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Мониторинг</w:t>
      </w:r>
    </w:p>
    <w:p w:rsid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антикоррупционной деятельности администрации</w:t>
      </w:r>
    </w:p>
    <w:p w:rsid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Сясьстройского городского поселения </w:t>
      </w:r>
    </w:p>
    <w:p w:rsid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Волховского муниципального района</w:t>
      </w:r>
    </w:p>
    <w:p w:rsid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</w:p>
    <w:p w:rsid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2025 год</w:t>
      </w:r>
    </w:p>
    <w:p w:rsidR="00CC7FC6" w:rsidRDefault="00CC7FC6" w:rsidP="00A63D6B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CC7FC6" w:rsidRPr="00CC7FC6" w:rsidRDefault="00CC7FC6" w:rsidP="00CC7FC6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9B334D" w:rsidRPr="004E41D2" w:rsidRDefault="009B334D" w:rsidP="009B334D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2780"/>
        <w:gridCol w:w="6095"/>
      </w:tblGrid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5B542E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B54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состоянии работы по </w:t>
            </w:r>
            <w:hyperlink r:id="rId6" w:tooltip="Планы мероприятий" w:history="1">
              <w:r w:rsidRPr="005B542E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планированию меропри</w:t>
              </w:r>
              <w:r w:rsidRPr="005B542E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я</w:t>
              </w:r>
              <w:r w:rsidRPr="005B542E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тий</w:t>
              </w:r>
            </w:hyperlink>
            <w:r w:rsidRPr="005B54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антикоррупционной направленности и организации их исполнения админ</w:t>
            </w:r>
            <w:r w:rsidRPr="005B54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5B54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страцией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660C0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планированию мероприятий  </w:t>
            </w:r>
            <w:proofErr w:type="gramStart"/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ществляется в соответствии с Планом против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коррупции в администрации </w:t>
            </w:r>
            <w:r w:rsidR="00CC53F5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Сясьстройского городского поселения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Лени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градской области на </w:t>
            </w:r>
            <w:r w:rsidR="00660C0B" w:rsidRPr="00660C0B">
              <w:rPr>
                <w:rFonts w:ascii="Times New Roman" w:hAnsi="Times New Roman" w:cs="Times New Roman"/>
                <w:sz w:val="28"/>
                <w:szCs w:val="28"/>
              </w:rPr>
              <w:t>2025-2028</w:t>
            </w:r>
            <w:r w:rsidRPr="00660C0B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План пр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тиводействия коррупции размещен</w:t>
            </w:r>
            <w:proofErr w:type="gramEnd"/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на офиц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альном сайте администрации </w:t>
            </w:r>
            <w:r w:rsidR="00CC53F5" w:rsidRPr="004035A8">
              <w:rPr>
                <w:rFonts w:ascii="Times New Roman" w:hAnsi="Times New Roman" w:cs="Times New Roman"/>
                <w:sz w:val="28"/>
                <w:szCs w:val="28"/>
              </w:rPr>
              <w:t>Сясьстройского городского поселения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. Мероприятия Плана включают в себя разделы правового обеспеч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ния противодействия коррупции; профилактики коррупционных и иных правонарушений; обе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печение соблюдения муниципальными служ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щими ограничений, запретов, а также исполн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ния обязанностей, установленных в целях пр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тиводействия коррупции, повышение эффекти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ности урегулирования конфликта интересов; обеспечение прозрачности деятельности адм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нистрации Волховского муниципального района Ленинградской области; антикоррупционную пропаганду и просвещение; реализацию ант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коррупционных мероприятий в сфере эконом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ки, финансов, имущества, закупок товаров, 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бот для обеспечения муниципальных нужд; 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тикоррупционное образование.</w:t>
            </w:r>
          </w:p>
        </w:tc>
      </w:tr>
      <w:tr w:rsidR="000811D9" w:rsidRPr="004E41D2" w:rsidTr="004035A8">
        <w:trPr>
          <w:trHeight w:val="2214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097981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О состоянии работы по проведению а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тикоррупционной экспертизы муниц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пальных нормати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ных правовых актов и проектов муниц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пальных нормати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ных правовых а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979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тов администрации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F5" w:rsidRPr="004035A8" w:rsidRDefault="000811D9" w:rsidP="00660C0B">
            <w:pPr>
              <w:pStyle w:val="a4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4035A8">
              <w:rPr>
                <w:sz w:val="28"/>
                <w:szCs w:val="28"/>
                <w:lang w:val="ru-RU"/>
              </w:rPr>
              <w:lastRenderedPageBreak/>
              <w:t>Работа по проведению антикоррупционной эк</w:t>
            </w:r>
            <w:r w:rsidRPr="004035A8">
              <w:rPr>
                <w:sz w:val="28"/>
                <w:szCs w:val="28"/>
                <w:lang w:val="ru-RU"/>
              </w:rPr>
              <w:t>с</w:t>
            </w:r>
            <w:r w:rsidRPr="004035A8">
              <w:rPr>
                <w:sz w:val="28"/>
                <w:szCs w:val="28"/>
                <w:lang w:val="ru-RU"/>
              </w:rPr>
              <w:t>пертизы нормативных правовых актов и их пр</w:t>
            </w:r>
            <w:r w:rsidRPr="004035A8">
              <w:rPr>
                <w:sz w:val="28"/>
                <w:szCs w:val="28"/>
                <w:lang w:val="ru-RU"/>
              </w:rPr>
              <w:t>о</w:t>
            </w:r>
            <w:r w:rsidRPr="004035A8">
              <w:rPr>
                <w:sz w:val="28"/>
                <w:szCs w:val="28"/>
                <w:lang w:val="ru-RU"/>
              </w:rPr>
              <w:t>ектов осуществляется</w:t>
            </w:r>
            <w:r w:rsidR="00CC53F5" w:rsidRPr="004035A8">
              <w:rPr>
                <w:sz w:val="28"/>
                <w:szCs w:val="28"/>
                <w:lang w:val="ru-RU"/>
              </w:rPr>
              <w:t xml:space="preserve"> на основании Порядка проведения антикоррупционной экспертизы нормативных правовых актов в администрации Сясьстройского городского поселения, утве</w:t>
            </w:r>
            <w:r w:rsidR="00CC53F5" w:rsidRPr="004035A8">
              <w:rPr>
                <w:sz w:val="28"/>
                <w:szCs w:val="28"/>
                <w:lang w:val="ru-RU"/>
              </w:rPr>
              <w:t>р</w:t>
            </w:r>
            <w:r w:rsidR="00CC53F5" w:rsidRPr="004035A8">
              <w:rPr>
                <w:sz w:val="28"/>
                <w:szCs w:val="28"/>
                <w:lang w:val="ru-RU"/>
              </w:rPr>
              <w:t>жденного постановлением</w:t>
            </w:r>
            <w:r w:rsidR="00E16450" w:rsidRPr="004035A8">
              <w:rPr>
                <w:sz w:val="28"/>
                <w:szCs w:val="28"/>
                <w:lang w:val="ru-RU"/>
              </w:rPr>
              <w:t xml:space="preserve"> администрации от 03.03.2023  №</w:t>
            </w:r>
            <w:r w:rsidR="00CC53F5" w:rsidRPr="004035A8">
              <w:rPr>
                <w:sz w:val="28"/>
                <w:szCs w:val="28"/>
                <w:lang w:val="ru-RU"/>
              </w:rPr>
              <w:t xml:space="preserve">276. </w:t>
            </w:r>
          </w:p>
          <w:p w:rsidR="000811D9" w:rsidRPr="004035A8" w:rsidRDefault="00CC53F5" w:rsidP="00660C0B">
            <w:pPr>
              <w:pStyle w:val="a4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4035A8">
              <w:rPr>
                <w:sz w:val="28"/>
                <w:szCs w:val="28"/>
                <w:lang w:val="ru-RU"/>
              </w:rPr>
              <w:t xml:space="preserve">С </w:t>
            </w:r>
            <w:proofErr w:type="spellStart"/>
            <w:r w:rsidRPr="004035A8">
              <w:rPr>
                <w:sz w:val="28"/>
                <w:szCs w:val="28"/>
                <w:lang w:val="ru-RU"/>
              </w:rPr>
              <w:t>Волховской</w:t>
            </w:r>
            <w:proofErr w:type="spellEnd"/>
            <w:r w:rsidRPr="004035A8">
              <w:rPr>
                <w:sz w:val="28"/>
                <w:szCs w:val="28"/>
                <w:lang w:val="ru-RU"/>
              </w:rPr>
              <w:t xml:space="preserve"> городской прокуратурой в 16 мая </w:t>
            </w:r>
            <w:r w:rsidRPr="004035A8">
              <w:rPr>
                <w:sz w:val="28"/>
                <w:szCs w:val="28"/>
                <w:lang w:val="ru-RU"/>
              </w:rPr>
              <w:lastRenderedPageBreak/>
              <w:t>2022 года заключено соглашение о взаимоде</w:t>
            </w:r>
            <w:r w:rsidRPr="004035A8">
              <w:rPr>
                <w:sz w:val="28"/>
                <w:szCs w:val="28"/>
                <w:lang w:val="ru-RU"/>
              </w:rPr>
              <w:t>й</w:t>
            </w:r>
            <w:r w:rsidRPr="004035A8">
              <w:rPr>
                <w:sz w:val="28"/>
                <w:szCs w:val="28"/>
                <w:lang w:val="ru-RU"/>
              </w:rPr>
              <w:t>ствии, по которому организуется представление в прокуратуру каждого проекта нормативного правового акта в целях своевременного и э</w:t>
            </w:r>
            <w:r w:rsidRPr="004035A8">
              <w:rPr>
                <w:sz w:val="28"/>
                <w:szCs w:val="28"/>
                <w:lang w:val="ru-RU"/>
              </w:rPr>
              <w:t>ф</w:t>
            </w:r>
            <w:r w:rsidRPr="004035A8">
              <w:rPr>
                <w:sz w:val="28"/>
                <w:szCs w:val="28"/>
                <w:lang w:val="ru-RU"/>
              </w:rPr>
              <w:t xml:space="preserve">фективного выявления </w:t>
            </w:r>
            <w:proofErr w:type="spellStart"/>
            <w:r w:rsidRPr="004035A8">
              <w:rPr>
                <w:sz w:val="28"/>
                <w:szCs w:val="28"/>
                <w:lang w:val="ru-RU"/>
              </w:rPr>
              <w:t>коррупциогенных</w:t>
            </w:r>
            <w:proofErr w:type="spellEnd"/>
            <w:r w:rsidRPr="004035A8">
              <w:rPr>
                <w:sz w:val="28"/>
                <w:szCs w:val="28"/>
                <w:lang w:val="ru-RU"/>
              </w:rPr>
              <w:t xml:space="preserve"> факт</w:t>
            </w:r>
            <w:r w:rsidRPr="004035A8">
              <w:rPr>
                <w:sz w:val="28"/>
                <w:szCs w:val="28"/>
                <w:lang w:val="ru-RU"/>
              </w:rPr>
              <w:t>о</w:t>
            </w:r>
            <w:r w:rsidRPr="004035A8">
              <w:rPr>
                <w:sz w:val="28"/>
                <w:szCs w:val="28"/>
                <w:lang w:val="ru-RU"/>
              </w:rPr>
              <w:t xml:space="preserve">ров. </w:t>
            </w:r>
          </w:p>
          <w:p w:rsidR="000811D9" w:rsidRPr="00EE189B" w:rsidRDefault="000811D9" w:rsidP="00A63D6B">
            <w:pPr>
              <w:pStyle w:val="a4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4035A8">
              <w:rPr>
                <w:sz w:val="28"/>
                <w:szCs w:val="28"/>
                <w:lang w:val="ru-RU"/>
              </w:rPr>
              <w:t xml:space="preserve"> </w:t>
            </w:r>
            <w:r w:rsidRPr="00A63D6B">
              <w:rPr>
                <w:sz w:val="28"/>
                <w:szCs w:val="28"/>
                <w:lang w:val="ru-RU"/>
              </w:rPr>
              <w:t>За 202</w:t>
            </w:r>
            <w:r w:rsidR="006F4C9E" w:rsidRPr="00A63D6B">
              <w:rPr>
                <w:sz w:val="28"/>
                <w:szCs w:val="28"/>
                <w:lang w:val="ru-RU"/>
              </w:rPr>
              <w:t>5</w:t>
            </w:r>
            <w:r w:rsidRPr="00A63D6B">
              <w:rPr>
                <w:sz w:val="28"/>
                <w:szCs w:val="28"/>
                <w:lang w:val="ru-RU"/>
              </w:rPr>
              <w:t xml:space="preserve"> год проведена антикоррупционная эк</w:t>
            </w:r>
            <w:r w:rsidRPr="00A63D6B">
              <w:rPr>
                <w:sz w:val="28"/>
                <w:szCs w:val="28"/>
                <w:lang w:val="ru-RU"/>
              </w:rPr>
              <w:t>с</w:t>
            </w:r>
            <w:r w:rsidRPr="00A63D6B">
              <w:rPr>
                <w:sz w:val="28"/>
                <w:szCs w:val="28"/>
                <w:lang w:val="ru-RU"/>
              </w:rPr>
              <w:t xml:space="preserve">пертиза </w:t>
            </w:r>
            <w:r w:rsidR="00A63D6B">
              <w:rPr>
                <w:sz w:val="28"/>
                <w:szCs w:val="28"/>
                <w:lang w:val="ru-RU"/>
              </w:rPr>
              <w:t>187</w:t>
            </w:r>
            <w:r w:rsidRPr="00A63D6B">
              <w:rPr>
                <w:sz w:val="28"/>
                <w:szCs w:val="28"/>
                <w:lang w:val="ru-RU"/>
              </w:rPr>
              <w:t xml:space="preserve"> проектов НПА, </w:t>
            </w:r>
            <w:r w:rsidR="005B6D11" w:rsidRPr="00A63D6B">
              <w:rPr>
                <w:sz w:val="28"/>
                <w:szCs w:val="28"/>
                <w:lang w:val="ru-RU"/>
              </w:rPr>
              <w:t xml:space="preserve"> отрицательных з</w:t>
            </w:r>
            <w:r w:rsidR="005B6D11" w:rsidRPr="00A63D6B">
              <w:rPr>
                <w:sz w:val="28"/>
                <w:szCs w:val="28"/>
                <w:lang w:val="ru-RU"/>
              </w:rPr>
              <w:t>а</w:t>
            </w:r>
            <w:r w:rsidR="005B6D11" w:rsidRPr="00A63D6B">
              <w:rPr>
                <w:sz w:val="28"/>
                <w:szCs w:val="28"/>
                <w:lang w:val="ru-RU"/>
              </w:rPr>
              <w:t>ключений нет.</w:t>
            </w:r>
            <w:r w:rsidRPr="00A63D6B">
              <w:rPr>
                <w:sz w:val="28"/>
                <w:szCs w:val="28"/>
                <w:lang w:val="ru-RU"/>
              </w:rPr>
              <w:t xml:space="preserve">                 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E16450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соблюдении кв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лификационных тр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бований для зам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щения должностей муниципальной службы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660C0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Квалификационные требования к уровню пр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фессионального образования, стажу муниц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пальной службы или стажу работы по специал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ности, направлению подготовки, необходимым для замещения должностей муниципальной службы, установлены муниципальными прав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выми актами на основе типовых квалификац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онных требований для замещения должностей муниципальной службы, которые определяются законом субъекта Российской Федерации в 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ответствии с классификацией должностей 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ниципальной службы. Квалификационные тр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бования к знаниям и умениям, которые необх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димы для исполнения должностных обязанн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стей, устанавливаются в зависимости от области и вида профессиональной служебной деятельн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сти муниципального служащего его должнос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ной инструкцией. Должностные инструкции 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ниципальных служащих предусматривают кв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лификационные требования к специальности, направлению подготовки. Квалификационные требования для замещения должностей муниц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пальной службы в администрации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Сясьстро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>ского городского поселения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соблюдаются.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соблюдении огр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ничений и запретов, связанных с прохо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дением муниципал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ной службы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660C0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Сясьстройского городского поселения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 соответствии со ст. 13 и ст. 14 Ф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дерального закона от 02.03.2007 № 25-ФЗ «О муниципальной службе» </w:t>
            </w:r>
            <w:r w:rsidR="00C55ED1"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соблюдении огран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чений и запретов, связанных с прохождением муниципальной службы, муниципальные сл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жащие администрации соблюдают ограничения и запреты, связанные с прохождением муниц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пальной службы.</w:t>
            </w:r>
          </w:p>
          <w:p w:rsidR="000811D9" w:rsidRPr="004035A8" w:rsidRDefault="000811D9" w:rsidP="00660C0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году в администрацию 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Сясьстройского городского поселения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уведомлений от лиц, з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мещающих должности муниципальной службы,   об обращениях в целях склонения их к соверш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нию коррупционных правонарушений не зафи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сировано.</w:t>
            </w:r>
          </w:p>
          <w:p w:rsidR="000811D9" w:rsidRPr="002B71F7" w:rsidRDefault="000811D9" w:rsidP="00062E0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- уведомления о личной заинтересованности при исполнении должностных обязанностей, которая приводит или может 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 xml:space="preserve">привести                      к </w:t>
            </w: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>конфликту интересов –</w:t>
            </w:r>
            <w:r w:rsidR="00D601C1" w:rsidRPr="002B71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11D9" w:rsidRPr="002B71F7" w:rsidRDefault="000811D9" w:rsidP="00062E0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 xml:space="preserve">- уведомлений о намерении выполнять иную оплачиваемую работу поступило – </w:t>
            </w:r>
            <w:r w:rsidR="00D601C1" w:rsidRPr="002B71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B71F7" w:rsidRPr="002B71F7" w:rsidRDefault="002B71F7" w:rsidP="00062E0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>- уведомления о невозможности предоставления сведений о доходах, расходах, обязательствах имущественного характера несовершеннолетн</w:t>
            </w: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B71F7">
              <w:rPr>
                <w:rFonts w:ascii="Times New Roman" w:hAnsi="Times New Roman" w:cs="Times New Roman"/>
                <w:sz w:val="28"/>
                <w:szCs w:val="28"/>
              </w:rPr>
              <w:t>го ребенка по объективным причинам -1;</w:t>
            </w:r>
          </w:p>
          <w:p w:rsidR="000811D9" w:rsidRPr="004035A8" w:rsidRDefault="000811D9" w:rsidP="00062E0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- уведомлений о получении подарков – не п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ступало.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соблюдении тр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бований к служе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ному поведению м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ниципальных сл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жащих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7D002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На комиссии по соблюдению требований к сл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жебному поведению и урегулированию ко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фликта интересов в 202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году материалы по 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соблюдению требований к служебному повед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нию или требований об урегулировании ко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фликта интересов не рассматривались в связи с их отсутствием</w:t>
            </w:r>
            <w:r w:rsidR="00E16450" w:rsidRPr="004035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соблюдении м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ниципальными сл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жащими обязанн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стей по представл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нию сведений о д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ходах, расходах, об имуществе и обяз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тельствах имущ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ственного характера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D601C1" w:rsidP="00660C0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году  при приеме справок  за отчетный период 202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 специалистами 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>отдела по в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>просам муниципальной службы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 пе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вичный анализ на правильность оформления Справок, полноту заполнения всех реквизитов, проставление всех подписей и соответствие и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формации, содержащейся в справке, в соотве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ствии с требованиями Методических рекоме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811D9" w:rsidRPr="004035A8">
              <w:rPr>
                <w:rFonts w:ascii="Times New Roman" w:hAnsi="Times New Roman" w:cs="Times New Roman"/>
                <w:sz w:val="28"/>
                <w:szCs w:val="28"/>
              </w:rPr>
              <w:t>даций, разработанными Министерством труда и социальной защиты Российской Федерации.</w:t>
            </w:r>
            <w:proofErr w:type="gramEnd"/>
          </w:p>
          <w:p w:rsidR="000811D9" w:rsidRPr="004035A8" w:rsidRDefault="000811D9" w:rsidP="00660C0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Справок о доходах, расх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дах, об имуществе и обязательствах имущ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ственного характера не нарушен.</w:t>
            </w:r>
          </w:p>
          <w:p w:rsidR="000811D9" w:rsidRPr="004035A8" w:rsidRDefault="000811D9" w:rsidP="00660C0B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анализа 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 xml:space="preserve">фактов </w:t>
            </w:r>
            <w:r w:rsidR="00C55ED1" w:rsidRPr="004035A8">
              <w:rPr>
                <w:rFonts w:ascii="Times New Roman" w:hAnsi="Times New Roman" w:cs="Times New Roman"/>
                <w:sz w:val="28"/>
                <w:szCs w:val="28"/>
              </w:rPr>
              <w:t>подачи непо</w:t>
            </w:r>
            <w:r w:rsidR="00C55ED1" w:rsidRPr="004035A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C55ED1" w:rsidRPr="004035A8">
              <w:rPr>
                <w:rFonts w:ascii="Times New Roman" w:hAnsi="Times New Roman" w:cs="Times New Roman"/>
                <w:sz w:val="28"/>
                <w:szCs w:val="28"/>
              </w:rPr>
              <w:t>ных и</w:t>
            </w:r>
            <w:r w:rsidR="000B796E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недостоверных сведений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 xml:space="preserve"> не выявлено. </w:t>
            </w:r>
            <w:proofErr w:type="gramStart"/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В соответствии с Указом Президента Российской Федерации от 29.12.2022 г. № 968 «Об особе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ностях исполнения обязанностей, соблюдения ограничений и запретов в области противоде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ствия коррупции некоторыми категориями граждан в период проведения специальной в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енной операции» в 2025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году сведения о дох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дах на официальном сайте администрации </w:t>
            </w:r>
            <w:r w:rsidR="00F20842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Сясьстройского городского поселения 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Волхо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ского муниципального района в сети «Инте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71591" w:rsidRPr="004035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нет» не размещены.</w:t>
            </w:r>
            <w:proofErr w:type="gramEnd"/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работе комиссии по соблюдению тр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бований к служе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ному поведению м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ниципальных сл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жащих и урегулир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ванию конфликтов интересов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 целях организации эффективного противоде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ствия коррупции при прохождении муниц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пальной </w:t>
            </w:r>
            <w:r w:rsidR="00DB2335" w:rsidRPr="004035A8">
              <w:rPr>
                <w:rFonts w:ascii="Times New Roman" w:hAnsi="Times New Roman" w:cs="Times New Roman"/>
                <w:sz w:val="28"/>
                <w:szCs w:val="28"/>
              </w:rPr>
              <w:t>службы в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2335" w:rsidRPr="004035A8">
              <w:rPr>
                <w:rFonts w:ascii="Times New Roman" w:hAnsi="Times New Roman" w:cs="Times New Roman"/>
                <w:sz w:val="28"/>
                <w:szCs w:val="28"/>
              </w:rPr>
              <w:t>администрации действует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Комиссия по соблюдению требований к служе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ному поведению муниципальных </w:t>
            </w:r>
            <w:r w:rsidR="00DB2335" w:rsidRPr="004035A8">
              <w:rPr>
                <w:rFonts w:ascii="Times New Roman" w:hAnsi="Times New Roman" w:cs="Times New Roman"/>
                <w:sz w:val="28"/>
                <w:szCs w:val="28"/>
              </w:rPr>
              <w:t>служащих 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урегулированию конфликта интересов.</w:t>
            </w:r>
          </w:p>
          <w:p w:rsidR="000811D9" w:rsidRPr="004035A8" w:rsidRDefault="000811D9" w:rsidP="00F20842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За 202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 проведено 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заседаний комиссии по соблюдению требований к служебному пов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дению муниципальных служащих и урегулир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ванию конфликта интересов.</w:t>
            </w:r>
          </w:p>
        </w:tc>
      </w:tr>
      <w:tr w:rsidR="000811D9" w:rsidRPr="004E41D2" w:rsidTr="004035A8">
        <w:trPr>
          <w:trHeight w:val="1585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367E55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О проведении пр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фессиональной по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готовки, переподг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товки, повышения квалификации мун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ципальными служ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7E55">
              <w:rPr>
                <w:rFonts w:ascii="Times New Roman" w:hAnsi="Times New Roman" w:cs="Times New Roman"/>
                <w:sz w:val="28"/>
                <w:szCs w:val="28"/>
              </w:rPr>
              <w:t>щими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A0686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Администрацией </w:t>
            </w:r>
            <w:r w:rsidR="00F20842" w:rsidRPr="004035A8">
              <w:rPr>
                <w:rFonts w:ascii="Times New Roman" w:hAnsi="Times New Roman" w:cs="Times New Roman"/>
                <w:sz w:val="28"/>
                <w:szCs w:val="28"/>
              </w:rPr>
              <w:t>Сясьстройского городского поселения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соответствии с кале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дарным планом повышения квалификации 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ниципальных служащих целенаправленная 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бота по проведению профессиональной подг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товки, переподготовки, повышения квалифик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ции лиц, замещающих должности муниципал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ной службы. </w:t>
            </w:r>
            <w:r w:rsidRPr="00A06861">
              <w:rPr>
                <w:rFonts w:ascii="Times New Roman" w:hAnsi="Times New Roman" w:cs="Times New Roman"/>
                <w:sz w:val="28"/>
                <w:szCs w:val="28"/>
              </w:rPr>
              <w:t>За 202</w:t>
            </w:r>
            <w:r w:rsidR="006F4C9E" w:rsidRPr="00A068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06861">
              <w:rPr>
                <w:rFonts w:ascii="Times New Roman" w:hAnsi="Times New Roman" w:cs="Times New Roman"/>
                <w:sz w:val="28"/>
                <w:szCs w:val="28"/>
              </w:rPr>
              <w:t xml:space="preserve"> год по программе </w:t>
            </w:r>
            <w:r w:rsidR="00A71591" w:rsidRPr="00A0686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20842" w:rsidRPr="00A06861">
              <w:rPr>
                <w:rFonts w:ascii="Times New Roman" w:hAnsi="Times New Roman" w:cs="Times New Roman"/>
                <w:sz w:val="28"/>
                <w:szCs w:val="28"/>
              </w:rPr>
              <w:t>Прот</w:t>
            </w:r>
            <w:r w:rsidR="00F20842" w:rsidRPr="00A068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20842" w:rsidRPr="00A06861">
              <w:rPr>
                <w:rFonts w:ascii="Times New Roman" w:hAnsi="Times New Roman" w:cs="Times New Roman"/>
                <w:sz w:val="28"/>
                <w:szCs w:val="28"/>
              </w:rPr>
              <w:t>водействие коррупции в системе государстве</w:t>
            </w:r>
            <w:r w:rsidR="00F20842" w:rsidRPr="00A068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20842" w:rsidRPr="00A06861">
              <w:rPr>
                <w:rFonts w:ascii="Times New Roman" w:hAnsi="Times New Roman" w:cs="Times New Roman"/>
                <w:sz w:val="28"/>
                <w:szCs w:val="28"/>
              </w:rPr>
              <w:t>ного и муниципального управления</w:t>
            </w:r>
            <w:r w:rsidR="00A71591" w:rsidRPr="00A06861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A06861">
              <w:rPr>
                <w:rFonts w:ascii="Times New Roman" w:hAnsi="Times New Roman" w:cs="Times New Roman"/>
                <w:sz w:val="28"/>
                <w:szCs w:val="28"/>
              </w:rPr>
              <w:t xml:space="preserve">прошли повышение квалификации </w:t>
            </w:r>
            <w:r w:rsidR="0057626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0686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служащих. Всего в соответствии с календарным планом повышения квалификации прошли </w:t>
            </w:r>
            <w:r w:rsidR="00A06861" w:rsidRPr="00A0686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A06861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муниципальных служащих.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совершенствов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нии работы отдела муниципальной службы и кадров по повышению отве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ственности муниц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пальных служащих за непринятие мер по устранению пр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чин коррупции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447" w:rsidRPr="004035A8" w:rsidRDefault="000811D9" w:rsidP="007A0447">
            <w:pPr>
              <w:pStyle w:val="ConsPlusNormal"/>
              <w:jc w:val="both"/>
              <w:rPr>
                <w:rFonts w:eastAsia="Times New Roman"/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Работа по формированию у муниципальных служащих отрицательного отношения к корру</w:t>
            </w:r>
            <w:r w:rsidRPr="004035A8">
              <w:rPr>
                <w:sz w:val="28"/>
                <w:szCs w:val="28"/>
              </w:rPr>
              <w:t>п</w:t>
            </w:r>
            <w:r w:rsidRPr="004035A8">
              <w:rPr>
                <w:sz w:val="28"/>
                <w:szCs w:val="28"/>
              </w:rPr>
              <w:t xml:space="preserve">ции - проводится отделом </w:t>
            </w:r>
            <w:r w:rsidR="007A0447" w:rsidRPr="004035A8">
              <w:rPr>
                <w:sz w:val="28"/>
                <w:szCs w:val="28"/>
              </w:rPr>
              <w:t>по вопросам муниц</w:t>
            </w:r>
            <w:r w:rsidR="007A0447" w:rsidRPr="004035A8">
              <w:rPr>
                <w:sz w:val="28"/>
                <w:szCs w:val="28"/>
              </w:rPr>
              <w:t>и</w:t>
            </w:r>
            <w:r w:rsidR="007A0447" w:rsidRPr="004035A8">
              <w:rPr>
                <w:sz w:val="28"/>
                <w:szCs w:val="28"/>
              </w:rPr>
              <w:t>пальной службы</w:t>
            </w:r>
            <w:r w:rsidRPr="004035A8">
              <w:rPr>
                <w:sz w:val="28"/>
                <w:szCs w:val="28"/>
              </w:rPr>
              <w:t xml:space="preserve"> постоянно. </w:t>
            </w:r>
            <w:r w:rsidR="007A0447" w:rsidRPr="004035A8">
              <w:rPr>
                <w:rFonts w:eastAsia="Times New Roman"/>
                <w:sz w:val="28"/>
                <w:szCs w:val="28"/>
              </w:rPr>
              <w:t>В сфере против</w:t>
            </w:r>
            <w:r w:rsidR="007A0447" w:rsidRPr="004035A8">
              <w:rPr>
                <w:rFonts w:eastAsia="Times New Roman"/>
                <w:sz w:val="28"/>
                <w:szCs w:val="28"/>
              </w:rPr>
              <w:t>о</w:t>
            </w:r>
            <w:r w:rsidR="007A0447" w:rsidRPr="004035A8">
              <w:rPr>
                <w:rFonts w:eastAsia="Times New Roman"/>
                <w:sz w:val="28"/>
                <w:szCs w:val="28"/>
              </w:rPr>
              <w:t>действия и профилактики коррупции в админ</w:t>
            </w:r>
            <w:r w:rsidR="007A0447" w:rsidRPr="004035A8">
              <w:rPr>
                <w:rFonts w:eastAsia="Times New Roman"/>
                <w:sz w:val="28"/>
                <w:szCs w:val="28"/>
              </w:rPr>
              <w:t>и</w:t>
            </w:r>
            <w:r w:rsidR="007A0447" w:rsidRPr="004035A8">
              <w:rPr>
                <w:rFonts w:eastAsia="Times New Roman"/>
                <w:sz w:val="28"/>
                <w:szCs w:val="28"/>
              </w:rPr>
              <w:t xml:space="preserve">страции </w:t>
            </w:r>
            <w:r w:rsidR="007A0447" w:rsidRPr="004035A8">
              <w:rPr>
                <w:sz w:val="28"/>
                <w:szCs w:val="28"/>
              </w:rPr>
              <w:t>Сясьстройского городского поселения</w:t>
            </w:r>
            <w:r w:rsidR="007A0447" w:rsidRPr="004035A8">
              <w:rPr>
                <w:rFonts w:eastAsia="Times New Roman"/>
                <w:sz w:val="28"/>
                <w:szCs w:val="28"/>
              </w:rPr>
              <w:t xml:space="preserve"> организовано и проведено для сотрудников а</w:t>
            </w:r>
            <w:r w:rsidR="007A0447" w:rsidRPr="004035A8">
              <w:rPr>
                <w:rFonts w:eastAsia="Times New Roman"/>
                <w:sz w:val="28"/>
                <w:szCs w:val="28"/>
              </w:rPr>
              <w:t>д</w:t>
            </w:r>
            <w:r w:rsidR="007A0447" w:rsidRPr="004035A8">
              <w:rPr>
                <w:rFonts w:eastAsia="Times New Roman"/>
                <w:sz w:val="28"/>
                <w:szCs w:val="28"/>
              </w:rPr>
              <w:t>министрации и руководителей подведомстве</w:t>
            </w:r>
            <w:r w:rsidR="007A0447" w:rsidRPr="004035A8">
              <w:rPr>
                <w:rFonts w:eastAsia="Times New Roman"/>
                <w:sz w:val="28"/>
                <w:szCs w:val="28"/>
              </w:rPr>
              <w:t>н</w:t>
            </w:r>
            <w:r w:rsidR="007A0447" w:rsidRPr="004035A8">
              <w:rPr>
                <w:rFonts w:eastAsia="Times New Roman"/>
                <w:sz w:val="28"/>
                <w:szCs w:val="28"/>
              </w:rPr>
              <w:t>ных муниципальных бюджетных, ка</w:t>
            </w:r>
            <w:r w:rsidR="006F4C9E">
              <w:rPr>
                <w:rFonts w:eastAsia="Times New Roman"/>
                <w:sz w:val="28"/>
                <w:szCs w:val="28"/>
              </w:rPr>
              <w:t>зенных учреждений в течение 2025 года  4</w:t>
            </w:r>
            <w:r w:rsidR="007A0447" w:rsidRPr="004035A8">
              <w:rPr>
                <w:rFonts w:eastAsia="Times New Roman"/>
                <w:sz w:val="28"/>
                <w:szCs w:val="28"/>
              </w:rPr>
              <w:t xml:space="preserve"> обучающих семинара и совещаний по следующим темам:</w:t>
            </w:r>
          </w:p>
          <w:p w:rsidR="007A0447" w:rsidRPr="004035A8" w:rsidRDefault="007A0447" w:rsidP="007A0447">
            <w:pPr>
              <w:pStyle w:val="ConsPlusNormal"/>
              <w:jc w:val="both"/>
              <w:rPr>
                <w:rFonts w:eastAsia="Times New Roman"/>
                <w:sz w:val="28"/>
                <w:szCs w:val="28"/>
              </w:rPr>
            </w:pPr>
            <w:r w:rsidRPr="004035A8">
              <w:rPr>
                <w:rFonts w:eastAsia="Times New Roman"/>
                <w:sz w:val="28"/>
                <w:szCs w:val="28"/>
              </w:rPr>
              <w:t>- О вопросах, возникающих при реализации об</w:t>
            </w:r>
            <w:r w:rsidRPr="004035A8">
              <w:rPr>
                <w:rFonts w:eastAsia="Times New Roman"/>
                <w:sz w:val="28"/>
                <w:szCs w:val="28"/>
              </w:rPr>
              <w:t>я</w:t>
            </w:r>
            <w:r w:rsidRPr="004035A8">
              <w:rPr>
                <w:rFonts w:eastAsia="Times New Roman"/>
                <w:sz w:val="28"/>
                <w:szCs w:val="28"/>
              </w:rPr>
              <w:t>занности по предоставлению сведений о дох</w:t>
            </w:r>
            <w:r w:rsidRPr="004035A8">
              <w:rPr>
                <w:rFonts w:eastAsia="Times New Roman"/>
                <w:sz w:val="28"/>
                <w:szCs w:val="28"/>
              </w:rPr>
              <w:t>о</w:t>
            </w:r>
            <w:r w:rsidRPr="004035A8">
              <w:rPr>
                <w:rFonts w:eastAsia="Times New Roman"/>
                <w:sz w:val="28"/>
                <w:szCs w:val="28"/>
              </w:rPr>
              <w:t>дах расходах, об имуществе и обязательствах имущественного характера. Порядок оформл</w:t>
            </w:r>
            <w:r w:rsidRPr="004035A8">
              <w:rPr>
                <w:rFonts w:eastAsia="Times New Roman"/>
                <w:sz w:val="28"/>
                <w:szCs w:val="28"/>
              </w:rPr>
              <w:t>е</w:t>
            </w:r>
            <w:r w:rsidRPr="004035A8">
              <w:rPr>
                <w:rFonts w:eastAsia="Times New Roman"/>
                <w:sz w:val="28"/>
                <w:szCs w:val="28"/>
              </w:rPr>
              <w:t>ния и предоставления сведений о доходах, об имуществе и обязательствах имущественного характе</w:t>
            </w:r>
            <w:r w:rsidR="006F4C9E">
              <w:rPr>
                <w:rFonts w:eastAsia="Times New Roman"/>
                <w:sz w:val="28"/>
                <w:szCs w:val="28"/>
              </w:rPr>
              <w:t>ра в 2025 года (за отчетный 2024</w:t>
            </w:r>
            <w:r w:rsidRPr="004035A8">
              <w:rPr>
                <w:rFonts w:eastAsia="Times New Roman"/>
                <w:sz w:val="28"/>
                <w:szCs w:val="28"/>
              </w:rPr>
              <w:t xml:space="preserve"> год);</w:t>
            </w:r>
          </w:p>
          <w:p w:rsidR="007A0447" w:rsidRPr="004035A8" w:rsidRDefault="007A0447" w:rsidP="007A0447">
            <w:pPr>
              <w:pStyle w:val="ConsPlusNormal"/>
              <w:jc w:val="both"/>
              <w:rPr>
                <w:rFonts w:eastAsia="Times New Roman"/>
                <w:sz w:val="28"/>
                <w:szCs w:val="28"/>
              </w:rPr>
            </w:pPr>
            <w:r w:rsidRPr="004035A8">
              <w:rPr>
                <w:rFonts w:eastAsia="Times New Roman"/>
                <w:sz w:val="28"/>
                <w:szCs w:val="28"/>
              </w:rPr>
              <w:t>- Ограничения и запреты, связанные с муниц</w:t>
            </w:r>
            <w:r w:rsidRPr="004035A8">
              <w:rPr>
                <w:rFonts w:eastAsia="Times New Roman"/>
                <w:sz w:val="28"/>
                <w:szCs w:val="28"/>
              </w:rPr>
              <w:t>и</w:t>
            </w:r>
            <w:r w:rsidRPr="004035A8">
              <w:rPr>
                <w:rFonts w:eastAsia="Times New Roman"/>
                <w:sz w:val="28"/>
                <w:szCs w:val="28"/>
              </w:rPr>
              <w:t>пальной службой. Ответственность муниц</w:t>
            </w:r>
            <w:r w:rsidRPr="004035A8">
              <w:rPr>
                <w:rFonts w:eastAsia="Times New Roman"/>
                <w:sz w:val="28"/>
                <w:szCs w:val="28"/>
              </w:rPr>
              <w:t>и</w:t>
            </w:r>
            <w:r w:rsidRPr="004035A8">
              <w:rPr>
                <w:rFonts w:eastAsia="Times New Roman"/>
                <w:sz w:val="28"/>
                <w:szCs w:val="28"/>
              </w:rPr>
              <w:lastRenderedPageBreak/>
              <w:t>пального служащего;</w:t>
            </w:r>
          </w:p>
          <w:p w:rsidR="007A0447" w:rsidRPr="004035A8" w:rsidRDefault="007A0447" w:rsidP="007A0447">
            <w:pPr>
              <w:pStyle w:val="ConsPlusNormal"/>
              <w:jc w:val="both"/>
              <w:rPr>
                <w:rFonts w:eastAsia="Times New Roman"/>
                <w:sz w:val="28"/>
                <w:szCs w:val="28"/>
              </w:rPr>
            </w:pPr>
            <w:r w:rsidRPr="004035A8">
              <w:rPr>
                <w:rFonts w:eastAsia="Times New Roman"/>
                <w:sz w:val="28"/>
                <w:szCs w:val="28"/>
              </w:rPr>
              <w:t>- О запрете муниципальными служащими на п</w:t>
            </w:r>
            <w:r w:rsidRPr="004035A8">
              <w:rPr>
                <w:rFonts w:eastAsia="Times New Roman"/>
                <w:sz w:val="28"/>
                <w:szCs w:val="28"/>
              </w:rPr>
              <w:t>о</w:t>
            </w:r>
            <w:r w:rsidRPr="004035A8">
              <w:rPr>
                <w:rFonts w:eastAsia="Times New Roman"/>
                <w:sz w:val="28"/>
                <w:szCs w:val="28"/>
              </w:rPr>
              <w:t>лучение подарков в связи с исполнением дол</w:t>
            </w:r>
            <w:r w:rsidRPr="004035A8">
              <w:rPr>
                <w:rFonts w:eastAsia="Times New Roman"/>
                <w:sz w:val="28"/>
                <w:szCs w:val="28"/>
              </w:rPr>
              <w:t>ж</w:t>
            </w:r>
            <w:r w:rsidRPr="004035A8">
              <w:rPr>
                <w:rFonts w:eastAsia="Times New Roman"/>
                <w:sz w:val="28"/>
                <w:szCs w:val="28"/>
              </w:rPr>
              <w:t>ностных обязанностей</w:t>
            </w:r>
          </w:p>
          <w:p w:rsidR="007A0447" w:rsidRPr="004035A8" w:rsidRDefault="007A0447" w:rsidP="007A0447">
            <w:pPr>
              <w:pStyle w:val="ConsPlusNormal"/>
              <w:jc w:val="both"/>
              <w:rPr>
                <w:rFonts w:eastAsia="Times New Roman"/>
                <w:sz w:val="28"/>
                <w:szCs w:val="28"/>
              </w:rPr>
            </w:pPr>
            <w:r w:rsidRPr="004035A8">
              <w:rPr>
                <w:rFonts w:eastAsia="Times New Roman"/>
                <w:sz w:val="28"/>
                <w:szCs w:val="28"/>
              </w:rPr>
              <w:t>На официальном сайте администрации в разделе «Противодействие коррупции» размещены п</w:t>
            </w:r>
            <w:r w:rsidRPr="004035A8">
              <w:rPr>
                <w:rFonts w:eastAsia="Times New Roman"/>
                <w:sz w:val="28"/>
                <w:szCs w:val="28"/>
              </w:rPr>
              <w:t>а</w:t>
            </w:r>
            <w:r w:rsidRPr="004035A8">
              <w:rPr>
                <w:rFonts w:eastAsia="Times New Roman"/>
                <w:sz w:val="28"/>
                <w:szCs w:val="28"/>
              </w:rPr>
              <w:t>мятки «Что такое взятка?», «Что нужно знать о коррупции»;</w:t>
            </w:r>
          </w:p>
          <w:p w:rsidR="000811D9" w:rsidRPr="004035A8" w:rsidRDefault="007A0447" w:rsidP="007A0447">
            <w:pPr>
              <w:pStyle w:val="ConsPlusNormal"/>
              <w:jc w:val="both"/>
              <w:rPr>
                <w:sz w:val="28"/>
                <w:szCs w:val="28"/>
              </w:rPr>
            </w:pPr>
            <w:r w:rsidRPr="004035A8">
              <w:rPr>
                <w:rFonts w:eastAsia="Times New Roman"/>
                <w:sz w:val="28"/>
                <w:szCs w:val="28"/>
              </w:rPr>
              <w:t>Все руководители подведомственных учрежд</w:t>
            </w:r>
            <w:r w:rsidRPr="004035A8">
              <w:rPr>
                <w:rFonts w:eastAsia="Times New Roman"/>
                <w:sz w:val="28"/>
                <w:szCs w:val="28"/>
              </w:rPr>
              <w:t>е</w:t>
            </w:r>
            <w:r w:rsidRPr="004035A8">
              <w:rPr>
                <w:rFonts w:eastAsia="Times New Roman"/>
                <w:sz w:val="28"/>
                <w:szCs w:val="28"/>
              </w:rPr>
              <w:t>ний информированы об установлении наказания за коммерческий подкуп, получении и дачи взятки</w:t>
            </w:r>
            <w:r w:rsidRPr="004035A8">
              <w:rPr>
                <w:sz w:val="28"/>
                <w:szCs w:val="28"/>
              </w:rPr>
              <w:t xml:space="preserve"> 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результатах реал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зации отдельных государственных полномочий, кот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рыми наделена 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министрация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7A0447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Отдельные государственные полномочия, кот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рыми наделена администрация </w:t>
            </w:r>
            <w:r w:rsidR="007A0447" w:rsidRPr="004035A8">
              <w:rPr>
                <w:rFonts w:ascii="Times New Roman" w:hAnsi="Times New Roman" w:cs="Times New Roman"/>
                <w:sz w:val="28"/>
                <w:szCs w:val="28"/>
              </w:rPr>
              <w:t>Сясьстройского городского поселения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исполняются эффективно </w:t>
            </w:r>
            <w:r w:rsidR="004035A8" w:rsidRPr="004035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ведений о нарушениях за 202</w:t>
            </w:r>
            <w:r w:rsidR="006F4C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 не поступ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ло</w:t>
            </w:r>
            <w:proofErr w:type="gramEnd"/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Об обеспечении д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ступа граждан к 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формации о деятел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ности администр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A" w:rsidRPr="004035A8" w:rsidRDefault="009F0D4A" w:rsidP="009F0D4A">
            <w:pPr>
              <w:pStyle w:val="ConsPlusNormal"/>
              <w:jc w:val="both"/>
              <w:rPr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Размещение на официальном сайте Админ</w:t>
            </w:r>
            <w:r w:rsidRPr="004035A8">
              <w:rPr>
                <w:sz w:val="28"/>
                <w:szCs w:val="28"/>
              </w:rPr>
              <w:t>и</w:t>
            </w:r>
            <w:r w:rsidRPr="004035A8">
              <w:rPr>
                <w:sz w:val="28"/>
                <w:szCs w:val="28"/>
              </w:rPr>
              <w:t xml:space="preserve">страции поселения в сети Интернет информации о деятельности Администрации поселения, предусмотренной Федеральным </w:t>
            </w:r>
            <w:hyperlink r:id="rId7" w:history="1">
              <w:r w:rsidRPr="004035A8">
                <w:rPr>
                  <w:rStyle w:val="a3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4035A8">
              <w:rPr>
                <w:sz w:val="28"/>
                <w:szCs w:val="28"/>
              </w:rPr>
              <w:t xml:space="preserve"> от 9 февраля 2009 г. N 8-ФЗ «Об обеспечении дост</w:t>
            </w:r>
            <w:r w:rsidRPr="004035A8">
              <w:rPr>
                <w:sz w:val="28"/>
                <w:szCs w:val="28"/>
              </w:rPr>
              <w:t>у</w:t>
            </w:r>
            <w:r w:rsidRPr="004035A8">
              <w:rPr>
                <w:sz w:val="28"/>
                <w:szCs w:val="28"/>
              </w:rPr>
              <w:t>па к информации о деятельности государстве</w:t>
            </w:r>
            <w:r w:rsidRPr="004035A8">
              <w:rPr>
                <w:sz w:val="28"/>
                <w:szCs w:val="28"/>
              </w:rPr>
              <w:t>н</w:t>
            </w:r>
            <w:r w:rsidRPr="004035A8">
              <w:rPr>
                <w:sz w:val="28"/>
                <w:szCs w:val="28"/>
              </w:rPr>
              <w:t>ных органов и органов местного самоуправл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>ния" осуществляется в соответствии с Полож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>нием о порядке предоставления информации о</w:t>
            </w:r>
            <w:r w:rsidRPr="004035A8">
              <w:rPr>
                <w:sz w:val="28"/>
                <w:szCs w:val="28"/>
              </w:rPr>
              <w:t>р</w:t>
            </w:r>
            <w:r w:rsidRPr="004035A8">
              <w:rPr>
                <w:sz w:val="28"/>
                <w:szCs w:val="28"/>
              </w:rPr>
              <w:t>ганами местного самоуправления поселения»</w:t>
            </w:r>
          </w:p>
          <w:p w:rsidR="000811D9" w:rsidRPr="004035A8" w:rsidRDefault="006F4C9E" w:rsidP="009F0D4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2025</w:t>
            </w:r>
            <w:r w:rsidR="009F0D4A" w:rsidRPr="004035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года  проводилось размещение в установленном порядке и в установленные ср</w:t>
            </w:r>
            <w:r w:rsidR="009F0D4A" w:rsidRPr="004035A8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9F0D4A" w:rsidRPr="004035A8">
              <w:rPr>
                <w:rFonts w:ascii="Times New Roman" w:hAnsi="Times New Roman" w:cs="Times New Roman"/>
                <w:bCs/>
                <w:sz w:val="28"/>
                <w:szCs w:val="28"/>
              </w:rPr>
              <w:t>ки проектов НПА, постановлений администр</w:t>
            </w:r>
            <w:r w:rsidR="009F0D4A" w:rsidRPr="004035A8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9F0D4A" w:rsidRPr="004035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ции поселения  и решений Совета депутатов на официальном сайте администрации </w:t>
            </w:r>
            <w:r w:rsidR="009F0D4A" w:rsidRPr="004035A8">
              <w:rPr>
                <w:rFonts w:ascii="Times New Roman" w:hAnsi="Times New Roman" w:cs="Times New Roman"/>
                <w:sz w:val="28"/>
                <w:szCs w:val="28"/>
              </w:rPr>
              <w:t>Сясьстро</w:t>
            </w:r>
            <w:r w:rsidR="009F0D4A" w:rsidRPr="004035A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9F0D4A" w:rsidRPr="004035A8">
              <w:rPr>
                <w:rFonts w:ascii="Times New Roman" w:hAnsi="Times New Roman" w:cs="Times New Roman"/>
                <w:sz w:val="28"/>
                <w:szCs w:val="28"/>
              </w:rPr>
              <w:t>ского городского поселения</w:t>
            </w:r>
            <w:r w:rsidR="009F0D4A" w:rsidRPr="004035A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Об обеспечении добросовестности, открытости, добр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совестной конкуре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ции и объективности при осуществлении закупок товаров, 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бот, услуг для обе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печения муниц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пальных нужд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1A8" w:rsidRPr="004035A8" w:rsidRDefault="00A641A8" w:rsidP="00A641A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Свою деятельность в сфере закупок товар (р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бот, услуг) администрация Сясьстройского г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родского поселения основывает, в первую оч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редь, на принципах открытости, прозрачности информации о закупках, обеспечения конкуре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ции профессионализма заказчика, ответственн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сти за результативность обеспечения муниц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пальных нужд, эффективности осуществления закупок. </w:t>
            </w:r>
          </w:p>
          <w:p w:rsidR="00A641A8" w:rsidRPr="004035A8" w:rsidRDefault="00A641A8" w:rsidP="00A641A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При проведении оценки коррупционных рисков осуществляется детальный анализ процедуры в целом. Признаков наличия коррупционных ри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ков, таких как:</w:t>
            </w:r>
          </w:p>
          <w:p w:rsidR="00A641A8" w:rsidRPr="004035A8" w:rsidRDefault="00A641A8" w:rsidP="00A641A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- дискреционные полномочия, в том числе при подготовке документации, необходимой для осуществления закупки и заключения и испо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нения муниципального контракта либо гражда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ско-правового договора, предметом которого являются поставка товара, выполнение работы, оказание услуги (в том числе приобретение 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движимого имущества или аренда имущества),</w:t>
            </w:r>
          </w:p>
          <w:p w:rsidR="00A641A8" w:rsidRPr="004035A8" w:rsidRDefault="00A641A8" w:rsidP="00A641A8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4035A8">
              <w:rPr>
                <w:sz w:val="28"/>
                <w:szCs w:val="28"/>
              </w:rPr>
              <w:t>- возможности взаимодействия с потенциальн</w:t>
            </w:r>
            <w:r w:rsidRPr="004035A8">
              <w:rPr>
                <w:sz w:val="28"/>
                <w:szCs w:val="28"/>
              </w:rPr>
              <w:t>ы</w:t>
            </w:r>
            <w:r w:rsidRPr="004035A8">
              <w:rPr>
                <w:sz w:val="28"/>
                <w:szCs w:val="28"/>
              </w:rPr>
              <w:t>ми участниками закупки (то есть потенциал</w:t>
            </w:r>
            <w:r w:rsidRPr="004035A8">
              <w:rPr>
                <w:sz w:val="28"/>
                <w:szCs w:val="28"/>
              </w:rPr>
              <w:t>ь</w:t>
            </w:r>
            <w:r w:rsidRPr="004035A8">
              <w:rPr>
                <w:sz w:val="28"/>
                <w:szCs w:val="28"/>
              </w:rPr>
              <w:t>ными поставщиками (подрядчиками, исполн</w:t>
            </w:r>
            <w:r w:rsidRPr="004035A8">
              <w:rPr>
                <w:sz w:val="28"/>
                <w:szCs w:val="28"/>
              </w:rPr>
              <w:t>и</w:t>
            </w:r>
            <w:r w:rsidRPr="004035A8">
              <w:rPr>
                <w:sz w:val="28"/>
                <w:szCs w:val="28"/>
              </w:rPr>
              <w:t>телями),</w:t>
            </w:r>
            <w:proofErr w:type="gramEnd"/>
          </w:p>
          <w:p w:rsidR="00A641A8" w:rsidRPr="004035A8" w:rsidRDefault="00A641A8" w:rsidP="00A641A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не выявлены.</w:t>
            </w:r>
          </w:p>
          <w:p w:rsidR="00A641A8" w:rsidRPr="006F4C9E" w:rsidRDefault="00A641A8" w:rsidP="00A64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C9E">
              <w:rPr>
                <w:rFonts w:ascii="Times New Roman" w:hAnsi="Times New Roman" w:cs="Times New Roman"/>
                <w:sz w:val="28"/>
                <w:szCs w:val="28"/>
              </w:rPr>
              <w:t>Контрольным органом в сфере закупок внесено три предписания. В результате рассмотрения Предписания аукционная комиссия привела аукционную документацию в соответствие с требованиями Закона о контрактной системе с учетом предписания, путем внесения изменений в документацию с последующим размещением  соответствующей документации на сайте Ед</w:t>
            </w:r>
            <w:r w:rsidRPr="006F4C9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F4C9E">
              <w:rPr>
                <w:rFonts w:ascii="Times New Roman" w:hAnsi="Times New Roman" w:cs="Times New Roman"/>
                <w:sz w:val="28"/>
                <w:szCs w:val="28"/>
              </w:rPr>
              <w:t>ной информационной системы в сфере закупок www.zakupki.gov.ru</w:t>
            </w:r>
          </w:p>
          <w:p w:rsidR="00A641A8" w:rsidRPr="004035A8" w:rsidRDefault="00A641A8" w:rsidP="00A641A8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4035A8">
              <w:rPr>
                <w:sz w:val="28"/>
                <w:szCs w:val="28"/>
              </w:rPr>
              <w:t>Согласно статье 1 Федерального закона от 05.04.2013 N 44-ФЗ "О контрактной системе в сфере закупок товаров, работ, услуг для обесп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 xml:space="preserve">чения государственных и муниципальных нужд" названный </w:t>
            </w:r>
            <w:hyperlink r:id="rId8" w:history="1">
              <w:r w:rsidRPr="004035A8">
                <w:rPr>
                  <w:rStyle w:val="a3"/>
                  <w:sz w:val="28"/>
                  <w:szCs w:val="28"/>
                </w:rPr>
                <w:t>закон</w:t>
              </w:r>
            </w:hyperlink>
            <w:r w:rsidRPr="004035A8">
              <w:rPr>
                <w:sz w:val="28"/>
                <w:szCs w:val="28"/>
              </w:rPr>
              <w:t xml:space="preserve"> регулирует отношения, направленные на обеспечение государственных и муниципальных нужд в целях повышения э</w:t>
            </w:r>
            <w:r w:rsidRPr="004035A8">
              <w:rPr>
                <w:sz w:val="28"/>
                <w:szCs w:val="28"/>
              </w:rPr>
              <w:t>ф</w:t>
            </w:r>
            <w:r w:rsidRPr="004035A8">
              <w:rPr>
                <w:sz w:val="28"/>
                <w:szCs w:val="28"/>
              </w:rPr>
              <w:t>фективности закупок товаров, работ, услуг, обеспечения их гласности и прозрачности, предотвращения коррупции и других злоуп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>треблений в части, касающейся контроля за с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>блюдением законодательства</w:t>
            </w:r>
            <w:proofErr w:type="gramEnd"/>
            <w:r w:rsidRPr="004035A8">
              <w:rPr>
                <w:sz w:val="28"/>
                <w:szCs w:val="28"/>
              </w:rPr>
              <w:t xml:space="preserve"> Российской Фед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 xml:space="preserve">рации и иных нормативных правовых актов о контрактной системе. </w:t>
            </w:r>
          </w:p>
          <w:p w:rsidR="00A641A8" w:rsidRPr="004035A8" w:rsidRDefault="00A641A8" w:rsidP="00A641A8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В соответствии со ст. 7 Федерального закона от 25.12.2008 N 273-ФЗ "О противодействии ко</w:t>
            </w:r>
            <w:r w:rsidRPr="004035A8">
              <w:rPr>
                <w:sz w:val="28"/>
                <w:szCs w:val="28"/>
              </w:rPr>
              <w:t>р</w:t>
            </w:r>
            <w:r w:rsidRPr="004035A8">
              <w:rPr>
                <w:sz w:val="28"/>
                <w:szCs w:val="28"/>
              </w:rPr>
              <w:t>рупции" одним из основных направлений де</w:t>
            </w:r>
            <w:r w:rsidRPr="004035A8">
              <w:rPr>
                <w:sz w:val="28"/>
                <w:szCs w:val="28"/>
              </w:rPr>
              <w:t>я</w:t>
            </w:r>
            <w:r w:rsidRPr="004035A8">
              <w:rPr>
                <w:sz w:val="28"/>
                <w:szCs w:val="28"/>
              </w:rPr>
              <w:t>тельности государственных органов по повыш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>нию эффективности противодействия корру</w:t>
            </w:r>
            <w:r w:rsidRPr="004035A8">
              <w:rPr>
                <w:sz w:val="28"/>
                <w:szCs w:val="28"/>
              </w:rPr>
              <w:t>п</w:t>
            </w:r>
            <w:r w:rsidRPr="004035A8">
              <w:rPr>
                <w:sz w:val="28"/>
                <w:szCs w:val="28"/>
              </w:rPr>
              <w:t xml:space="preserve">ции является обеспечение добросовестности, </w:t>
            </w:r>
            <w:r w:rsidRPr="004035A8">
              <w:rPr>
                <w:sz w:val="28"/>
                <w:szCs w:val="28"/>
              </w:rPr>
              <w:lastRenderedPageBreak/>
              <w:t>открытости, добросовестной конкуренции и объективности при осуществлении закупок т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>варов, работ, услуг для обеспечения госуда</w:t>
            </w:r>
            <w:r w:rsidRPr="004035A8">
              <w:rPr>
                <w:sz w:val="28"/>
                <w:szCs w:val="28"/>
              </w:rPr>
              <w:t>р</w:t>
            </w:r>
            <w:r w:rsidRPr="004035A8">
              <w:rPr>
                <w:sz w:val="28"/>
                <w:szCs w:val="28"/>
              </w:rPr>
              <w:t xml:space="preserve">ственных или муниципальных нужд. </w:t>
            </w:r>
          </w:p>
          <w:p w:rsidR="00A641A8" w:rsidRPr="004035A8" w:rsidRDefault="00A641A8" w:rsidP="00A641A8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Главным принципом Федерального закона от 05.04.2013 № 44-ФЗ «О контрактной системе в сфере закупок товаров, работ, услуг для обесп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>чения государственных и муниципальных нужд» (далее Федеральный закон № 44-ФЗ) сп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>собствующим противодействию коррупционных проявлений при осуществлении закупочной де</w:t>
            </w:r>
            <w:r w:rsidRPr="004035A8">
              <w:rPr>
                <w:sz w:val="28"/>
                <w:szCs w:val="28"/>
              </w:rPr>
              <w:t>я</w:t>
            </w:r>
            <w:r w:rsidRPr="004035A8">
              <w:rPr>
                <w:sz w:val="28"/>
                <w:szCs w:val="28"/>
              </w:rPr>
              <w:t>тельности - является обеспечение гласности и прозрачности при осуществлении закупок. Вся информация о закупках публикуется на Офиц</w:t>
            </w:r>
            <w:r w:rsidRPr="004035A8">
              <w:rPr>
                <w:sz w:val="28"/>
                <w:szCs w:val="28"/>
              </w:rPr>
              <w:t>и</w:t>
            </w:r>
            <w:r w:rsidRPr="004035A8">
              <w:rPr>
                <w:sz w:val="28"/>
                <w:szCs w:val="28"/>
              </w:rPr>
              <w:t xml:space="preserve">альном сайте РФ </w:t>
            </w:r>
            <w:hyperlink r:id="rId9" w:history="1">
              <w:r w:rsidRPr="004035A8">
                <w:rPr>
                  <w:rStyle w:val="a3"/>
                  <w:sz w:val="28"/>
                  <w:szCs w:val="28"/>
                </w:rPr>
                <w:t>www.zakupki.gov.ru</w:t>
              </w:r>
            </w:hyperlink>
            <w:r w:rsidRPr="004035A8">
              <w:rPr>
                <w:sz w:val="28"/>
                <w:szCs w:val="28"/>
              </w:rPr>
              <w:t xml:space="preserve">. </w:t>
            </w:r>
          </w:p>
          <w:p w:rsidR="00A641A8" w:rsidRPr="004035A8" w:rsidRDefault="00A641A8" w:rsidP="00A641A8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При проведении того или иного способа опред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>ления поставщика (исполнителя, подрядчика) членами комиссии не могут быть физические лица, лично заинтересованные в результатах размещения заказа. Федеральный закон № 44-ФЗ конкретизирует перечень требований, оп</w:t>
            </w:r>
            <w:r w:rsidRPr="004035A8">
              <w:rPr>
                <w:sz w:val="28"/>
                <w:szCs w:val="28"/>
              </w:rPr>
              <w:t>и</w:t>
            </w:r>
            <w:r w:rsidRPr="004035A8">
              <w:rPr>
                <w:sz w:val="28"/>
                <w:szCs w:val="28"/>
              </w:rPr>
              <w:t xml:space="preserve">сывает механизм вывода из состава комиссии таких лиц. </w:t>
            </w:r>
          </w:p>
          <w:p w:rsidR="00A641A8" w:rsidRPr="004035A8" w:rsidRDefault="00A641A8" w:rsidP="00A641A8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Основным способом определения поставщика (исполнителя, подрядчика) на сегодняшний день остается открытый аукцион в электронной фо</w:t>
            </w:r>
            <w:r w:rsidRPr="004035A8">
              <w:rPr>
                <w:sz w:val="28"/>
                <w:szCs w:val="28"/>
              </w:rPr>
              <w:t>р</w:t>
            </w:r>
            <w:r w:rsidRPr="004035A8">
              <w:rPr>
                <w:sz w:val="28"/>
                <w:szCs w:val="28"/>
              </w:rPr>
              <w:t>ме. Главной особенностью данного способа я</w:t>
            </w:r>
            <w:r w:rsidRPr="004035A8">
              <w:rPr>
                <w:sz w:val="28"/>
                <w:szCs w:val="28"/>
              </w:rPr>
              <w:t>в</w:t>
            </w:r>
            <w:r w:rsidRPr="004035A8">
              <w:rPr>
                <w:sz w:val="28"/>
                <w:szCs w:val="28"/>
              </w:rPr>
              <w:t>ляется изолированность заказчиков от потенц</w:t>
            </w:r>
            <w:r w:rsidRPr="004035A8">
              <w:rPr>
                <w:sz w:val="28"/>
                <w:szCs w:val="28"/>
              </w:rPr>
              <w:t>и</w:t>
            </w:r>
            <w:r w:rsidRPr="004035A8">
              <w:rPr>
                <w:sz w:val="28"/>
                <w:szCs w:val="28"/>
              </w:rPr>
              <w:t>альных подрядчиков (поставщиков, исполнит</w:t>
            </w:r>
            <w:r w:rsidRPr="004035A8">
              <w:rPr>
                <w:sz w:val="28"/>
                <w:szCs w:val="28"/>
              </w:rPr>
              <w:t>е</w:t>
            </w:r>
            <w:r w:rsidRPr="004035A8">
              <w:rPr>
                <w:sz w:val="28"/>
                <w:szCs w:val="28"/>
              </w:rPr>
              <w:t>лей) при определении победителя, что, нес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>мненно, предотвращает коррупционные проя</w:t>
            </w:r>
            <w:r w:rsidRPr="004035A8">
              <w:rPr>
                <w:sz w:val="28"/>
                <w:szCs w:val="28"/>
              </w:rPr>
              <w:t>в</w:t>
            </w:r>
            <w:r w:rsidRPr="004035A8">
              <w:rPr>
                <w:sz w:val="28"/>
                <w:szCs w:val="28"/>
              </w:rPr>
              <w:t xml:space="preserve">ления. </w:t>
            </w:r>
            <w:r w:rsidR="00682142">
              <w:rPr>
                <w:sz w:val="28"/>
                <w:szCs w:val="28"/>
              </w:rPr>
              <w:t xml:space="preserve">Отделения </w:t>
            </w:r>
          </w:p>
          <w:p w:rsidR="00A641A8" w:rsidRPr="004035A8" w:rsidRDefault="00A641A8" w:rsidP="00A641A8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035A8">
              <w:rPr>
                <w:sz w:val="28"/>
                <w:szCs w:val="28"/>
              </w:rPr>
              <w:t>Все закупки планируются заранее исходя из их целей путем формирования планов графиков. Приоритетным направлением планирования я</w:t>
            </w:r>
            <w:r w:rsidRPr="004035A8">
              <w:rPr>
                <w:sz w:val="28"/>
                <w:szCs w:val="28"/>
              </w:rPr>
              <w:t>в</w:t>
            </w:r>
            <w:r w:rsidRPr="004035A8">
              <w:rPr>
                <w:sz w:val="28"/>
                <w:szCs w:val="28"/>
              </w:rPr>
              <w:t>ляется приобретение для государственных и м</w:t>
            </w:r>
            <w:r w:rsidRPr="004035A8">
              <w:rPr>
                <w:sz w:val="28"/>
                <w:szCs w:val="28"/>
              </w:rPr>
              <w:t>у</w:t>
            </w:r>
            <w:r w:rsidRPr="004035A8">
              <w:rPr>
                <w:sz w:val="28"/>
                <w:szCs w:val="28"/>
              </w:rPr>
              <w:t>ниципальных нужд инновационной и высок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 xml:space="preserve">технологичной продукции. План </w:t>
            </w:r>
            <w:r>
              <w:rPr>
                <w:sz w:val="28"/>
                <w:szCs w:val="28"/>
              </w:rPr>
              <w:t>график</w:t>
            </w:r>
            <w:r w:rsidRPr="004035A8">
              <w:rPr>
                <w:sz w:val="28"/>
                <w:szCs w:val="28"/>
              </w:rPr>
              <w:t xml:space="preserve"> форм</w:t>
            </w:r>
            <w:r w:rsidRPr="004035A8">
              <w:rPr>
                <w:sz w:val="28"/>
                <w:szCs w:val="28"/>
              </w:rPr>
              <w:t>и</w:t>
            </w:r>
            <w:r w:rsidRPr="004035A8">
              <w:rPr>
                <w:sz w:val="28"/>
                <w:szCs w:val="28"/>
              </w:rPr>
              <w:t>руется заказчиками на весь срок действия соо</w:t>
            </w:r>
            <w:r w:rsidRPr="004035A8">
              <w:rPr>
                <w:sz w:val="28"/>
                <w:szCs w:val="28"/>
              </w:rPr>
              <w:t>т</w:t>
            </w:r>
            <w:r w:rsidRPr="004035A8">
              <w:rPr>
                <w:sz w:val="28"/>
                <w:szCs w:val="28"/>
              </w:rPr>
              <w:t>ветствующего закона о бюджете, с учетом соо</w:t>
            </w:r>
            <w:r w:rsidRPr="004035A8">
              <w:rPr>
                <w:sz w:val="28"/>
                <w:szCs w:val="28"/>
              </w:rPr>
              <w:t>т</w:t>
            </w:r>
            <w:r w:rsidRPr="004035A8">
              <w:rPr>
                <w:sz w:val="28"/>
                <w:szCs w:val="28"/>
              </w:rPr>
              <w:t>ветствующего обоснования закупок и норм, к</w:t>
            </w:r>
            <w:r w:rsidRPr="004035A8">
              <w:rPr>
                <w:sz w:val="28"/>
                <w:szCs w:val="28"/>
              </w:rPr>
              <w:t>о</w:t>
            </w:r>
            <w:r w:rsidRPr="004035A8">
              <w:rPr>
                <w:sz w:val="28"/>
                <w:szCs w:val="28"/>
              </w:rPr>
              <w:t>торые предстоит установить Правительству Ро</w:t>
            </w:r>
            <w:r w:rsidRPr="004035A8">
              <w:rPr>
                <w:sz w:val="28"/>
                <w:szCs w:val="28"/>
              </w:rPr>
              <w:t>с</w:t>
            </w:r>
            <w:r w:rsidRPr="004035A8">
              <w:rPr>
                <w:sz w:val="28"/>
                <w:szCs w:val="28"/>
              </w:rPr>
              <w:t xml:space="preserve">сийской Федерации. </w:t>
            </w:r>
          </w:p>
          <w:p w:rsidR="00A641A8" w:rsidRPr="004035A8" w:rsidRDefault="00A641A8" w:rsidP="00A641A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Введение механизма определения цены ко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тракта не дает возможности участникам закупок сознательно завышать цену, а после отсева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большинства претендентов идти на ее снижение и соответственно побеждать в торгах. </w:t>
            </w:r>
          </w:p>
          <w:p w:rsidR="00A641A8" w:rsidRPr="004035A8" w:rsidRDefault="00A641A8" w:rsidP="00A641A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Законодатель предусматривает ответственность за нарушение законодательства о закупках, к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торая закреплена как в Кодексе Российской Ф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дерации об административных правонарушен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ях (ст.7.29-7.32), так и в Уголовном кодексе Ро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сийской Федерации (ст.285-286, 288-293). </w:t>
            </w:r>
          </w:p>
          <w:p w:rsidR="00A641A8" w:rsidRPr="004035A8" w:rsidRDefault="00A641A8" w:rsidP="00A641A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Помимо всего прочего действует институт 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щественного контроля. Контролировать ос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ществление закупочной деятельности могут граждане, общественные объединения.</w:t>
            </w:r>
          </w:p>
          <w:p w:rsidR="000811D9" w:rsidRPr="004035A8" w:rsidRDefault="00A641A8" w:rsidP="00A641A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 общем и целом, закупки товаров, работ услуг осуществляются в соответствии с требованиями Закона о контрактной системе и иных норм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тивных правовых актов, принятыми в рамках реализации положений указанного закона.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реализации мер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приятий, направле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ных на соверше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ствование порядка использования м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ниципального им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щества, а также п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рядка передачи прав на использование т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кого имущества и его отчуждения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и земельных участков в собственность </w:t>
            </w:r>
            <w:r w:rsidR="00C137DC" w:rsidRPr="004035A8">
              <w:rPr>
                <w:rFonts w:ascii="Times New Roman" w:hAnsi="Times New Roman" w:cs="Times New Roman"/>
                <w:sz w:val="28"/>
                <w:szCs w:val="28"/>
              </w:rPr>
              <w:t>или аренду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7DC" w:rsidRPr="004035A8">
              <w:rPr>
                <w:rFonts w:ascii="Times New Roman" w:hAnsi="Times New Roman" w:cs="Times New Roman"/>
                <w:sz w:val="28"/>
                <w:szCs w:val="28"/>
              </w:rPr>
              <w:t>осуществляется на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принципах открытости и публичности процедур. Вся информация о пре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стоящих торгах размещается на едином сайте торгов ГИС,</w:t>
            </w:r>
            <w:r w:rsidR="00EE1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ТОРГИ и электронной площадке Сбербанк-АСТ.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Об оценке эффе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тивности, результ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тивности, правоме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ности (законности) и целевого характера использования бю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жетных средств 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министрацией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4AB" w:rsidRPr="00EE44AB" w:rsidRDefault="00EE44AB" w:rsidP="00EE44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На основании решения Совета депутатов Сясьстройского городского поселения Волхо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ского муниципального района Ленинградской области от 09.10.2024г. № 10 «О передаче ос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ществления части полномочий по исполнению (кассовому) бюджета Сясьстройского городск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го поселения Волховского района Ленингра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ской области администрации Волховского м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ниципальног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района Ленинградской области» часть полномочий 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по исполнению (кассовому) бюджета Сясьстройского городского поселения Волховского муниципального района Лени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 xml:space="preserve">градской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переданы 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Волховского муниципального района Лени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градской области</w:t>
            </w:r>
            <w:proofErr w:type="gramEnd"/>
            <w:r w:rsidRPr="00EE44AB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с 01 января 2025 г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да по 31 декабря 2025 года.</w:t>
            </w:r>
          </w:p>
          <w:p w:rsidR="000811D9" w:rsidRPr="001060E9" w:rsidRDefault="00EE44AB" w:rsidP="00EE44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Внутренний муниципальный финансовый ко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 xml:space="preserve">троль осуществляется </w:t>
            </w:r>
            <w:proofErr w:type="gramStart"/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согласно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Pr="00EE44A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Сясьстройского городского п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селения от 21.09.2023г. № 1049 «Об утвержд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нии Стандарта осуществления органом внутре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него муниципального финансового контроля администрации Сясьстройского городского п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селения Волховского муниципального района Ленинградской области полномочий по вну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реннему муниципальному финансовому контр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44AB">
              <w:rPr>
                <w:rFonts w:ascii="Times New Roman" w:hAnsi="Times New Roman" w:cs="Times New Roman"/>
                <w:sz w:val="28"/>
                <w:szCs w:val="28"/>
              </w:rPr>
              <w:t xml:space="preserve">лю». </w:t>
            </w:r>
          </w:p>
        </w:tc>
      </w:tr>
      <w:tr w:rsidR="003A65DA" w:rsidRPr="004E41D2" w:rsidTr="004035A8">
        <w:trPr>
          <w:trHeight w:val="589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5DA" w:rsidRPr="003A65DA" w:rsidRDefault="003A65DA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5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5DA" w:rsidRPr="003A65DA" w:rsidRDefault="003A65DA" w:rsidP="003A65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О реализации мер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приятий, направле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ных на использов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ние современных механизмов пред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ставления муниц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A65DA">
              <w:rPr>
                <w:rFonts w:ascii="Times New Roman" w:hAnsi="Times New Roman" w:cs="Times New Roman"/>
                <w:sz w:val="28"/>
                <w:szCs w:val="28"/>
              </w:rPr>
              <w:t xml:space="preserve">пальных услуг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DA" w:rsidRPr="004035A8" w:rsidRDefault="00DF3AA2" w:rsidP="003A65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Отделом </w:t>
            </w:r>
            <w:r w:rsidR="0057626F">
              <w:rPr>
                <w:rFonts w:ascii="Times New Roman" w:hAnsi="Times New Roman" w:cs="Times New Roman"/>
                <w:sz w:val="28"/>
                <w:szCs w:val="28"/>
              </w:rPr>
              <w:t>по управлению муниципальным им</w:t>
            </w:r>
            <w:r w:rsidR="0057626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7626F">
              <w:rPr>
                <w:rFonts w:ascii="Times New Roman" w:hAnsi="Times New Roman" w:cs="Times New Roman"/>
                <w:sz w:val="28"/>
                <w:szCs w:val="28"/>
              </w:rPr>
              <w:t>ществом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 проводится работа со </w:t>
            </w:r>
            <w:proofErr w:type="gramStart"/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структурными</w:t>
            </w:r>
            <w:proofErr w:type="gramEnd"/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подразделениям администрации по актуализации административных регламе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тов по предоставлению муниципальных услуг, по наполнению Реестра государственных и м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ниципальных услуг Л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A65DA" w:rsidRPr="004035A8">
              <w:rPr>
                <w:rFonts w:ascii="Times New Roman" w:hAnsi="Times New Roman" w:cs="Times New Roman"/>
                <w:sz w:val="28"/>
                <w:szCs w:val="28"/>
              </w:rPr>
              <w:t>нинградской области,</w:t>
            </w:r>
          </w:p>
          <w:p w:rsidR="003A65DA" w:rsidRPr="004035A8" w:rsidRDefault="003A65DA" w:rsidP="003A65D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По состоянию на 31.</w:t>
            </w:r>
            <w:r w:rsidR="0057626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bookmarkStart w:id="0" w:name="_GoBack"/>
            <w:bookmarkEnd w:id="0"/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.2025 года в администр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ции </w:t>
            </w:r>
            <w:r w:rsidR="00DF3AA2" w:rsidRPr="004035A8">
              <w:rPr>
                <w:rFonts w:ascii="Times New Roman" w:hAnsi="Times New Roman" w:cs="Times New Roman"/>
                <w:sz w:val="28"/>
                <w:szCs w:val="28"/>
              </w:rPr>
              <w:t>Сясьстройского городского поселения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крыт личный прием граждан по </w:t>
            </w:r>
            <w:r w:rsidR="00DD4BFB" w:rsidRPr="004035A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ным услугам.</w:t>
            </w:r>
          </w:p>
          <w:p w:rsidR="003A65DA" w:rsidRPr="004035A8" w:rsidRDefault="003A65DA" w:rsidP="00DD4BF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r w:rsidR="00DD4BFB" w:rsidRPr="004035A8">
              <w:rPr>
                <w:rFonts w:ascii="Times New Roman" w:hAnsi="Times New Roman" w:cs="Times New Roman"/>
                <w:sz w:val="28"/>
                <w:szCs w:val="28"/>
              </w:rPr>
              <w:t>Сясьстройского городского поселения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ведется мониторинг соответствия 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ниципальных регламентов </w:t>
            </w:r>
            <w:r w:rsidR="00DD4BFB"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действующему 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зак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нодательству. 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практике рассмо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рения администр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цией обращений граждан и юридич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ских лиц, в том чи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ле содержащих св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дения о коррупцио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ных правонарушен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BE722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В администрации проводился постоянный ан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лиз обращений от граждан и организаций на с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держание сведений о коррупции. В 202</w:t>
            </w:r>
            <w:r w:rsidR="005661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году случаев обращений по фактам коррупции, а также по фактам нарушений муниципальными служащими действующего законодательства выявлено не было.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DD4BF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результатах опр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са общественного мнения в отношении качества предоста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ления населению муниципальных услуг администрац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 xml:space="preserve">ей </w:t>
            </w:r>
            <w:r w:rsidR="00DD4BFB">
              <w:rPr>
                <w:rFonts w:ascii="Times New Roman" w:hAnsi="Times New Roman" w:cs="Times New Roman"/>
                <w:sz w:val="28"/>
                <w:szCs w:val="28"/>
              </w:rPr>
              <w:t>Сясьстройского городского посел</w:t>
            </w:r>
            <w:r w:rsidR="00DD4B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D4BFB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 xml:space="preserve"> и наличия (о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сутствия) в процед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ре оказания муниц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 xml:space="preserve">пальных услуг </w:t>
            </w:r>
            <w:proofErr w:type="spellStart"/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рупциогенных</w:t>
            </w:r>
            <w:proofErr w:type="spellEnd"/>
            <w:r w:rsidRPr="004E41D2">
              <w:rPr>
                <w:rFonts w:ascii="Times New Roman" w:hAnsi="Times New Roman" w:cs="Times New Roman"/>
                <w:sz w:val="28"/>
                <w:szCs w:val="28"/>
              </w:rPr>
              <w:t xml:space="preserve"> фа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торов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DD4BF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FC6">
              <w:rPr>
                <w:rFonts w:ascii="Times New Roman" w:hAnsi="Times New Roman" w:cs="Times New Roman"/>
                <w:sz w:val="28"/>
                <w:szCs w:val="28"/>
              </w:rPr>
              <w:t>Жалоб на качество оказываемых услуг, наруш</w:t>
            </w:r>
            <w:r w:rsidRPr="00CC7FC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C7FC6">
              <w:rPr>
                <w:rFonts w:ascii="Times New Roman" w:hAnsi="Times New Roman" w:cs="Times New Roman"/>
                <w:sz w:val="28"/>
                <w:szCs w:val="28"/>
              </w:rPr>
              <w:t>ний порядка предоставления муниципальных услуг</w:t>
            </w:r>
            <w:r w:rsidR="00433DA4" w:rsidRPr="00CC7F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7FC6">
              <w:rPr>
                <w:rFonts w:ascii="Times New Roman" w:hAnsi="Times New Roman" w:cs="Times New Roman"/>
                <w:sz w:val="28"/>
                <w:szCs w:val="28"/>
              </w:rPr>
              <w:t>согласно административным регламентам от жителей за 202</w:t>
            </w:r>
            <w:r w:rsidR="00CC7FC6" w:rsidRPr="00CC7F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C7FC6">
              <w:rPr>
                <w:rFonts w:ascii="Times New Roman" w:hAnsi="Times New Roman" w:cs="Times New Roman"/>
                <w:sz w:val="28"/>
                <w:szCs w:val="28"/>
              </w:rPr>
              <w:t xml:space="preserve"> год не поступало.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 признаках корру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ционных правон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рушений, выявле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ных в администр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ции, а также о фа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тах привлечения к ответственности лиц, замещающих дол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ности муниципал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ной службы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DD4BF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D4BFB" w:rsidRPr="004035A8">
              <w:rPr>
                <w:rFonts w:ascii="Times New Roman" w:hAnsi="Times New Roman" w:cs="Times New Roman"/>
                <w:sz w:val="28"/>
                <w:szCs w:val="28"/>
              </w:rPr>
              <w:t>оррупционных правонарушений за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661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 xml:space="preserve"> год не выявлено.</w:t>
            </w:r>
          </w:p>
        </w:tc>
      </w:tr>
      <w:tr w:rsidR="000811D9" w:rsidRPr="004E41D2" w:rsidTr="004035A8"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1060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1D9" w:rsidRPr="004E41D2" w:rsidRDefault="000811D9" w:rsidP="00062E00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Об организации и результатах пров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дения антикорру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E41D2">
              <w:rPr>
                <w:rFonts w:ascii="Times New Roman" w:hAnsi="Times New Roman" w:cs="Times New Roman"/>
                <w:sz w:val="28"/>
                <w:szCs w:val="28"/>
              </w:rPr>
              <w:t>ционной пропаганды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1D9" w:rsidRPr="004035A8" w:rsidRDefault="000811D9" w:rsidP="00DD4BFB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На сайте администрации ведется раздел «Пр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тиводействие коррупции», где размещаются м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териалы по противодействию коррупции в ра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035A8">
              <w:rPr>
                <w:rFonts w:ascii="Times New Roman" w:hAnsi="Times New Roman" w:cs="Times New Roman"/>
                <w:sz w:val="28"/>
                <w:szCs w:val="28"/>
              </w:rPr>
              <w:t>личных сферах деятельности.</w:t>
            </w:r>
          </w:p>
        </w:tc>
      </w:tr>
    </w:tbl>
    <w:p w:rsidR="000811D9" w:rsidRDefault="000811D9" w:rsidP="000811D9"/>
    <w:p w:rsidR="001060E9" w:rsidRPr="001060E9" w:rsidRDefault="001060E9" w:rsidP="001060E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060E9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B601F8" w:rsidRPr="001060E9" w:rsidRDefault="001060E9" w:rsidP="001060E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060E9">
        <w:rPr>
          <w:rFonts w:ascii="Times New Roman" w:hAnsi="Times New Roman" w:cs="Times New Roman"/>
          <w:sz w:val="28"/>
          <w:szCs w:val="28"/>
        </w:rPr>
        <w:t xml:space="preserve">по вопросам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1060E9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Pr="001060E9">
        <w:rPr>
          <w:rFonts w:ascii="Times New Roman" w:hAnsi="Times New Roman" w:cs="Times New Roman"/>
          <w:sz w:val="28"/>
          <w:szCs w:val="28"/>
        </w:rPr>
        <w:t>Сараева</w:t>
      </w:r>
      <w:proofErr w:type="spellEnd"/>
    </w:p>
    <w:p w:rsidR="001060E9" w:rsidRPr="001060E9" w:rsidRDefault="001060E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1060E9" w:rsidRPr="001060E9" w:rsidSect="00CC7FC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B8A"/>
    <w:rsid w:val="000635CB"/>
    <w:rsid w:val="0007381F"/>
    <w:rsid w:val="000811D9"/>
    <w:rsid w:val="000B796E"/>
    <w:rsid w:val="001060E9"/>
    <w:rsid w:val="001467BA"/>
    <w:rsid w:val="00224E61"/>
    <w:rsid w:val="002B71F7"/>
    <w:rsid w:val="00367E55"/>
    <w:rsid w:val="003A65DA"/>
    <w:rsid w:val="004035A8"/>
    <w:rsid w:val="00433DA4"/>
    <w:rsid w:val="00492905"/>
    <w:rsid w:val="005661B1"/>
    <w:rsid w:val="0057626F"/>
    <w:rsid w:val="005B6D11"/>
    <w:rsid w:val="00621FF7"/>
    <w:rsid w:val="006569D4"/>
    <w:rsid w:val="00660C0B"/>
    <w:rsid w:val="00682142"/>
    <w:rsid w:val="006F4C9E"/>
    <w:rsid w:val="00762A4C"/>
    <w:rsid w:val="007A0447"/>
    <w:rsid w:val="007D002B"/>
    <w:rsid w:val="00867854"/>
    <w:rsid w:val="008B7DD3"/>
    <w:rsid w:val="009B0730"/>
    <w:rsid w:val="009B334D"/>
    <w:rsid w:val="009F0D4A"/>
    <w:rsid w:val="009F7CD0"/>
    <w:rsid w:val="00A06861"/>
    <w:rsid w:val="00A63D6B"/>
    <w:rsid w:val="00A641A8"/>
    <w:rsid w:val="00A71591"/>
    <w:rsid w:val="00B43A3E"/>
    <w:rsid w:val="00B601F8"/>
    <w:rsid w:val="00BE1E66"/>
    <w:rsid w:val="00BE7228"/>
    <w:rsid w:val="00C137DC"/>
    <w:rsid w:val="00C55ED1"/>
    <w:rsid w:val="00CA70B6"/>
    <w:rsid w:val="00CC53F5"/>
    <w:rsid w:val="00CC7FC6"/>
    <w:rsid w:val="00D601C1"/>
    <w:rsid w:val="00DB2335"/>
    <w:rsid w:val="00DD4BFB"/>
    <w:rsid w:val="00DF3AA2"/>
    <w:rsid w:val="00E16450"/>
    <w:rsid w:val="00E43CB4"/>
    <w:rsid w:val="00E63B8A"/>
    <w:rsid w:val="00EE189B"/>
    <w:rsid w:val="00EE44AB"/>
    <w:rsid w:val="00F2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11D9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CC53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onsPlusNormal">
    <w:name w:val="ConsPlusNormal"/>
    <w:rsid w:val="007A04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7A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447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9F0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F0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D601C1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11D9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CC53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onsPlusNormal">
    <w:name w:val="ConsPlusNormal"/>
    <w:rsid w:val="007A04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7A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447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9F0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F0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D601C1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954CA4CAE009812645C3F46E6C9863D44B6B7754CB2535C00237A599hBZ6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094937A1FE64F31CB3B4EB333799546FEC35FDE552EAFEEE11DF464A9G5O2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lani_meropriyatij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B5C67-7305-4EC3-8857-D5E50EEE9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2793</Words>
  <Characters>15922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Talova</dc:creator>
  <cp:lastModifiedBy>User</cp:lastModifiedBy>
  <cp:revision>9</cp:revision>
  <cp:lastPrinted>2026-03-17T09:09:00Z</cp:lastPrinted>
  <dcterms:created xsi:type="dcterms:W3CDTF">2025-12-12T06:50:00Z</dcterms:created>
  <dcterms:modified xsi:type="dcterms:W3CDTF">2026-03-17T09:10:00Z</dcterms:modified>
</cp:coreProperties>
</file>