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C1" w:rsidRDefault="0087438D">
      <w:pPr>
        <w:pStyle w:val="Style1"/>
        <w:widowControl/>
        <w:ind w:right="-1"/>
        <w:rPr>
          <w:b/>
          <w:sz w:val="27"/>
        </w:rPr>
      </w:pPr>
      <w:r>
        <w:rPr>
          <w:b/>
          <w:sz w:val="27"/>
        </w:rPr>
        <w:t>Проект</w:t>
      </w:r>
      <w:r w:rsidR="006554C1">
        <w:rPr>
          <w:b/>
          <w:sz w:val="27"/>
        </w:rPr>
        <w:t xml:space="preserve">                                                                                                        </w:t>
      </w:r>
    </w:p>
    <w:p w:rsidR="00C116E2" w:rsidRDefault="00DA74DB" w:rsidP="00811C7A">
      <w:pPr>
        <w:pStyle w:val="Style1"/>
        <w:widowControl/>
        <w:ind w:right="-1"/>
        <w:rPr>
          <w:sz w:val="27"/>
        </w:rPr>
      </w:pPr>
      <w:r>
        <w:rPr>
          <w:b/>
          <w:sz w:val="27"/>
        </w:rPr>
        <w:t>АДМИНИСТРАЦИЯ</w:t>
      </w:r>
    </w:p>
    <w:p w:rsidR="00C116E2" w:rsidRDefault="00DA74DB">
      <w:pPr>
        <w:pStyle w:val="Style1"/>
        <w:widowControl/>
        <w:ind w:right="-2"/>
        <w:rPr>
          <w:sz w:val="27"/>
        </w:rPr>
      </w:pPr>
      <w:r>
        <w:rPr>
          <w:b/>
          <w:sz w:val="27"/>
        </w:rPr>
        <w:t xml:space="preserve">СЯСЬСТРОЙСКОГО ГОРОДСКОГО ПОСЕЛЕНИЯ </w:t>
      </w:r>
    </w:p>
    <w:p w:rsidR="00C116E2" w:rsidRDefault="00DA74DB">
      <w:pPr>
        <w:pStyle w:val="Style1"/>
        <w:widowControl/>
        <w:ind w:right="-2"/>
        <w:rPr>
          <w:sz w:val="27"/>
        </w:rPr>
      </w:pPr>
      <w:r>
        <w:rPr>
          <w:sz w:val="27"/>
        </w:rPr>
        <w:t xml:space="preserve">Волховского муниципального района </w:t>
      </w:r>
    </w:p>
    <w:p w:rsidR="00C116E2" w:rsidRDefault="00DA74DB">
      <w:pPr>
        <w:pStyle w:val="Style1"/>
        <w:widowControl/>
        <w:ind w:right="-2"/>
        <w:rPr>
          <w:sz w:val="27"/>
        </w:rPr>
      </w:pPr>
      <w:r>
        <w:rPr>
          <w:sz w:val="27"/>
        </w:rPr>
        <w:t>Ленинградской области</w:t>
      </w:r>
    </w:p>
    <w:p w:rsidR="00C116E2" w:rsidRDefault="00DA74DB">
      <w:pPr>
        <w:pStyle w:val="Style1"/>
        <w:widowControl/>
        <w:spacing w:before="560"/>
        <w:rPr>
          <w:b/>
          <w:spacing w:val="100"/>
          <w:sz w:val="27"/>
        </w:rPr>
      </w:pPr>
      <w:r>
        <w:rPr>
          <w:b/>
          <w:spacing w:val="100"/>
          <w:sz w:val="27"/>
        </w:rPr>
        <w:t>ПОСТАНОВЛЕНИЕ</w:t>
      </w:r>
    </w:p>
    <w:p w:rsidR="00C116E2" w:rsidRDefault="0087438D">
      <w:pPr>
        <w:pStyle w:val="Style1"/>
        <w:widowControl/>
        <w:spacing w:before="280" w:after="280"/>
        <w:jc w:val="left"/>
        <w:rPr>
          <w:b/>
          <w:sz w:val="27"/>
        </w:rPr>
      </w:pPr>
      <w:r>
        <w:rPr>
          <w:b/>
          <w:sz w:val="27"/>
        </w:rPr>
        <w:t>от 00.00.00</w:t>
      </w:r>
      <w:r w:rsidR="00DA74DB">
        <w:rPr>
          <w:b/>
          <w:sz w:val="27"/>
        </w:rPr>
        <w:t xml:space="preserve"> г.                                                         </w:t>
      </w:r>
      <w:r w:rsidR="001A23F2">
        <w:rPr>
          <w:b/>
          <w:sz w:val="27"/>
        </w:rPr>
        <w:t xml:space="preserve">                            </w:t>
      </w:r>
      <w:r w:rsidR="00005C6A">
        <w:rPr>
          <w:b/>
          <w:sz w:val="27"/>
        </w:rPr>
        <w:t xml:space="preserve"> </w:t>
      </w:r>
      <w:r w:rsidR="00811C7A">
        <w:rPr>
          <w:b/>
          <w:sz w:val="27"/>
        </w:rPr>
        <w:t xml:space="preserve">             </w:t>
      </w:r>
      <w:r w:rsidR="00005C6A">
        <w:rPr>
          <w:b/>
          <w:sz w:val="27"/>
        </w:rPr>
        <w:t xml:space="preserve"> </w:t>
      </w:r>
      <w:r w:rsidR="00DA74DB">
        <w:rPr>
          <w:b/>
          <w:sz w:val="27"/>
        </w:rPr>
        <w:t xml:space="preserve">№ </w:t>
      </w:r>
      <w:r>
        <w:rPr>
          <w:b/>
          <w:sz w:val="27"/>
        </w:rPr>
        <w:t>000</w:t>
      </w:r>
    </w:p>
    <w:tbl>
      <w:tblPr>
        <w:tblW w:w="147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6"/>
        <w:gridCol w:w="5359"/>
      </w:tblGrid>
      <w:tr w:rsidR="00C116E2" w:rsidTr="00005C6A">
        <w:trPr>
          <w:trHeight w:val="21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116E2" w:rsidRDefault="00DA74DB">
            <w:pPr>
              <w:pStyle w:val="Style1"/>
              <w:widowControl/>
              <w:rPr>
                <w:sz w:val="27"/>
              </w:rPr>
            </w:pPr>
            <w:r>
              <w:rPr>
                <w:sz w:val="27"/>
              </w:rPr>
              <w:t>Сясьстрой</w:t>
            </w: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116E2" w:rsidRDefault="00C116E2">
            <w:pPr>
              <w:pStyle w:val="Style1"/>
              <w:widowControl/>
              <w:jc w:val="both"/>
              <w:rPr>
                <w:b/>
                <w:sz w:val="27"/>
              </w:rPr>
            </w:pPr>
          </w:p>
        </w:tc>
      </w:tr>
      <w:tr w:rsidR="00C116E2" w:rsidTr="00005C6A">
        <w:trPr>
          <w:trHeight w:val="7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116E2" w:rsidRDefault="00C116E2">
            <w:pPr>
              <w:pStyle w:val="Style1"/>
              <w:widowControl/>
              <w:spacing w:before="280"/>
              <w:jc w:val="left"/>
              <w:rPr>
                <w:b/>
                <w:sz w:val="27"/>
              </w:rPr>
            </w:pP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116E2" w:rsidRDefault="00C116E2">
            <w:pPr>
              <w:pStyle w:val="1130373e324b39"/>
              <w:tabs>
                <w:tab w:val="left" w:pos="0"/>
              </w:tabs>
              <w:rPr>
                <w:sz w:val="27"/>
              </w:rPr>
            </w:pPr>
          </w:p>
        </w:tc>
      </w:tr>
    </w:tbl>
    <w:p w:rsidR="00C116E2" w:rsidRDefault="00DA74DB">
      <w:pPr>
        <w:pStyle w:val="1130373e324b39"/>
        <w:jc w:val="center"/>
        <w:rPr>
          <w:sz w:val="27"/>
        </w:rPr>
      </w:pPr>
      <w:r>
        <w:rPr>
          <w:b/>
          <w:sz w:val="27"/>
        </w:rPr>
        <w:t xml:space="preserve">Об установлении средней рыночной стоимости одного квадратного метра общей площади жилья на </w:t>
      </w:r>
      <w:r w:rsidR="0065066F">
        <w:rPr>
          <w:b/>
          <w:sz w:val="27"/>
        </w:rPr>
        <w:t>третий</w:t>
      </w:r>
      <w:r>
        <w:rPr>
          <w:b/>
          <w:sz w:val="27"/>
        </w:rPr>
        <w:t xml:space="preserve"> квартал 202</w:t>
      </w:r>
      <w:r w:rsidR="003D2283">
        <w:rPr>
          <w:b/>
          <w:sz w:val="27"/>
        </w:rPr>
        <w:t>4</w:t>
      </w:r>
      <w:r>
        <w:rPr>
          <w:b/>
          <w:sz w:val="27"/>
        </w:rPr>
        <w:t xml:space="preserve"> года </w:t>
      </w:r>
    </w:p>
    <w:p w:rsidR="00C116E2" w:rsidRDefault="00C116E2">
      <w:pPr>
        <w:pStyle w:val="1130373e324b39"/>
        <w:jc w:val="center"/>
        <w:rPr>
          <w:sz w:val="27"/>
        </w:rPr>
      </w:pPr>
    </w:p>
    <w:p w:rsidR="00C116E2" w:rsidRDefault="006554C1">
      <w:pPr>
        <w:pStyle w:val="1130373e324b39"/>
        <w:ind w:firstLine="708"/>
        <w:jc w:val="both"/>
        <w:rPr>
          <w:sz w:val="27"/>
        </w:rPr>
      </w:pPr>
      <w:r w:rsidRPr="006554C1">
        <w:rPr>
          <w:sz w:val="27"/>
        </w:rPr>
        <w:t xml:space="preserve">Руководствуясь методическими рекомендациями по определению </w:t>
      </w:r>
      <w:proofErr w:type="gramStart"/>
      <w:r w:rsidRPr="006554C1">
        <w:rPr>
          <w:sz w:val="27"/>
        </w:rPr>
        <w:t>норматива стоимости одного квадратного метра общей площади жилья</w:t>
      </w:r>
      <w:proofErr w:type="gramEnd"/>
      <w:r w:rsidRPr="006554C1">
        <w:rPr>
          <w:sz w:val="27"/>
        </w:rPr>
        <w:t xml:space="preserve">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 распоряжением  комитета по строительству Ленинградской области от </w:t>
      </w:r>
      <w:r w:rsidR="000C1C8C">
        <w:rPr>
          <w:sz w:val="27"/>
        </w:rPr>
        <w:t>31.01.2024</w:t>
      </w:r>
      <w:r w:rsidRPr="006554C1">
        <w:rPr>
          <w:sz w:val="27"/>
        </w:rPr>
        <w:t xml:space="preserve"> года № </w:t>
      </w:r>
      <w:r w:rsidR="000C1C8C">
        <w:rPr>
          <w:sz w:val="27"/>
        </w:rPr>
        <w:t>131</w:t>
      </w:r>
      <w:r w:rsidR="005F5861">
        <w:rPr>
          <w:sz w:val="27"/>
        </w:rPr>
        <w:t xml:space="preserve"> </w:t>
      </w:r>
      <w:r w:rsidRPr="006554C1">
        <w:rPr>
          <w:sz w:val="27"/>
        </w:rPr>
        <w:t>,</w:t>
      </w:r>
    </w:p>
    <w:p w:rsidR="006554C1" w:rsidRPr="006554C1" w:rsidRDefault="006554C1">
      <w:pPr>
        <w:pStyle w:val="1130373e324b39"/>
        <w:ind w:firstLine="708"/>
        <w:jc w:val="both"/>
        <w:rPr>
          <w:sz w:val="27"/>
        </w:rPr>
      </w:pPr>
    </w:p>
    <w:p w:rsidR="00C116E2" w:rsidRDefault="00DA74DB">
      <w:pPr>
        <w:pStyle w:val="1130373e324b39"/>
        <w:jc w:val="center"/>
        <w:rPr>
          <w:spacing w:val="100"/>
          <w:sz w:val="27"/>
        </w:rPr>
      </w:pPr>
      <w:r>
        <w:rPr>
          <w:spacing w:val="100"/>
          <w:sz w:val="27"/>
        </w:rPr>
        <w:t>постановляю:</w:t>
      </w:r>
    </w:p>
    <w:p w:rsidR="00C116E2" w:rsidRDefault="00C116E2">
      <w:pPr>
        <w:pStyle w:val="1130373e324b39"/>
        <w:jc w:val="center"/>
        <w:rPr>
          <w:sz w:val="27"/>
        </w:rPr>
      </w:pPr>
    </w:p>
    <w:p w:rsidR="004064FC" w:rsidRDefault="004064FC" w:rsidP="004064F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7"/>
        </w:rPr>
        <w:tab/>
      </w:r>
      <w:r w:rsidR="006554C1" w:rsidRPr="006554C1">
        <w:rPr>
          <w:rFonts w:ascii="Times New Roman" w:hAnsi="Times New Roman"/>
          <w:sz w:val="27"/>
        </w:rPr>
        <w:t xml:space="preserve">1. Утвердить на </w:t>
      </w:r>
      <w:r w:rsidR="0065066F">
        <w:rPr>
          <w:rFonts w:ascii="Times New Roman" w:hAnsi="Times New Roman"/>
          <w:sz w:val="27"/>
        </w:rPr>
        <w:t>3</w:t>
      </w:r>
      <w:r w:rsidR="003D2283">
        <w:rPr>
          <w:rFonts w:ascii="Times New Roman" w:hAnsi="Times New Roman"/>
          <w:sz w:val="27"/>
        </w:rPr>
        <w:t xml:space="preserve"> квартал</w:t>
      </w:r>
      <w:r w:rsidR="006554C1" w:rsidRPr="006554C1">
        <w:rPr>
          <w:rFonts w:ascii="Times New Roman" w:hAnsi="Times New Roman"/>
          <w:sz w:val="27"/>
        </w:rPr>
        <w:t xml:space="preserve"> 202</w:t>
      </w:r>
      <w:r w:rsidR="003D2283">
        <w:rPr>
          <w:rFonts w:ascii="Times New Roman" w:hAnsi="Times New Roman"/>
          <w:sz w:val="27"/>
        </w:rPr>
        <w:t>4</w:t>
      </w:r>
      <w:r w:rsidR="006554C1" w:rsidRPr="006554C1">
        <w:rPr>
          <w:rFonts w:ascii="Times New Roman" w:hAnsi="Times New Roman"/>
          <w:sz w:val="27"/>
        </w:rPr>
        <w:t xml:space="preserve"> года  среднюю рыночную стоимость одного квадратного метра общей площади жилья </w:t>
      </w:r>
      <w:r w:rsidR="006554C1">
        <w:rPr>
          <w:rFonts w:ascii="Times New Roman" w:hAnsi="Times New Roman"/>
          <w:sz w:val="27"/>
        </w:rPr>
        <w:t>на территории Сясьстройского городского поселения</w:t>
      </w:r>
      <w:r w:rsidR="006554C1" w:rsidRPr="006554C1">
        <w:rPr>
          <w:rFonts w:ascii="Times New Roman" w:hAnsi="Times New Roman"/>
          <w:sz w:val="27"/>
        </w:rPr>
        <w:t xml:space="preserve"> Волховского муниципального района Ленинградской области  </w:t>
      </w:r>
      <w:r>
        <w:rPr>
          <w:rFonts w:ascii="Times New Roman" w:hAnsi="Times New Roman"/>
          <w:sz w:val="28"/>
        </w:rPr>
        <w:t xml:space="preserve">в размере </w:t>
      </w:r>
      <w:r w:rsidR="00F900DE" w:rsidRPr="00F900DE">
        <w:rPr>
          <w:rFonts w:ascii="Times New Roman" w:hAnsi="Times New Roman"/>
          <w:sz w:val="27"/>
        </w:rPr>
        <w:t>77 008,47 (семьдесят семь тысяч восемь) рублей 47 копеек</w:t>
      </w:r>
      <w:r w:rsidR="00F900DE" w:rsidRPr="0097444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(Приложение).</w:t>
      </w:r>
    </w:p>
    <w:p w:rsidR="00C116E2" w:rsidRPr="004064FC" w:rsidRDefault="00DA74DB" w:rsidP="004064F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4064FC">
        <w:rPr>
          <w:rFonts w:ascii="Times New Roman" w:hAnsi="Times New Roman"/>
          <w:sz w:val="28"/>
        </w:rPr>
        <w:t xml:space="preserve"> </w:t>
      </w:r>
      <w:r w:rsidR="004064FC">
        <w:rPr>
          <w:rFonts w:ascii="Times New Roman" w:hAnsi="Times New Roman"/>
          <w:sz w:val="28"/>
        </w:rPr>
        <w:tab/>
      </w:r>
      <w:r w:rsidRPr="004064FC">
        <w:rPr>
          <w:rFonts w:ascii="Times New Roman" w:hAnsi="Times New Roman"/>
          <w:sz w:val="28"/>
        </w:rPr>
        <w:t xml:space="preserve">2. Опубликовать настоящее постановление в средствах массовой информации и разместить на официальном сайте администрации Сясьстройского городского поселения в сети «Интернет» - </w:t>
      </w:r>
      <w:hyperlink r:id="rId6" w:history="1">
        <w:r w:rsidRPr="004064FC">
          <w:rPr>
            <w:rFonts w:ascii="Times New Roman" w:hAnsi="Times New Roman"/>
            <w:sz w:val="28"/>
          </w:rPr>
          <w:t>http://www.администрация-сясьстрой.рф</w:t>
        </w:r>
      </w:hyperlink>
      <w:r w:rsidRPr="004064FC">
        <w:rPr>
          <w:rFonts w:ascii="Times New Roman" w:hAnsi="Times New Roman"/>
          <w:sz w:val="28"/>
        </w:rPr>
        <w:t>.</w:t>
      </w:r>
    </w:p>
    <w:p w:rsidR="00C116E2" w:rsidRDefault="00DA74DB">
      <w:pPr>
        <w:pStyle w:val="1130373e324b39"/>
        <w:ind w:firstLine="708"/>
        <w:jc w:val="both"/>
        <w:rPr>
          <w:sz w:val="27"/>
        </w:rPr>
      </w:pPr>
      <w:r>
        <w:rPr>
          <w:sz w:val="27"/>
        </w:rPr>
        <w:t>3. Постановление вступает в силу после его официального опубликования.</w:t>
      </w:r>
    </w:p>
    <w:p w:rsidR="00C116E2" w:rsidRDefault="00DA74DB">
      <w:pPr>
        <w:pStyle w:val="1130373e324b39"/>
        <w:ind w:firstLine="708"/>
        <w:jc w:val="both"/>
        <w:rPr>
          <w:sz w:val="27"/>
        </w:rPr>
      </w:pPr>
      <w:r>
        <w:rPr>
          <w:sz w:val="27"/>
        </w:rPr>
        <w:t xml:space="preserve">4. </w:t>
      </w:r>
      <w:proofErr w:type="gramStart"/>
      <w:r>
        <w:rPr>
          <w:sz w:val="27"/>
        </w:rPr>
        <w:t>Контроль за</w:t>
      </w:r>
      <w:proofErr w:type="gramEnd"/>
      <w:r>
        <w:rPr>
          <w:sz w:val="27"/>
        </w:rPr>
        <w:t xml:space="preserve"> исполнением данного постановления возложить на заместителя главы администрации по управлению муниципальным имуществом, экономике, промышленности и  торговле администрации Сясьстройского городского поселения.</w:t>
      </w:r>
    </w:p>
    <w:p w:rsidR="00C116E2" w:rsidRDefault="00C116E2">
      <w:pPr>
        <w:pStyle w:val="a5"/>
        <w:ind w:left="0" w:firstLine="567"/>
        <w:jc w:val="both"/>
        <w:rPr>
          <w:sz w:val="27"/>
        </w:rPr>
      </w:pPr>
    </w:p>
    <w:p w:rsidR="006554C1" w:rsidRDefault="006554C1">
      <w:pPr>
        <w:pStyle w:val="a5"/>
        <w:ind w:left="0" w:firstLine="567"/>
        <w:jc w:val="both"/>
        <w:rPr>
          <w:sz w:val="27"/>
        </w:rPr>
      </w:pPr>
    </w:p>
    <w:p w:rsidR="00C116E2" w:rsidRDefault="00DA74DB">
      <w:pPr>
        <w:pStyle w:val="1130373e324b39"/>
        <w:jc w:val="both"/>
        <w:rPr>
          <w:sz w:val="27"/>
        </w:rPr>
      </w:pPr>
      <w:r>
        <w:rPr>
          <w:sz w:val="27"/>
        </w:rPr>
        <w:t xml:space="preserve">И.о. главы администрации                              </w:t>
      </w:r>
      <w:r w:rsidR="00005C6A">
        <w:rPr>
          <w:sz w:val="27"/>
        </w:rPr>
        <w:t xml:space="preserve">                               </w:t>
      </w:r>
      <w:r>
        <w:rPr>
          <w:sz w:val="27"/>
        </w:rPr>
        <w:t xml:space="preserve">  Ю.Н. Григорьева</w:t>
      </w:r>
    </w:p>
    <w:p w:rsidR="00C116E2" w:rsidRDefault="00C116E2">
      <w:pPr>
        <w:pStyle w:val="1130373e324b39"/>
        <w:jc w:val="both"/>
        <w:rPr>
          <w:sz w:val="28"/>
        </w:rPr>
      </w:pPr>
    </w:p>
    <w:p w:rsidR="006554C1" w:rsidRDefault="006554C1">
      <w:pPr>
        <w:pStyle w:val="1130373e324b39"/>
        <w:jc w:val="both"/>
        <w:rPr>
          <w:sz w:val="28"/>
        </w:rPr>
      </w:pPr>
    </w:p>
    <w:p w:rsidR="006554C1" w:rsidRDefault="006554C1">
      <w:pPr>
        <w:pStyle w:val="1130373e324b39"/>
        <w:jc w:val="both"/>
        <w:rPr>
          <w:sz w:val="28"/>
        </w:rPr>
      </w:pPr>
    </w:p>
    <w:p w:rsidR="006554C1" w:rsidRDefault="006554C1">
      <w:pPr>
        <w:pStyle w:val="1130373e324b39"/>
        <w:jc w:val="both"/>
        <w:rPr>
          <w:sz w:val="28"/>
        </w:rPr>
      </w:pPr>
    </w:p>
    <w:p w:rsidR="006554C1" w:rsidRDefault="006554C1">
      <w:pPr>
        <w:pStyle w:val="1130373e324b39"/>
        <w:jc w:val="both"/>
        <w:rPr>
          <w:sz w:val="28"/>
        </w:rPr>
      </w:pPr>
    </w:p>
    <w:p w:rsidR="00C116E2" w:rsidRDefault="00DA74DB">
      <w:pPr>
        <w:pStyle w:val="1130373e324b39"/>
        <w:jc w:val="both"/>
        <w:rPr>
          <w:sz w:val="14"/>
        </w:rPr>
      </w:pPr>
      <w:r>
        <w:rPr>
          <w:sz w:val="14"/>
        </w:rPr>
        <w:t>Ю.В. Шустова</w:t>
      </w:r>
    </w:p>
    <w:p w:rsidR="00C116E2" w:rsidRDefault="00DA74DB">
      <w:pPr>
        <w:pStyle w:val="1130373e324b39"/>
        <w:jc w:val="both"/>
        <w:rPr>
          <w:sz w:val="14"/>
        </w:rPr>
      </w:pPr>
      <w:r>
        <w:rPr>
          <w:sz w:val="14"/>
        </w:rPr>
        <w:t>(881363)520-32</w:t>
      </w:r>
    </w:p>
    <w:p w:rsidR="00C116E2" w:rsidRDefault="00C116E2">
      <w:pPr>
        <w:sectPr w:rsidR="00C116E2">
          <w:headerReference w:type="default" r:id="rId7"/>
          <w:pgSz w:w="11906" w:h="16838"/>
          <w:pgMar w:top="851" w:right="851" w:bottom="0" w:left="1701" w:header="709" w:footer="709" w:gutter="0"/>
          <w:cols w:space="720"/>
          <w:titlePg/>
        </w:sectPr>
      </w:pPr>
    </w:p>
    <w:p w:rsidR="00C116E2" w:rsidRPr="00F900DE" w:rsidRDefault="00DA74DB">
      <w:pPr>
        <w:pStyle w:val="1130373e324b39"/>
        <w:ind w:left="3969"/>
        <w:jc w:val="both"/>
      </w:pPr>
      <w:r w:rsidRPr="00F900DE">
        <w:lastRenderedPageBreak/>
        <w:t>Приложение</w:t>
      </w:r>
      <w:r w:rsidRPr="00F900DE">
        <w:rPr>
          <w:caps/>
        </w:rPr>
        <w:t xml:space="preserve"> </w:t>
      </w:r>
    </w:p>
    <w:p w:rsidR="00C116E2" w:rsidRPr="00F900DE" w:rsidRDefault="00DA74DB">
      <w:pPr>
        <w:pStyle w:val="1130373e324b39"/>
        <w:ind w:left="3969"/>
      </w:pPr>
      <w:r w:rsidRPr="00F900DE">
        <w:t>к постановлению администрации</w:t>
      </w:r>
    </w:p>
    <w:p w:rsidR="00C116E2" w:rsidRPr="00F900DE" w:rsidRDefault="00DA74DB">
      <w:pPr>
        <w:pStyle w:val="1130373e324b39"/>
        <w:ind w:left="3969"/>
      </w:pPr>
      <w:r w:rsidRPr="00F900DE">
        <w:t>Сясьстройского городского поселения</w:t>
      </w:r>
    </w:p>
    <w:p w:rsidR="00C116E2" w:rsidRPr="00F900DE" w:rsidRDefault="00DA74DB">
      <w:pPr>
        <w:pStyle w:val="1130373e324b39"/>
        <w:ind w:left="3969"/>
      </w:pPr>
      <w:r w:rsidRPr="00F900DE">
        <w:t xml:space="preserve">от </w:t>
      </w:r>
      <w:r w:rsidR="0087438D" w:rsidRPr="00F900DE">
        <w:t>00.00.2024</w:t>
      </w:r>
      <w:r w:rsidRPr="00F900DE">
        <w:t xml:space="preserve">  № </w:t>
      </w:r>
      <w:r w:rsidR="0087438D" w:rsidRPr="00F900DE">
        <w:t>00</w:t>
      </w:r>
    </w:p>
    <w:p w:rsidR="00C116E2" w:rsidRDefault="00C116E2">
      <w:pPr>
        <w:pStyle w:val="1130373e324b39"/>
        <w:jc w:val="center"/>
        <w:rPr>
          <w:color w:val="FF0000"/>
        </w:rPr>
      </w:pPr>
    </w:p>
    <w:p w:rsidR="00C116E2" w:rsidRPr="00BF6110" w:rsidRDefault="00BE60E9" w:rsidP="00BF611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F6110">
        <w:rPr>
          <w:rFonts w:ascii="Times New Roman" w:hAnsi="Times New Roman"/>
          <w:b/>
          <w:sz w:val="28"/>
        </w:rPr>
        <w:t>С</w:t>
      </w:r>
      <w:r w:rsidR="00DA74DB" w:rsidRPr="00BF6110">
        <w:rPr>
          <w:rFonts w:ascii="Times New Roman" w:hAnsi="Times New Roman"/>
          <w:b/>
          <w:sz w:val="28"/>
        </w:rPr>
        <w:t>редн</w:t>
      </w:r>
      <w:r w:rsidRPr="00BF6110">
        <w:rPr>
          <w:rFonts w:ascii="Times New Roman" w:hAnsi="Times New Roman"/>
          <w:b/>
          <w:sz w:val="28"/>
        </w:rPr>
        <w:t>яя</w:t>
      </w:r>
      <w:r w:rsidR="00DA74DB" w:rsidRPr="00BF6110">
        <w:rPr>
          <w:rFonts w:ascii="Times New Roman" w:hAnsi="Times New Roman"/>
          <w:b/>
          <w:sz w:val="28"/>
        </w:rPr>
        <w:t xml:space="preserve"> рыночн</w:t>
      </w:r>
      <w:r w:rsidRPr="00BF6110">
        <w:rPr>
          <w:rFonts w:ascii="Times New Roman" w:hAnsi="Times New Roman"/>
          <w:b/>
          <w:sz w:val="28"/>
        </w:rPr>
        <w:t>ая</w:t>
      </w:r>
      <w:r w:rsidR="00DA74DB" w:rsidRPr="00BF6110">
        <w:rPr>
          <w:rFonts w:ascii="Times New Roman" w:hAnsi="Times New Roman"/>
          <w:b/>
          <w:sz w:val="28"/>
        </w:rPr>
        <w:t xml:space="preserve"> стоимост</w:t>
      </w:r>
      <w:r w:rsidRPr="00BF6110">
        <w:rPr>
          <w:rFonts w:ascii="Times New Roman" w:hAnsi="Times New Roman"/>
          <w:b/>
          <w:sz w:val="28"/>
        </w:rPr>
        <w:t>ь</w:t>
      </w:r>
    </w:p>
    <w:p w:rsidR="00005C6A" w:rsidRDefault="00DA74DB" w:rsidP="00BF611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F6110">
        <w:rPr>
          <w:rFonts w:ascii="Times New Roman" w:hAnsi="Times New Roman"/>
          <w:b/>
          <w:sz w:val="28"/>
        </w:rPr>
        <w:t>одного квадратного метра общей площади жилья</w:t>
      </w:r>
      <w:r w:rsidR="00BF6110" w:rsidRPr="00BF6110">
        <w:rPr>
          <w:rFonts w:ascii="Times New Roman" w:hAnsi="Times New Roman"/>
          <w:b/>
          <w:sz w:val="28"/>
        </w:rPr>
        <w:t xml:space="preserve"> </w:t>
      </w:r>
    </w:p>
    <w:p w:rsidR="00C116E2" w:rsidRPr="00BF6110" w:rsidRDefault="00DA74DB" w:rsidP="00BF611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F6110">
        <w:rPr>
          <w:rFonts w:ascii="Times New Roman" w:hAnsi="Times New Roman"/>
          <w:b/>
          <w:sz w:val="28"/>
        </w:rPr>
        <w:t xml:space="preserve">на </w:t>
      </w:r>
      <w:r w:rsidR="0065066F">
        <w:rPr>
          <w:rFonts w:ascii="Times New Roman" w:hAnsi="Times New Roman"/>
          <w:b/>
          <w:sz w:val="28"/>
        </w:rPr>
        <w:t>третий</w:t>
      </w:r>
      <w:r w:rsidRPr="00BF6110">
        <w:rPr>
          <w:rFonts w:ascii="Times New Roman" w:hAnsi="Times New Roman"/>
          <w:b/>
          <w:sz w:val="28"/>
        </w:rPr>
        <w:t xml:space="preserve"> квартал 202</w:t>
      </w:r>
      <w:r w:rsidR="003D2283">
        <w:rPr>
          <w:rFonts w:ascii="Times New Roman" w:hAnsi="Times New Roman"/>
          <w:b/>
          <w:sz w:val="28"/>
        </w:rPr>
        <w:t>4</w:t>
      </w:r>
      <w:r w:rsidRPr="00BF6110">
        <w:rPr>
          <w:rFonts w:ascii="Times New Roman" w:hAnsi="Times New Roman"/>
          <w:b/>
          <w:sz w:val="28"/>
        </w:rPr>
        <w:t xml:space="preserve"> года</w:t>
      </w:r>
    </w:p>
    <w:p w:rsidR="00C116E2" w:rsidRDefault="00C116E2">
      <w:pPr>
        <w:pStyle w:val="1130373e324b39"/>
        <w:jc w:val="center"/>
        <w:rPr>
          <w:sz w:val="28"/>
        </w:rPr>
      </w:pPr>
    </w:p>
    <w:p w:rsidR="005208C4" w:rsidRPr="00E76DF1" w:rsidRDefault="005208C4" w:rsidP="005208C4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 w:rsidRPr="00E76DF1">
        <w:rPr>
          <w:rFonts w:ascii="Times New Roman" w:hAnsi="Times New Roman"/>
          <w:sz w:val="27"/>
        </w:rPr>
        <w:t xml:space="preserve">В соответствии с  методическими рекомендациями по определению </w:t>
      </w:r>
      <w:proofErr w:type="gramStart"/>
      <w:r w:rsidRPr="00E76DF1">
        <w:rPr>
          <w:rFonts w:ascii="Times New Roman" w:hAnsi="Times New Roman"/>
          <w:sz w:val="27"/>
        </w:rPr>
        <w:t>норматива стоимости одного квадратного метра общей площади жилья</w:t>
      </w:r>
      <w:proofErr w:type="gramEnd"/>
      <w:r w:rsidRPr="00E76DF1">
        <w:rPr>
          <w:rFonts w:ascii="Times New Roman" w:hAnsi="Times New Roman"/>
          <w:sz w:val="27"/>
        </w:rPr>
        <w:t xml:space="preserve">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 распоряжением  комитета по строительству Ленинградской области от 13.03.2020 года № 79 произведен  сбор исходных данных: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на территории Сясьстройского городского поселения по договорам купли - продажи на приобретение (строительство) жилых помещений на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gramEnd"/>
      <w:r>
        <w:rPr>
          <w:rFonts w:ascii="Times New Roman" w:hAnsi="Times New Roman"/>
          <w:sz w:val="27"/>
        </w:rPr>
        <w:t>_дог</w:t>
      </w:r>
      <w:proofErr w:type="spellEnd"/>
      <w:r>
        <w:rPr>
          <w:rFonts w:ascii="Times New Roman" w:hAnsi="Times New Roman"/>
          <w:color w:val="auto"/>
          <w:sz w:val="27"/>
        </w:rPr>
        <w:t xml:space="preserve">)– </w:t>
      </w:r>
      <w:r>
        <w:rPr>
          <w:rFonts w:ascii="Times New Roman" w:hAnsi="Times New Roman"/>
          <w:b/>
          <w:color w:val="auto"/>
          <w:sz w:val="27"/>
        </w:rPr>
        <w:t>46 403,71</w:t>
      </w:r>
      <w:r>
        <w:rPr>
          <w:rFonts w:ascii="Times New Roman" w:hAnsi="Times New Roman"/>
          <w:color w:val="auto"/>
          <w:sz w:val="27"/>
        </w:rPr>
        <w:t xml:space="preserve"> </w:t>
      </w:r>
      <w:proofErr w:type="spellStart"/>
      <w:r>
        <w:rPr>
          <w:rFonts w:ascii="Times New Roman" w:hAnsi="Times New Roman"/>
          <w:color w:val="auto"/>
          <w:sz w:val="27"/>
        </w:rPr>
        <w:t>руб</w:t>
      </w:r>
      <w:proofErr w:type="spellEnd"/>
      <w:r>
        <w:rPr>
          <w:rFonts w:ascii="Times New Roman" w:hAnsi="Times New Roman"/>
          <w:color w:val="auto"/>
          <w:sz w:val="27"/>
        </w:rPr>
        <w:t>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 на территории Сясьстройского городского поселения согласно сведениям кредитных организаций, предоставленных официально применительно к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</w:t>
      </w:r>
      <w:proofErr w:type="spellStart"/>
      <w:r>
        <w:rPr>
          <w:rFonts w:ascii="Times New Roman" w:hAnsi="Times New Roman"/>
          <w:sz w:val="27"/>
        </w:rPr>
        <w:t>кред</w:t>
      </w:r>
      <w:proofErr w:type="spellEnd"/>
      <w:r>
        <w:rPr>
          <w:rFonts w:ascii="Times New Roman" w:hAnsi="Times New Roman"/>
          <w:sz w:val="27"/>
        </w:rPr>
        <w:t xml:space="preserve">) -   </w:t>
      </w:r>
      <w:r>
        <w:rPr>
          <w:rFonts w:ascii="Times New Roman" w:hAnsi="Times New Roman"/>
          <w:b/>
          <w:sz w:val="27"/>
        </w:rPr>
        <w:t xml:space="preserve">60 000 </w:t>
      </w:r>
      <w:r>
        <w:rPr>
          <w:rFonts w:ascii="Times New Roman" w:hAnsi="Times New Roman"/>
          <w:sz w:val="27"/>
        </w:rPr>
        <w:t>руб.;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на территории Сясьстройского городского поселения согласно сведениям застройщиков, осуществляющих строительство на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строй) – </w:t>
      </w:r>
      <w:r>
        <w:rPr>
          <w:rFonts w:ascii="Times New Roman" w:hAnsi="Times New Roman"/>
          <w:b/>
          <w:sz w:val="27"/>
        </w:rPr>
        <w:t>0,00</w:t>
      </w:r>
      <w:r>
        <w:rPr>
          <w:rFonts w:ascii="Times New Roman" w:hAnsi="Times New Roman"/>
          <w:sz w:val="27"/>
        </w:rPr>
        <w:t xml:space="preserve"> руб.;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 на территории Ленинградской области согласно сведениям от подразделений территориального органа Федеральной службы государственной статистики по Санкт-Петербургу и Ленинградской области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</w:t>
      </w:r>
      <w:proofErr w:type="spellStart"/>
      <w:r>
        <w:rPr>
          <w:rFonts w:ascii="Times New Roman" w:hAnsi="Times New Roman"/>
          <w:sz w:val="27"/>
        </w:rPr>
        <w:t>стат</w:t>
      </w:r>
      <w:proofErr w:type="spellEnd"/>
      <w:r>
        <w:rPr>
          <w:rFonts w:ascii="Times New Roman" w:hAnsi="Times New Roman"/>
          <w:sz w:val="27"/>
        </w:rPr>
        <w:t xml:space="preserve">) </w:t>
      </w:r>
      <w:r>
        <w:rPr>
          <w:rFonts w:ascii="Times New Roman" w:hAnsi="Times New Roman"/>
          <w:b/>
          <w:sz w:val="27"/>
        </w:rPr>
        <w:t>132 443</w:t>
      </w:r>
      <w:r>
        <w:rPr>
          <w:rFonts w:ascii="Times New Roman" w:hAnsi="Times New Roman"/>
          <w:sz w:val="27"/>
        </w:rPr>
        <w:t xml:space="preserve"> руб.;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- коэффициент, учитывающий долю затрат покупателя по оплате услуг  риэлторов, нотариусов, кредитных организаций - 0,92;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коэффициент-дефлятор (индекс потребительских цен) – 100,3;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количество показателей, используемых при расчете (N) -  3;</w:t>
      </w:r>
    </w:p>
    <w:p w:rsidR="00F900DE" w:rsidRDefault="00F900DE" w:rsidP="00F900DE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Расчет стоимости одного квадратного метра общей площади жилья на территории Сясьстройского городского поселения:</w:t>
      </w:r>
    </w:p>
    <w:p w:rsidR="00F900DE" w:rsidRDefault="00F900DE" w:rsidP="00F900DE">
      <w:pPr>
        <w:widowControl w:val="0"/>
        <w:spacing w:after="0" w:line="240" w:lineRule="auto"/>
        <w:ind w:firstLine="567"/>
      </w:pPr>
      <w:r>
        <w:t xml:space="preserve">  </w:t>
      </w:r>
    </w:p>
    <w:p w:rsidR="00F900DE" w:rsidRDefault="00F900DE" w:rsidP="00F900DE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Ст. дог.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Ст. </w:t>
      </w:r>
      <w:proofErr w:type="spellStart"/>
      <w:r>
        <w:rPr>
          <w:rFonts w:ascii="Times New Roman" w:hAnsi="Times New Roman"/>
          <w:sz w:val="24"/>
          <w:u w:val="single"/>
        </w:rPr>
        <w:t>кред</w:t>
      </w:r>
      <w:proofErr w:type="spellEnd"/>
      <w:r>
        <w:rPr>
          <w:rFonts w:ascii="Times New Roman" w:hAnsi="Times New Roman"/>
          <w:sz w:val="24"/>
          <w:u w:val="single"/>
        </w:rPr>
        <w:t xml:space="preserve">.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Ст. </w:t>
      </w:r>
      <w:proofErr w:type="spellStart"/>
      <w:r>
        <w:rPr>
          <w:rFonts w:ascii="Times New Roman" w:hAnsi="Times New Roman"/>
          <w:sz w:val="24"/>
          <w:u w:val="single"/>
        </w:rPr>
        <w:t>стат</w:t>
      </w:r>
      <w:proofErr w:type="spellEnd"/>
      <w:proofErr w:type="gramStart"/>
      <w:r>
        <w:rPr>
          <w:rFonts w:ascii="Times New Roman" w:hAnsi="Times New Roman"/>
          <w:sz w:val="24"/>
          <w:u w:val="single"/>
        </w:rPr>
        <w:t xml:space="preserve"> + С</w:t>
      </w:r>
      <w:proofErr w:type="gramEnd"/>
      <w:r>
        <w:rPr>
          <w:rFonts w:ascii="Times New Roman" w:hAnsi="Times New Roman"/>
          <w:sz w:val="24"/>
          <w:u w:val="single"/>
        </w:rPr>
        <w:t>т. строй.</w:t>
      </w:r>
    </w:p>
    <w:p w:rsidR="00F900DE" w:rsidRDefault="00F900DE" w:rsidP="00F900DE">
      <w:pPr>
        <w:widowControl w:val="0"/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N</w:t>
      </w:r>
    </w:p>
    <w:p w:rsidR="00F900DE" w:rsidRDefault="00F900DE" w:rsidP="00F900DE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46 403,71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+ 60000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 92 + 132 443= 76 778,13 руб.</w:t>
      </w:r>
    </w:p>
    <w:p w:rsidR="00F900DE" w:rsidRDefault="00F900DE" w:rsidP="00F900DE">
      <w:pPr>
        <w:widowControl w:val="0"/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3</w:t>
      </w:r>
    </w:p>
    <w:p w:rsidR="00F900DE" w:rsidRDefault="00F900DE" w:rsidP="00F900DE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 Ср.ст.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 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proofErr w:type="gramStart"/>
      <w:r>
        <w:rPr>
          <w:rFonts w:ascii="Times New Roman" w:hAnsi="Times New Roman"/>
          <w:sz w:val="24"/>
          <w:u w:val="single"/>
        </w:rPr>
        <w:t xml:space="preserve"> К</w:t>
      </w:r>
      <w:proofErr w:type="gramEnd"/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дефл</w:t>
      </w:r>
      <w:proofErr w:type="spellEnd"/>
      <w:r>
        <w:rPr>
          <w:rFonts w:ascii="Times New Roman" w:hAnsi="Times New Roman"/>
          <w:sz w:val="24"/>
          <w:u w:val="single"/>
        </w:rPr>
        <w:t xml:space="preserve">. =  76 778,13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100,3 =  77 008,47 руб. </w:t>
      </w:r>
    </w:p>
    <w:p w:rsidR="00F900DE" w:rsidRDefault="00F900DE" w:rsidP="00F900DE">
      <w:pPr>
        <w:spacing w:after="0" w:line="240" w:lineRule="auto"/>
        <w:ind w:firstLine="709"/>
        <w:jc w:val="both"/>
        <w:rPr>
          <w:sz w:val="27"/>
          <w:u w:val="single"/>
        </w:rPr>
      </w:pPr>
    </w:p>
    <w:p w:rsidR="0087438D" w:rsidRDefault="0087438D">
      <w:pPr>
        <w:spacing w:after="0" w:line="240" w:lineRule="auto"/>
        <w:ind w:firstLine="540"/>
        <w:jc w:val="both"/>
        <w:rPr>
          <w:color w:val="FF0000"/>
        </w:rPr>
      </w:pPr>
    </w:p>
    <w:p w:rsidR="0087438D" w:rsidRDefault="0087438D">
      <w:pPr>
        <w:spacing w:after="0" w:line="240" w:lineRule="auto"/>
        <w:ind w:firstLine="540"/>
        <w:jc w:val="both"/>
        <w:rPr>
          <w:color w:val="FF0000"/>
        </w:rPr>
      </w:pPr>
    </w:p>
    <w:p w:rsidR="0087438D" w:rsidRDefault="0087438D">
      <w:pPr>
        <w:spacing w:after="0" w:line="240" w:lineRule="auto"/>
        <w:ind w:firstLine="540"/>
        <w:jc w:val="both"/>
        <w:rPr>
          <w:color w:val="FF0000"/>
        </w:rPr>
      </w:pPr>
    </w:p>
    <w:p w:rsidR="0087438D" w:rsidRDefault="0087438D">
      <w:pPr>
        <w:spacing w:after="0" w:line="240" w:lineRule="auto"/>
        <w:ind w:firstLine="540"/>
        <w:jc w:val="both"/>
        <w:rPr>
          <w:color w:val="FF0000"/>
        </w:rPr>
      </w:pPr>
    </w:p>
    <w:p w:rsidR="0087438D" w:rsidRDefault="0087438D">
      <w:pPr>
        <w:spacing w:after="0" w:line="240" w:lineRule="auto"/>
        <w:ind w:firstLine="540"/>
        <w:jc w:val="both"/>
        <w:rPr>
          <w:color w:val="FF0000"/>
        </w:rPr>
      </w:pPr>
    </w:p>
    <w:sectPr w:rsidR="0087438D" w:rsidSect="00C116E2">
      <w:pgSz w:w="11906" w:h="16838"/>
      <w:pgMar w:top="851" w:right="851" w:bottom="0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FB2" w:rsidRDefault="008B6FB2" w:rsidP="00C116E2">
      <w:pPr>
        <w:spacing w:after="0" w:line="240" w:lineRule="auto"/>
      </w:pPr>
      <w:r>
        <w:separator/>
      </w:r>
    </w:p>
  </w:endnote>
  <w:endnote w:type="continuationSeparator" w:id="0">
    <w:p w:rsidR="008B6FB2" w:rsidRDefault="008B6FB2" w:rsidP="00C11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FB2" w:rsidRDefault="008B6FB2" w:rsidP="00C116E2">
      <w:pPr>
        <w:spacing w:after="0" w:line="240" w:lineRule="auto"/>
      </w:pPr>
      <w:r>
        <w:separator/>
      </w:r>
    </w:p>
  </w:footnote>
  <w:footnote w:type="continuationSeparator" w:id="0">
    <w:p w:rsidR="008B6FB2" w:rsidRDefault="008B6FB2" w:rsidP="00C11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6E2" w:rsidRDefault="00887046">
    <w:pPr>
      <w:framePr w:wrap="around" w:vAnchor="text" w:hAnchor="margin" w:xAlign="center" w:y="1"/>
    </w:pPr>
    <w:r>
      <w:fldChar w:fldCharType="begin"/>
    </w:r>
    <w:r w:rsidR="00DA74DB">
      <w:instrText xml:space="preserve">PAGE </w:instrText>
    </w:r>
    <w:r>
      <w:fldChar w:fldCharType="separate"/>
    </w:r>
    <w:r w:rsidR="00F900DE">
      <w:rPr>
        <w:noProof/>
      </w:rPr>
      <w:t>2</w:t>
    </w:r>
    <w:r>
      <w:fldChar w:fldCharType="end"/>
    </w:r>
  </w:p>
  <w:p w:rsidR="00C116E2" w:rsidRDefault="00C116E2">
    <w:pPr>
      <w:pStyle w:val="a3"/>
      <w:jc w:val="center"/>
    </w:pPr>
  </w:p>
  <w:p w:rsidR="00C116E2" w:rsidRDefault="00C116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6E2"/>
    <w:rsid w:val="00005C6A"/>
    <w:rsid w:val="00007F47"/>
    <w:rsid w:val="0006028A"/>
    <w:rsid w:val="000C1C8C"/>
    <w:rsid w:val="000F57B1"/>
    <w:rsid w:val="00141ED9"/>
    <w:rsid w:val="001A23F2"/>
    <w:rsid w:val="00224C50"/>
    <w:rsid w:val="002340C0"/>
    <w:rsid w:val="00345BE2"/>
    <w:rsid w:val="0036183E"/>
    <w:rsid w:val="003D2283"/>
    <w:rsid w:val="004064FC"/>
    <w:rsid w:val="004178B8"/>
    <w:rsid w:val="00501304"/>
    <w:rsid w:val="005208C4"/>
    <w:rsid w:val="00566037"/>
    <w:rsid w:val="00570B1D"/>
    <w:rsid w:val="005F5861"/>
    <w:rsid w:val="0060649C"/>
    <w:rsid w:val="0064060F"/>
    <w:rsid w:val="0065066F"/>
    <w:rsid w:val="006554C1"/>
    <w:rsid w:val="00655861"/>
    <w:rsid w:val="00657DE7"/>
    <w:rsid w:val="00811C7A"/>
    <w:rsid w:val="008338FF"/>
    <w:rsid w:val="00842246"/>
    <w:rsid w:val="008625B5"/>
    <w:rsid w:val="0087438D"/>
    <w:rsid w:val="00887046"/>
    <w:rsid w:val="008B6FB2"/>
    <w:rsid w:val="008C1B81"/>
    <w:rsid w:val="008F3477"/>
    <w:rsid w:val="009538B5"/>
    <w:rsid w:val="009A3616"/>
    <w:rsid w:val="00A00CD7"/>
    <w:rsid w:val="00A24AAA"/>
    <w:rsid w:val="00AD5B7C"/>
    <w:rsid w:val="00B47576"/>
    <w:rsid w:val="00B60221"/>
    <w:rsid w:val="00BA3DCA"/>
    <w:rsid w:val="00BD5F9E"/>
    <w:rsid w:val="00BE60E9"/>
    <w:rsid w:val="00BF6110"/>
    <w:rsid w:val="00C116E2"/>
    <w:rsid w:val="00CC3BEC"/>
    <w:rsid w:val="00D01E79"/>
    <w:rsid w:val="00DA74DB"/>
    <w:rsid w:val="00DB55F9"/>
    <w:rsid w:val="00DE41A0"/>
    <w:rsid w:val="00E667EC"/>
    <w:rsid w:val="00EB5501"/>
    <w:rsid w:val="00EB768A"/>
    <w:rsid w:val="00EE7937"/>
    <w:rsid w:val="00F03971"/>
    <w:rsid w:val="00F43CDB"/>
    <w:rsid w:val="00F900DE"/>
    <w:rsid w:val="00FD11F8"/>
    <w:rsid w:val="00FD4F41"/>
    <w:rsid w:val="00FF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116E2"/>
  </w:style>
  <w:style w:type="paragraph" w:styleId="10">
    <w:name w:val="heading 1"/>
    <w:next w:val="a"/>
    <w:link w:val="11"/>
    <w:uiPriority w:val="9"/>
    <w:qFormat/>
    <w:rsid w:val="00C116E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116E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116E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116E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116E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116E2"/>
  </w:style>
  <w:style w:type="paragraph" w:customStyle="1" w:styleId="12">
    <w:name w:val="Основной шрифт абзаца1"/>
    <w:link w:val="21"/>
    <w:rsid w:val="00C116E2"/>
  </w:style>
  <w:style w:type="paragraph" w:styleId="21">
    <w:name w:val="toc 2"/>
    <w:next w:val="a"/>
    <w:link w:val="22"/>
    <w:uiPriority w:val="39"/>
    <w:rsid w:val="00C116E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116E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116E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116E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116E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116E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116E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116E2"/>
    <w:rPr>
      <w:rFonts w:ascii="XO Thames" w:hAnsi="XO Thames"/>
      <w:sz w:val="28"/>
    </w:rPr>
  </w:style>
  <w:style w:type="paragraph" w:customStyle="1" w:styleId="Standard">
    <w:name w:val="Standard"/>
    <w:link w:val="Standard0"/>
    <w:rsid w:val="00C116E2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andard0">
    <w:name w:val="Standard"/>
    <w:link w:val="Standard"/>
    <w:rsid w:val="00C116E2"/>
    <w:rPr>
      <w:rFonts w:ascii="Times New Roman" w:hAnsi="Times New Roman"/>
      <w:sz w:val="24"/>
    </w:rPr>
  </w:style>
  <w:style w:type="paragraph" w:customStyle="1" w:styleId="eef1edeee2edeee9">
    <w:name w:val="îeeñf1íedîeeâe2íedîeeée9"/>
    <w:basedOn w:val="1130373e324b39"/>
    <w:link w:val="eef1edeee2edeee90"/>
    <w:rsid w:val="00C116E2"/>
  </w:style>
  <w:style w:type="character" w:customStyle="1" w:styleId="eef1edeee2edeee90">
    <w:name w:val="îeeñf1íedîeeâe2íedîeeée9"/>
    <w:basedOn w:val="1130373e324b390"/>
    <w:link w:val="eef1edeee2edeee9"/>
    <w:rsid w:val="00C116E2"/>
  </w:style>
  <w:style w:type="character" w:customStyle="1" w:styleId="30">
    <w:name w:val="Заголовок 3 Знак"/>
    <w:link w:val="3"/>
    <w:rsid w:val="00C116E2"/>
    <w:rPr>
      <w:rFonts w:ascii="XO Thames" w:hAnsi="XO Thames"/>
      <w:b/>
      <w:sz w:val="26"/>
    </w:rPr>
  </w:style>
  <w:style w:type="paragraph" w:customStyle="1" w:styleId="3f3f3f3f3f3f3f3f3f3f3f3f3f">
    <w:name w:val="Î3fñ3fí3fî3fâ3fí3fî3fé3f ò3få3fê3fñ3fò3f"/>
    <w:basedOn w:val="a"/>
    <w:link w:val="3f3f3f3f3f3f3f3f3f3f3f3f3f0"/>
    <w:rsid w:val="00C116E2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3f3f3f3f3f3f3f3f3f3f3f3f3f0">
    <w:name w:val="Î3fñ3fí3fî3fâ3fí3fî3fé3f ò3få3fê3fñ3fò3f"/>
    <w:basedOn w:val="1"/>
    <w:link w:val="3f3f3f3f3f3f3f3f3f3f3f3f3f"/>
    <w:rsid w:val="00C116E2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C116E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116E2"/>
    <w:rPr>
      <w:rFonts w:ascii="XO Thames" w:hAnsi="XO Thames"/>
      <w:sz w:val="28"/>
    </w:rPr>
  </w:style>
  <w:style w:type="paragraph" w:styleId="a3">
    <w:name w:val="header"/>
    <w:basedOn w:val="a"/>
    <w:link w:val="a4"/>
    <w:rsid w:val="00C11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C116E2"/>
  </w:style>
  <w:style w:type="paragraph" w:styleId="a5">
    <w:name w:val="List Paragraph"/>
    <w:basedOn w:val="a"/>
    <w:link w:val="a6"/>
    <w:rsid w:val="00C116E2"/>
    <w:pPr>
      <w:widowControl w:val="0"/>
      <w:spacing w:after="0" w:line="240" w:lineRule="auto"/>
      <w:ind w:left="720"/>
      <w:contextualSpacing/>
    </w:pPr>
    <w:rPr>
      <w:rFonts w:ascii="Courier New" w:hAnsi="Courier New"/>
      <w:sz w:val="24"/>
    </w:rPr>
  </w:style>
  <w:style w:type="character" w:customStyle="1" w:styleId="a6">
    <w:name w:val="Абзац списка Знак"/>
    <w:basedOn w:val="1"/>
    <w:link w:val="a5"/>
    <w:rsid w:val="00C116E2"/>
    <w:rPr>
      <w:rFonts w:ascii="Courier New" w:hAnsi="Courier New"/>
      <w:color w:val="000000"/>
      <w:sz w:val="24"/>
    </w:rPr>
  </w:style>
  <w:style w:type="paragraph" w:styleId="a7">
    <w:name w:val="Body Text"/>
    <w:basedOn w:val="a"/>
    <w:link w:val="a8"/>
    <w:rsid w:val="00C116E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8">
    <w:name w:val="Основной текст Знак"/>
    <w:basedOn w:val="1"/>
    <w:link w:val="a7"/>
    <w:rsid w:val="00C116E2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C116E2"/>
    <w:rPr>
      <w:rFonts w:ascii="XO Thames" w:hAnsi="XO Thames"/>
      <w:b/>
      <w:sz w:val="22"/>
    </w:rPr>
  </w:style>
  <w:style w:type="paragraph" w:customStyle="1" w:styleId="Style2">
    <w:name w:val="Style2"/>
    <w:basedOn w:val="1130373e324b39"/>
    <w:link w:val="Style20"/>
    <w:rsid w:val="00C116E2"/>
  </w:style>
  <w:style w:type="character" w:customStyle="1" w:styleId="Style20">
    <w:name w:val="Style2"/>
    <w:basedOn w:val="1130373e324b390"/>
    <w:link w:val="Style2"/>
    <w:rsid w:val="00C116E2"/>
  </w:style>
  <w:style w:type="character" w:customStyle="1" w:styleId="11">
    <w:name w:val="Заголовок 1 Знак"/>
    <w:link w:val="10"/>
    <w:rsid w:val="00C116E2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sid w:val="00C116E2"/>
    <w:rPr>
      <w:color w:val="0000FF"/>
      <w:u w:val="single"/>
    </w:rPr>
  </w:style>
  <w:style w:type="character" w:styleId="a9">
    <w:name w:val="Hyperlink"/>
    <w:basedOn w:val="a0"/>
    <w:link w:val="13"/>
    <w:rsid w:val="00C116E2"/>
    <w:rPr>
      <w:color w:val="0000FF"/>
      <w:u w:val="single"/>
    </w:rPr>
  </w:style>
  <w:style w:type="paragraph" w:customStyle="1" w:styleId="Footnote">
    <w:name w:val="Footnote"/>
    <w:link w:val="Footnote0"/>
    <w:rsid w:val="00C116E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116E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C116E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116E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116E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116E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116E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116E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116E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116E2"/>
    <w:rPr>
      <w:rFonts w:ascii="XO Thames" w:hAnsi="XO Thames"/>
      <w:sz w:val="28"/>
    </w:rPr>
  </w:style>
  <w:style w:type="paragraph" w:styleId="aa">
    <w:name w:val="footer"/>
    <w:basedOn w:val="a"/>
    <w:link w:val="ab"/>
    <w:rsid w:val="00C11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sid w:val="00C116E2"/>
  </w:style>
  <w:style w:type="paragraph" w:styleId="51">
    <w:name w:val="toc 5"/>
    <w:next w:val="a"/>
    <w:link w:val="52"/>
    <w:uiPriority w:val="39"/>
    <w:rsid w:val="00C116E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116E2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C116E2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C116E2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C116E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C116E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116E2"/>
    <w:rPr>
      <w:rFonts w:ascii="XO Thames" w:hAnsi="XO Thames"/>
      <w:b/>
      <w:sz w:val="24"/>
    </w:rPr>
  </w:style>
  <w:style w:type="paragraph" w:customStyle="1" w:styleId="Style1">
    <w:name w:val="Style1"/>
    <w:basedOn w:val="1130373e324b39"/>
    <w:link w:val="Style10"/>
    <w:rsid w:val="00C116E2"/>
    <w:pPr>
      <w:jc w:val="center"/>
    </w:pPr>
  </w:style>
  <w:style w:type="character" w:customStyle="1" w:styleId="Style10">
    <w:name w:val="Style1"/>
    <w:basedOn w:val="1130373e324b390"/>
    <w:link w:val="Style1"/>
    <w:rsid w:val="00C116E2"/>
  </w:style>
  <w:style w:type="character" w:customStyle="1" w:styleId="20">
    <w:name w:val="Заголовок 2 Знак"/>
    <w:link w:val="2"/>
    <w:rsid w:val="00C116E2"/>
    <w:rPr>
      <w:rFonts w:ascii="XO Thames" w:hAnsi="XO Thames"/>
      <w:b/>
      <w:sz w:val="28"/>
    </w:rPr>
  </w:style>
  <w:style w:type="paragraph" w:customStyle="1" w:styleId="1130373e324b39">
    <w:name w:val="Б11а30з37о3eв32ы4bй39"/>
    <w:link w:val="1130373e324b390"/>
    <w:rsid w:val="00C116E2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130373e324b390">
    <w:name w:val="Б11а30з37о3eв32ы4bй39"/>
    <w:link w:val="1130373e324b39"/>
    <w:rsid w:val="00C116E2"/>
    <w:rPr>
      <w:rFonts w:ascii="Times New Roman" w:hAnsi="Times New Roman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2;&#1076;&#1084;&#1080;&#1085;&#1080;&#1089;&#1090;&#1088;&#1072;&#1094;&#1080;&#1103;-&#1089;&#1103;&#1089;&#1100;&#1089;&#1090;&#1088;&#1086;&#1081;.&#1088;&#1092;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Tarusova</cp:lastModifiedBy>
  <cp:revision>35</cp:revision>
  <cp:lastPrinted>2024-04-08T11:07:00Z</cp:lastPrinted>
  <dcterms:created xsi:type="dcterms:W3CDTF">2023-07-26T06:49:00Z</dcterms:created>
  <dcterms:modified xsi:type="dcterms:W3CDTF">2024-07-09T07:55:00Z</dcterms:modified>
</cp:coreProperties>
</file>