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613" w:rsidRDefault="00DE1613" w:rsidP="00FE49EA">
      <w:pPr>
        <w:widowControl w:val="0"/>
        <w:jc w:val="center"/>
      </w:pPr>
      <w:r>
        <w:rPr>
          <w:noProof/>
        </w:rPr>
        <w:drawing>
          <wp:inline distT="0" distB="0" distL="0" distR="0">
            <wp:extent cx="579120" cy="685800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613" w:rsidRDefault="00DE1613" w:rsidP="00FE49EA">
      <w:pPr>
        <w:widowControl w:val="0"/>
      </w:pPr>
    </w:p>
    <w:p w:rsidR="00DE1613" w:rsidRDefault="00DE1613" w:rsidP="00FE49EA">
      <w:pPr>
        <w:widowControl w:val="0"/>
        <w:shd w:val="clear" w:color="auto" w:fill="FFFFFF"/>
        <w:jc w:val="center"/>
      </w:pPr>
      <w:r>
        <w:rPr>
          <w:b/>
          <w:bCs/>
          <w:color w:val="000000"/>
          <w:spacing w:val="-8"/>
        </w:rPr>
        <w:t>СЯСЬСТРОЙСКОЕ ГОРОДСКОЕ ПОСЕЛЕНИЕ</w:t>
      </w:r>
    </w:p>
    <w:p w:rsidR="00DE1613" w:rsidRPr="00710D5A" w:rsidRDefault="00DE1613" w:rsidP="00FE49EA">
      <w:pPr>
        <w:widowControl w:val="0"/>
        <w:shd w:val="clear" w:color="auto" w:fill="FFFFFF"/>
        <w:jc w:val="center"/>
        <w:rPr>
          <w:sz w:val="24"/>
          <w:szCs w:val="24"/>
        </w:rPr>
      </w:pPr>
      <w:r w:rsidRPr="00710D5A">
        <w:rPr>
          <w:color w:val="000000"/>
          <w:spacing w:val="-8"/>
          <w:sz w:val="24"/>
          <w:szCs w:val="24"/>
        </w:rPr>
        <w:t>ВОЛХОВСКОГО МУНИЦИПАЛЬНОГО РАЙОНА</w:t>
      </w:r>
      <w:r w:rsidRPr="00710D5A">
        <w:rPr>
          <w:color w:val="000000"/>
          <w:spacing w:val="-8"/>
          <w:sz w:val="24"/>
          <w:szCs w:val="24"/>
        </w:rPr>
        <w:br/>
      </w:r>
      <w:r w:rsidRPr="00710D5A">
        <w:rPr>
          <w:color w:val="000000"/>
          <w:spacing w:val="-6"/>
          <w:sz w:val="24"/>
          <w:szCs w:val="24"/>
        </w:rPr>
        <w:t>ЛЕНИНГРАДСКОЙ ОБЛАСТИ</w:t>
      </w:r>
    </w:p>
    <w:p w:rsidR="00DE1613" w:rsidRDefault="00DE1613" w:rsidP="00FE49EA">
      <w:pPr>
        <w:widowControl w:val="0"/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DE1613" w:rsidRDefault="00DE1613" w:rsidP="00FE49EA">
      <w:pPr>
        <w:widowControl w:val="0"/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СОВЕТ ДЕПУТАТОВ</w:t>
      </w:r>
      <w:r>
        <w:rPr>
          <w:b/>
          <w:bCs/>
          <w:color w:val="000000"/>
          <w:spacing w:val="-4"/>
        </w:rPr>
        <w:br/>
        <w:t>(четвертый созыв)</w:t>
      </w:r>
    </w:p>
    <w:p w:rsidR="003012AD" w:rsidRDefault="003012AD" w:rsidP="00FE49E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</w:p>
    <w:p w:rsidR="00DE1613" w:rsidRDefault="00DE1613" w:rsidP="00FE49E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8"/>
        </w:rPr>
        <w:t>РЕШЕНИЕ</w:t>
      </w:r>
    </w:p>
    <w:p w:rsidR="00B25403" w:rsidRDefault="00B25403" w:rsidP="00FE49EA">
      <w:pPr>
        <w:widowControl w:val="0"/>
        <w:shd w:val="clear" w:color="auto" w:fill="FFFFFF"/>
        <w:jc w:val="center"/>
        <w:rPr>
          <w:b/>
          <w:bCs/>
          <w:color w:val="000000"/>
          <w:spacing w:val="-8"/>
        </w:rPr>
      </w:pPr>
    </w:p>
    <w:p w:rsidR="00DE1613" w:rsidRDefault="00DE1613" w:rsidP="00FE49EA">
      <w:pPr>
        <w:widowControl w:val="0"/>
        <w:autoSpaceDE w:val="0"/>
        <w:autoSpaceDN w:val="0"/>
        <w:adjustRightInd w:val="0"/>
        <w:jc w:val="center"/>
        <w:rPr>
          <w:u w:val="single"/>
        </w:rPr>
      </w:pPr>
      <w:r>
        <w:t xml:space="preserve">от 18 июня 2024 г.                               </w:t>
      </w:r>
      <w:r w:rsidR="00D63C45">
        <w:t xml:space="preserve">    </w:t>
      </w:r>
      <w:r>
        <w:t xml:space="preserve">                                                        №</w:t>
      </w:r>
      <w:r w:rsidR="00035256">
        <w:t xml:space="preserve"> 346</w:t>
      </w:r>
      <w:r>
        <w:t xml:space="preserve"> </w:t>
      </w:r>
    </w:p>
    <w:p w:rsidR="00DE1613" w:rsidRDefault="00DE1613" w:rsidP="00FE49EA">
      <w:pPr>
        <w:widowControl w:val="0"/>
        <w:shd w:val="clear" w:color="auto" w:fill="FFFFFF"/>
        <w:jc w:val="center"/>
        <w:rPr>
          <w:b/>
          <w:color w:val="000000"/>
          <w:kern w:val="24"/>
        </w:rPr>
      </w:pPr>
    </w:p>
    <w:p w:rsidR="00FE49EA" w:rsidRDefault="00DE1613" w:rsidP="00FE49EA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DE1613">
        <w:rPr>
          <w:b/>
          <w:color w:val="000000"/>
          <w:kern w:val="24"/>
        </w:rPr>
        <w:t xml:space="preserve">Об итогах проведения </w:t>
      </w:r>
      <w:r w:rsidRPr="00DE1613">
        <w:rPr>
          <w:b/>
          <w:bCs/>
          <w:color w:val="000000"/>
          <w:kern w:val="24"/>
        </w:rPr>
        <w:t xml:space="preserve">публичных слушаний </w:t>
      </w:r>
      <w:r w:rsidR="00FE49EA">
        <w:rPr>
          <w:b/>
        </w:rPr>
        <w:t xml:space="preserve">по проекту </w:t>
      </w:r>
      <w:r w:rsidR="00B25403">
        <w:rPr>
          <w:b/>
        </w:rPr>
        <w:br/>
      </w:r>
      <w:r w:rsidR="00FE49EA" w:rsidRPr="00C363DF">
        <w:rPr>
          <w:b/>
        </w:rPr>
        <w:t xml:space="preserve">предоставления разрешения на условно разрешенный вид использования земельного участка с кадастровым номером 47:10:0601023:40 по адресу: </w:t>
      </w:r>
      <w:r w:rsidR="00FE49EA">
        <w:rPr>
          <w:b/>
        </w:rPr>
        <w:br/>
      </w:r>
      <w:r w:rsidR="00FE49EA" w:rsidRPr="00C363DF">
        <w:rPr>
          <w:b/>
        </w:rPr>
        <w:t xml:space="preserve">Ленинградская область, </w:t>
      </w:r>
      <w:proofErr w:type="spellStart"/>
      <w:r w:rsidR="00FE49EA" w:rsidRPr="00C363DF">
        <w:rPr>
          <w:b/>
        </w:rPr>
        <w:t>Волховский</w:t>
      </w:r>
      <w:proofErr w:type="spellEnd"/>
      <w:r w:rsidR="00FE49EA" w:rsidRPr="00C363DF">
        <w:rPr>
          <w:b/>
        </w:rPr>
        <w:t xml:space="preserve"> район, </w:t>
      </w:r>
      <w:proofErr w:type="gramStart"/>
      <w:r w:rsidR="00FE49EA" w:rsidRPr="00C363DF">
        <w:rPr>
          <w:b/>
        </w:rPr>
        <w:t>г</w:t>
      </w:r>
      <w:proofErr w:type="gramEnd"/>
      <w:r w:rsidR="00FE49EA" w:rsidRPr="00C363DF">
        <w:rPr>
          <w:b/>
        </w:rPr>
        <w:t xml:space="preserve">. Сясьстрой, </w:t>
      </w:r>
      <w:r w:rsidR="00FE49EA">
        <w:rPr>
          <w:b/>
        </w:rPr>
        <w:br/>
      </w:r>
      <w:r w:rsidR="00FE49EA" w:rsidRPr="00C363DF">
        <w:rPr>
          <w:b/>
        </w:rPr>
        <w:t xml:space="preserve">ул. Ленина, </w:t>
      </w:r>
      <w:r w:rsidR="00FE49EA">
        <w:rPr>
          <w:b/>
        </w:rPr>
        <w:t>№</w:t>
      </w:r>
      <w:r w:rsidR="00FE49EA" w:rsidRPr="00C363DF">
        <w:rPr>
          <w:b/>
        </w:rPr>
        <w:t xml:space="preserve"> 169-б</w:t>
      </w:r>
    </w:p>
    <w:p w:rsidR="00DE1613" w:rsidRDefault="00DE1613" w:rsidP="00FE49EA">
      <w:pPr>
        <w:widowControl w:val="0"/>
        <w:shd w:val="clear" w:color="auto" w:fill="FFFFFF"/>
        <w:jc w:val="center"/>
      </w:pPr>
    </w:p>
    <w:p w:rsidR="00DE1613" w:rsidRPr="00AD15BA" w:rsidRDefault="00DE1613" w:rsidP="00FE49EA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>
        <w:t xml:space="preserve">В соответствии со ст. 13 и пп.2.22 п.2 ст. 35 Устава </w:t>
      </w:r>
      <w:proofErr w:type="spellStart"/>
      <w:r>
        <w:t>Сясьстройского</w:t>
      </w:r>
      <w:proofErr w:type="spellEnd"/>
      <w:r>
        <w:t xml:space="preserve"> г</w:t>
      </w:r>
      <w:r>
        <w:t>о</w:t>
      </w:r>
      <w:r>
        <w:t xml:space="preserve">родского поселения, </w:t>
      </w:r>
      <w:r w:rsidRPr="00121145">
        <w:t>Порядком организации и проведения публичных слуш</w:t>
      </w:r>
      <w:r w:rsidRPr="00121145">
        <w:t>а</w:t>
      </w:r>
      <w:r w:rsidRPr="00121145">
        <w:t xml:space="preserve">ний в </w:t>
      </w:r>
      <w:proofErr w:type="spellStart"/>
      <w:r w:rsidRPr="00121145">
        <w:t>Сясьстройско</w:t>
      </w:r>
      <w:r>
        <w:t>м</w:t>
      </w:r>
      <w:proofErr w:type="spellEnd"/>
      <w:r>
        <w:t xml:space="preserve"> </w:t>
      </w:r>
      <w:r w:rsidRPr="00121145">
        <w:t>городско</w:t>
      </w:r>
      <w:r>
        <w:t xml:space="preserve">м </w:t>
      </w:r>
      <w:r w:rsidRPr="00121145">
        <w:t>поселени</w:t>
      </w:r>
      <w:r>
        <w:t>и</w:t>
      </w:r>
      <w:r w:rsidRPr="00121145">
        <w:t xml:space="preserve"> </w:t>
      </w:r>
      <w:proofErr w:type="spellStart"/>
      <w:r w:rsidRPr="00121145">
        <w:t>Волховского</w:t>
      </w:r>
      <w:proofErr w:type="spellEnd"/>
      <w:r w:rsidRPr="00121145">
        <w:t xml:space="preserve"> района Ленинградской области </w:t>
      </w:r>
      <w:r>
        <w:t xml:space="preserve">(решение от 27.05.2020 № 66), решением Совета депутатов </w:t>
      </w:r>
      <w:proofErr w:type="spellStart"/>
      <w:r w:rsidRPr="00121145">
        <w:t>Сясьстро</w:t>
      </w:r>
      <w:r w:rsidRPr="00121145">
        <w:t>й</w:t>
      </w:r>
      <w:r w:rsidRPr="00121145">
        <w:t>ско</w:t>
      </w:r>
      <w:r>
        <w:t>го</w:t>
      </w:r>
      <w:proofErr w:type="spellEnd"/>
      <w:r w:rsidRPr="00121145">
        <w:t xml:space="preserve"> городско</w:t>
      </w:r>
      <w:r>
        <w:t>го</w:t>
      </w:r>
      <w:r w:rsidRPr="00121145">
        <w:t xml:space="preserve"> поселени</w:t>
      </w:r>
      <w:r>
        <w:t>я от 22.05.2024 № 340 «</w:t>
      </w:r>
      <w:r>
        <w:rPr>
          <w:b/>
        </w:rPr>
        <w:t xml:space="preserve">О </w:t>
      </w:r>
      <w:r w:rsidRPr="00AD15BA">
        <w:t>проведении публичных слушаний по проекту предоставления разрешения на условно разрешенный вид</w:t>
      </w:r>
      <w:proofErr w:type="gramEnd"/>
      <w:r w:rsidRPr="00AD15BA">
        <w:t xml:space="preserve"> использования земельного участка с кадастровым номером 47:10:0601023:40 по адресу:</w:t>
      </w:r>
      <w:r w:rsidR="00AD15BA" w:rsidRPr="00AD15BA">
        <w:t xml:space="preserve"> </w:t>
      </w:r>
      <w:proofErr w:type="gramStart"/>
      <w:r w:rsidRPr="00AD15BA">
        <w:t xml:space="preserve">Ленинградская область, </w:t>
      </w:r>
      <w:proofErr w:type="spellStart"/>
      <w:r w:rsidRPr="00AD15BA">
        <w:t>Волховский</w:t>
      </w:r>
      <w:proofErr w:type="spellEnd"/>
      <w:r w:rsidRPr="00AD15BA">
        <w:t xml:space="preserve"> район, г. Сясьстрой,</w:t>
      </w:r>
      <w:r w:rsidR="00AD15BA" w:rsidRPr="00AD15BA">
        <w:t xml:space="preserve"> </w:t>
      </w:r>
      <w:r w:rsidRPr="00AD15BA">
        <w:t>ул. Ленина, № 169-б</w:t>
      </w:r>
      <w:r w:rsidR="00AD15BA" w:rsidRPr="00AD15BA">
        <w:t>»</w:t>
      </w:r>
      <w:r w:rsidRPr="00AD15BA">
        <w:t>, Совет депутатов</w:t>
      </w:r>
      <w:proofErr w:type="gramEnd"/>
    </w:p>
    <w:p w:rsidR="00DE1613" w:rsidRDefault="00DE1613" w:rsidP="00FE49EA">
      <w:pPr>
        <w:widowControl w:val="0"/>
        <w:autoSpaceDE w:val="0"/>
        <w:autoSpaceDN w:val="0"/>
        <w:adjustRightInd w:val="0"/>
        <w:ind w:firstLine="709"/>
      </w:pPr>
    </w:p>
    <w:p w:rsidR="00DE1613" w:rsidRDefault="00DE1613" w:rsidP="00FE49EA">
      <w:pPr>
        <w:widowControl w:val="0"/>
        <w:autoSpaceDE w:val="0"/>
        <w:autoSpaceDN w:val="0"/>
        <w:adjustRightInd w:val="0"/>
        <w:jc w:val="center"/>
      </w:pPr>
      <w:r>
        <w:t>РЕШИЛ:</w:t>
      </w:r>
    </w:p>
    <w:p w:rsidR="00B25403" w:rsidRDefault="00B25403" w:rsidP="00FE49EA">
      <w:pPr>
        <w:widowControl w:val="0"/>
        <w:autoSpaceDE w:val="0"/>
        <w:autoSpaceDN w:val="0"/>
        <w:adjustRightInd w:val="0"/>
        <w:jc w:val="center"/>
      </w:pPr>
    </w:p>
    <w:p w:rsidR="00FE49EA" w:rsidRPr="00FE49EA" w:rsidRDefault="00DE1613" w:rsidP="00FE49EA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69"/>
        <w:jc w:val="both"/>
        <w:rPr>
          <w:rFonts w:ascii="Times New Roman CYR" w:hAnsi="Times New Roman CYR"/>
          <w:sz w:val="28"/>
          <w:szCs w:val="28"/>
        </w:rPr>
      </w:pPr>
      <w:r w:rsidRPr="00FE49EA">
        <w:rPr>
          <w:rFonts w:ascii="Times New Roman CYR" w:hAnsi="Times New Roman CYR"/>
          <w:sz w:val="28"/>
          <w:szCs w:val="28"/>
        </w:rPr>
        <w:t xml:space="preserve">Признать публичные слушания, состоявшиеся </w:t>
      </w:r>
      <w:r w:rsidR="00AD15BA" w:rsidRPr="00FE49EA">
        <w:rPr>
          <w:rFonts w:ascii="Times New Roman CYR" w:hAnsi="Times New Roman CYR"/>
          <w:sz w:val="28"/>
          <w:szCs w:val="28"/>
        </w:rPr>
        <w:t>13</w:t>
      </w:r>
      <w:r w:rsidRPr="00FE49EA">
        <w:rPr>
          <w:rFonts w:ascii="Times New Roman CYR" w:hAnsi="Times New Roman CYR"/>
          <w:sz w:val="28"/>
          <w:szCs w:val="28"/>
        </w:rPr>
        <w:t>.0</w:t>
      </w:r>
      <w:r w:rsidR="00AD15BA" w:rsidRPr="00FE49EA">
        <w:rPr>
          <w:rFonts w:ascii="Times New Roman CYR" w:hAnsi="Times New Roman CYR"/>
          <w:sz w:val="28"/>
          <w:szCs w:val="28"/>
        </w:rPr>
        <w:t>6</w:t>
      </w:r>
      <w:r w:rsidRPr="00FE49EA">
        <w:rPr>
          <w:rFonts w:ascii="Times New Roman CYR" w:hAnsi="Times New Roman CYR"/>
          <w:sz w:val="28"/>
          <w:szCs w:val="28"/>
        </w:rPr>
        <w:t xml:space="preserve">.2024 по решению Совета депутатов </w:t>
      </w:r>
      <w:r w:rsidR="00AD15BA" w:rsidRPr="00FE49EA">
        <w:rPr>
          <w:rFonts w:ascii="Times New Roman CYR" w:hAnsi="Times New Roman CYR"/>
          <w:sz w:val="28"/>
          <w:szCs w:val="28"/>
        </w:rPr>
        <w:t>от 22.05.2024 № 340 «</w:t>
      </w:r>
      <w:r w:rsidR="00AD15BA" w:rsidRPr="00FE49EA">
        <w:rPr>
          <w:rFonts w:ascii="Times New Roman CYR" w:hAnsi="Times New Roman CYR"/>
          <w:b/>
          <w:sz w:val="28"/>
          <w:szCs w:val="28"/>
        </w:rPr>
        <w:t xml:space="preserve">О </w:t>
      </w:r>
      <w:r w:rsidR="00AD15BA" w:rsidRPr="00FE49EA">
        <w:rPr>
          <w:rFonts w:ascii="Times New Roman CYR" w:hAnsi="Times New Roman CYR"/>
          <w:sz w:val="28"/>
          <w:szCs w:val="28"/>
        </w:rPr>
        <w:t>проведении публичных слушаний по проекту предоставления разрешения на условно разрешенный вид использов</w:t>
      </w:r>
      <w:r w:rsidR="00AD15BA" w:rsidRPr="00FE49EA">
        <w:rPr>
          <w:rFonts w:ascii="Times New Roman CYR" w:hAnsi="Times New Roman CYR"/>
          <w:sz w:val="28"/>
          <w:szCs w:val="28"/>
        </w:rPr>
        <w:t>а</w:t>
      </w:r>
      <w:r w:rsidR="00AD15BA" w:rsidRPr="00FE49EA">
        <w:rPr>
          <w:rFonts w:ascii="Times New Roman CYR" w:hAnsi="Times New Roman CYR"/>
          <w:sz w:val="28"/>
          <w:szCs w:val="28"/>
        </w:rPr>
        <w:t xml:space="preserve">ния земельного участка с кадастровым номером 47:10:0601023:40 по адресу: Ленинградская область, </w:t>
      </w:r>
      <w:proofErr w:type="spellStart"/>
      <w:r w:rsidR="00AD15BA" w:rsidRPr="00FE49EA">
        <w:rPr>
          <w:rFonts w:ascii="Times New Roman CYR" w:hAnsi="Times New Roman CYR"/>
          <w:sz w:val="28"/>
          <w:szCs w:val="28"/>
        </w:rPr>
        <w:t>Волховский</w:t>
      </w:r>
      <w:proofErr w:type="spellEnd"/>
      <w:r w:rsidR="00AD15BA" w:rsidRPr="00FE49EA">
        <w:rPr>
          <w:rFonts w:ascii="Times New Roman CYR" w:hAnsi="Times New Roman CYR"/>
          <w:sz w:val="28"/>
          <w:szCs w:val="28"/>
        </w:rPr>
        <w:t xml:space="preserve"> район, г. Сясьстрой, ул. Ленина, № 169-б»</w:t>
      </w:r>
      <w:r w:rsidRPr="00FE49EA">
        <w:rPr>
          <w:rFonts w:ascii="Times New Roman CYR" w:hAnsi="Times New Roman CYR"/>
          <w:sz w:val="28"/>
          <w:szCs w:val="28"/>
        </w:rPr>
        <w:t xml:space="preserve">, </w:t>
      </w:r>
      <w:proofErr w:type="gramStart"/>
      <w:r w:rsidRPr="00FE49EA">
        <w:rPr>
          <w:rFonts w:ascii="Times New Roman CYR" w:hAnsi="Times New Roman CYR"/>
          <w:sz w:val="28"/>
          <w:szCs w:val="28"/>
        </w:rPr>
        <w:t>состоявшимися</w:t>
      </w:r>
      <w:proofErr w:type="gramEnd"/>
      <w:r w:rsidRPr="00FE49EA">
        <w:rPr>
          <w:rFonts w:ascii="Times New Roman CYR" w:hAnsi="Times New Roman CYR"/>
          <w:sz w:val="28"/>
          <w:szCs w:val="28"/>
        </w:rPr>
        <w:t>.</w:t>
      </w:r>
      <w:r w:rsidR="00FE49EA" w:rsidRPr="00FE49EA">
        <w:rPr>
          <w:rFonts w:ascii="Times New Roman CYR" w:hAnsi="Times New Roman CYR"/>
          <w:sz w:val="28"/>
          <w:szCs w:val="28"/>
        </w:rPr>
        <w:t xml:space="preserve"> </w:t>
      </w:r>
    </w:p>
    <w:p w:rsidR="00FE49EA" w:rsidRPr="00FE49EA" w:rsidRDefault="00FE49EA" w:rsidP="00FE49EA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669"/>
        <w:jc w:val="both"/>
        <w:rPr>
          <w:rFonts w:ascii="Times New Roman CYR" w:hAnsi="Times New Roman CYR"/>
          <w:sz w:val="28"/>
          <w:szCs w:val="28"/>
        </w:rPr>
      </w:pPr>
      <w:r w:rsidRPr="00FE49EA">
        <w:rPr>
          <w:rFonts w:ascii="Times New Roman CYR" w:hAnsi="Times New Roman CYR"/>
          <w:sz w:val="28"/>
          <w:szCs w:val="28"/>
        </w:rPr>
        <w:t>Одобрить перевод земельного участка по адресу: Ленинградская о</w:t>
      </w:r>
      <w:r w:rsidRPr="00FE49EA">
        <w:rPr>
          <w:rFonts w:ascii="Times New Roman CYR" w:hAnsi="Times New Roman CYR"/>
          <w:sz w:val="28"/>
          <w:szCs w:val="28"/>
        </w:rPr>
        <w:t>б</w:t>
      </w:r>
      <w:r w:rsidRPr="00FE49EA">
        <w:rPr>
          <w:rFonts w:ascii="Times New Roman CYR" w:hAnsi="Times New Roman CYR"/>
          <w:sz w:val="28"/>
          <w:szCs w:val="28"/>
        </w:rPr>
        <w:t xml:space="preserve">ласть, </w:t>
      </w:r>
      <w:proofErr w:type="spellStart"/>
      <w:r w:rsidRPr="00FE49EA">
        <w:rPr>
          <w:rFonts w:ascii="Times New Roman CYR" w:hAnsi="Times New Roman CYR"/>
          <w:sz w:val="28"/>
          <w:szCs w:val="28"/>
        </w:rPr>
        <w:t>Волховский</w:t>
      </w:r>
      <w:proofErr w:type="spellEnd"/>
      <w:r w:rsidRPr="00FE49EA">
        <w:rPr>
          <w:rFonts w:ascii="Times New Roman CYR" w:hAnsi="Times New Roman CYR"/>
          <w:sz w:val="28"/>
          <w:szCs w:val="28"/>
        </w:rPr>
        <w:t xml:space="preserve"> район, </w:t>
      </w:r>
      <w:proofErr w:type="gramStart"/>
      <w:r w:rsidRPr="00FE49EA">
        <w:rPr>
          <w:rFonts w:ascii="Times New Roman CYR" w:hAnsi="Times New Roman CYR"/>
          <w:sz w:val="28"/>
          <w:szCs w:val="28"/>
        </w:rPr>
        <w:t>г</w:t>
      </w:r>
      <w:proofErr w:type="gramEnd"/>
      <w:r w:rsidRPr="00FE49EA">
        <w:rPr>
          <w:rFonts w:ascii="Times New Roman CYR" w:hAnsi="Times New Roman CYR"/>
          <w:sz w:val="28"/>
          <w:szCs w:val="28"/>
        </w:rPr>
        <w:t>. Сясьстрой, ул. Ленина, стр. 169-б, кадастровый н</w:t>
      </w:r>
      <w:r w:rsidRPr="00FE49EA">
        <w:rPr>
          <w:rFonts w:ascii="Times New Roman CYR" w:hAnsi="Times New Roman CYR"/>
          <w:sz w:val="28"/>
          <w:szCs w:val="28"/>
        </w:rPr>
        <w:t>о</w:t>
      </w:r>
      <w:r w:rsidRPr="00FE49EA">
        <w:rPr>
          <w:rFonts w:ascii="Times New Roman CYR" w:hAnsi="Times New Roman CYR"/>
          <w:sz w:val="28"/>
          <w:szCs w:val="28"/>
        </w:rPr>
        <w:t>мер 47:10:0601023:40 в вид разрешенного использования – общественное пит</w:t>
      </w:r>
      <w:r w:rsidRPr="00FE49EA">
        <w:rPr>
          <w:rFonts w:ascii="Times New Roman CYR" w:hAnsi="Times New Roman CYR"/>
          <w:sz w:val="28"/>
          <w:szCs w:val="28"/>
        </w:rPr>
        <w:t>а</w:t>
      </w:r>
      <w:r w:rsidRPr="00FE49EA">
        <w:rPr>
          <w:rFonts w:ascii="Times New Roman CYR" w:hAnsi="Times New Roman CYR"/>
          <w:sz w:val="28"/>
          <w:szCs w:val="28"/>
        </w:rPr>
        <w:t>ние;</w:t>
      </w:r>
    </w:p>
    <w:p w:rsidR="00DE1613" w:rsidRDefault="00DE1613" w:rsidP="00FE49EA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 xml:space="preserve">3. </w:t>
      </w:r>
      <w:r>
        <w:rPr>
          <w:color w:val="000000"/>
          <w:kern w:val="1"/>
        </w:rPr>
        <w:t>Настоящее решение вступает в силу со дня официального опубликов</w:t>
      </w:r>
      <w:r>
        <w:rPr>
          <w:color w:val="000000"/>
          <w:kern w:val="1"/>
        </w:rPr>
        <w:t>а</w:t>
      </w:r>
      <w:r>
        <w:rPr>
          <w:color w:val="000000"/>
          <w:kern w:val="1"/>
        </w:rPr>
        <w:t xml:space="preserve">ния и подлежит размещению на сайте администрации </w:t>
      </w:r>
      <w:proofErr w:type="spellStart"/>
      <w:r>
        <w:rPr>
          <w:color w:val="000000"/>
          <w:kern w:val="1"/>
        </w:rPr>
        <w:t>Сясьстройского</w:t>
      </w:r>
      <w:proofErr w:type="spellEnd"/>
      <w:r>
        <w:rPr>
          <w:color w:val="000000"/>
          <w:kern w:val="1"/>
        </w:rPr>
        <w:t xml:space="preserve"> городск</w:t>
      </w:r>
      <w:r>
        <w:rPr>
          <w:color w:val="000000"/>
          <w:kern w:val="1"/>
        </w:rPr>
        <w:t>о</w:t>
      </w:r>
      <w:r>
        <w:rPr>
          <w:color w:val="000000"/>
          <w:kern w:val="1"/>
        </w:rPr>
        <w:t xml:space="preserve">го поселения – </w:t>
      </w:r>
      <w:hyperlink r:id="rId6" w:history="1">
        <w:r w:rsidR="00B25403" w:rsidRPr="006242E3">
          <w:rPr>
            <w:rStyle w:val="a6"/>
          </w:rPr>
          <w:t>http://www.администрация-сясьстрой.рф</w:t>
        </w:r>
      </w:hyperlink>
      <w:r>
        <w:t>.</w:t>
      </w:r>
    </w:p>
    <w:p w:rsidR="00B25403" w:rsidRDefault="00B25403" w:rsidP="00FE49EA">
      <w:pPr>
        <w:widowControl w:val="0"/>
        <w:autoSpaceDE w:val="0"/>
        <w:autoSpaceDN w:val="0"/>
        <w:adjustRightInd w:val="0"/>
        <w:ind w:firstLine="709"/>
        <w:jc w:val="both"/>
      </w:pPr>
    </w:p>
    <w:p w:rsidR="00DE1613" w:rsidRDefault="00DE1613" w:rsidP="00FE49EA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DE1613" w:rsidRDefault="00DE1613" w:rsidP="00FE49EA">
      <w:pPr>
        <w:widowControl w:val="0"/>
        <w:autoSpaceDE w:val="0"/>
        <w:autoSpaceDN w:val="0"/>
        <w:adjustRightInd w:val="0"/>
        <w:jc w:val="both"/>
      </w:pPr>
    </w:p>
    <w:p w:rsidR="0026664C" w:rsidRDefault="0026664C" w:rsidP="0026664C">
      <w:pPr>
        <w:widowControl w:val="0"/>
      </w:pPr>
      <w:r>
        <w:t xml:space="preserve">Зам. главы </w:t>
      </w:r>
      <w:proofErr w:type="spellStart"/>
      <w:r>
        <w:t>Сясьстройского</w:t>
      </w:r>
      <w:proofErr w:type="spellEnd"/>
      <w:r>
        <w:t xml:space="preserve"> городского поселения</w:t>
      </w:r>
    </w:p>
    <w:p w:rsidR="0026664C" w:rsidRDefault="0026664C" w:rsidP="0026664C">
      <w:pPr>
        <w:widowControl w:val="0"/>
      </w:pPr>
      <w:proofErr w:type="spellStart"/>
      <w:r>
        <w:t>Волховского</w:t>
      </w:r>
      <w:proofErr w:type="spellEnd"/>
      <w:r>
        <w:t xml:space="preserve"> муниципального района </w:t>
      </w:r>
    </w:p>
    <w:p w:rsidR="0026664C" w:rsidRDefault="0026664C" w:rsidP="0026664C">
      <w:pPr>
        <w:widowControl w:val="0"/>
      </w:pPr>
      <w:r>
        <w:t>Ленинградской области                                                                      А.А. Еремеев</w:t>
      </w:r>
    </w:p>
    <w:p w:rsidR="00940462" w:rsidRDefault="00940462" w:rsidP="0026664C">
      <w:pPr>
        <w:widowControl w:val="0"/>
        <w:jc w:val="both"/>
      </w:pPr>
    </w:p>
    <w:sectPr w:rsidR="00940462" w:rsidSect="000127CD">
      <w:pgSz w:w="11906" w:h="16838"/>
      <w:pgMar w:top="540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3224A"/>
    <w:multiLevelType w:val="hybridMultilevel"/>
    <w:tmpl w:val="86828A8C"/>
    <w:lvl w:ilvl="0" w:tplc="6E3089F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D05189"/>
    <w:multiLevelType w:val="hybridMultilevel"/>
    <w:tmpl w:val="B8E0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1613"/>
    <w:rsid w:val="00035256"/>
    <w:rsid w:val="001B312C"/>
    <w:rsid w:val="001B6B93"/>
    <w:rsid w:val="0021178F"/>
    <w:rsid w:val="0026664C"/>
    <w:rsid w:val="003012AD"/>
    <w:rsid w:val="00464A45"/>
    <w:rsid w:val="005D3E80"/>
    <w:rsid w:val="00693317"/>
    <w:rsid w:val="007460EE"/>
    <w:rsid w:val="007811DD"/>
    <w:rsid w:val="007E1496"/>
    <w:rsid w:val="00933212"/>
    <w:rsid w:val="00940462"/>
    <w:rsid w:val="00A0420D"/>
    <w:rsid w:val="00AD15BA"/>
    <w:rsid w:val="00B25403"/>
    <w:rsid w:val="00CB3EB2"/>
    <w:rsid w:val="00D63C45"/>
    <w:rsid w:val="00DB0156"/>
    <w:rsid w:val="00DB33E0"/>
    <w:rsid w:val="00DE1613"/>
    <w:rsid w:val="00FE4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6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61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49E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B254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2;&#1076;&#1084;&#1080;&#1085;&#1080;&#1089;&#1090;&#1088;&#1072;&#1094;&#1080;&#1103;-&#1089;&#1103;&#1089;&#1100;&#1089;&#1090;&#1088;&#1086;&#1081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2024-06-13T12:47:00Z</dcterms:created>
  <dcterms:modified xsi:type="dcterms:W3CDTF">2024-06-18T06:28:00Z</dcterms:modified>
</cp:coreProperties>
</file>