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8" w:rsidRDefault="002312C8" w:rsidP="004A0A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                  </w:t>
      </w:r>
    </w:p>
    <w:p w:rsidR="002312C8" w:rsidRDefault="004A0AEE" w:rsidP="004A0A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F6060">
        <w:rPr>
          <w:rStyle w:val="FontStyle12"/>
          <w:sz w:val="28"/>
          <w:szCs w:val="28"/>
        </w:rPr>
        <w:t xml:space="preserve">АДМИНИСТРАЦИЯ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F6060">
        <w:rPr>
          <w:rStyle w:val="FontStyle13"/>
          <w:sz w:val="28"/>
          <w:szCs w:val="28"/>
        </w:rPr>
        <w:t>СЯСЬСТРОЙСКО</w:t>
      </w:r>
      <w:r w:rsidR="002312C8">
        <w:rPr>
          <w:rStyle w:val="FontStyle13"/>
          <w:sz w:val="28"/>
          <w:szCs w:val="28"/>
        </w:rPr>
        <w:t>ГО</w:t>
      </w:r>
      <w:r w:rsidRPr="001F6060">
        <w:rPr>
          <w:rStyle w:val="FontStyle13"/>
          <w:sz w:val="28"/>
          <w:szCs w:val="28"/>
        </w:rPr>
        <w:t xml:space="preserve"> ГОРОДСКО</w:t>
      </w:r>
      <w:r w:rsidR="002312C8">
        <w:rPr>
          <w:rStyle w:val="FontStyle13"/>
          <w:sz w:val="28"/>
          <w:szCs w:val="28"/>
        </w:rPr>
        <w:t>ГО</w:t>
      </w:r>
      <w:r w:rsidRPr="001F6060">
        <w:rPr>
          <w:rStyle w:val="FontStyle13"/>
          <w:sz w:val="28"/>
          <w:szCs w:val="28"/>
        </w:rPr>
        <w:t xml:space="preserve"> ПОСЕЛЕНИ</w:t>
      </w:r>
      <w:r w:rsidR="002312C8">
        <w:rPr>
          <w:rStyle w:val="FontStyle13"/>
          <w:sz w:val="28"/>
          <w:szCs w:val="28"/>
        </w:rPr>
        <w:t>Я</w:t>
      </w:r>
      <w:r w:rsidRPr="001F6060">
        <w:rPr>
          <w:rStyle w:val="FontStyle13"/>
          <w:b w:val="0"/>
          <w:sz w:val="28"/>
          <w:szCs w:val="28"/>
        </w:rPr>
        <w:t xml:space="preserve">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1F6060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sz w:val="28"/>
          <w:szCs w:val="28"/>
        </w:rPr>
      </w:pPr>
      <w:r w:rsidRPr="001F6060">
        <w:rPr>
          <w:rStyle w:val="FontStyle12"/>
          <w:b w:val="0"/>
          <w:sz w:val="28"/>
          <w:szCs w:val="28"/>
        </w:rPr>
        <w:t>Ленинградской области</w:t>
      </w:r>
    </w:p>
    <w:p w:rsidR="004A0AEE" w:rsidRPr="001F6060" w:rsidRDefault="004A0AEE" w:rsidP="009432B2">
      <w:pPr>
        <w:pStyle w:val="Style2"/>
        <w:widowControl/>
        <w:spacing w:before="360"/>
        <w:jc w:val="center"/>
        <w:rPr>
          <w:spacing w:val="100"/>
          <w:sz w:val="28"/>
          <w:szCs w:val="28"/>
        </w:rPr>
      </w:pPr>
      <w:r w:rsidRPr="001F6060">
        <w:rPr>
          <w:rStyle w:val="FontStyle14"/>
          <w:spacing w:val="100"/>
          <w:sz w:val="28"/>
          <w:szCs w:val="28"/>
        </w:rPr>
        <w:t>ПОСТАНОВЛЕНИЕ</w:t>
      </w:r>
    </w:p>
    <w:p w:rsidR="004A0AEE" w:rsidRDefault="00700BC9" w:rsidP="009432B2">
      <w:pPr>
        <w:pStyle w:val="Style2"/>
        <w:widowControl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0A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B103C">
        <w:rPr>
          <w:b/>
          <w:sz w:val="28"/>
          <w:szCs w:val="28"/>
        </w:rPr>
        <w:t xml:space="preserve"> </w:t>
      </w:r>
      <w:r w:rsidR="00DA7639">
        <w:rPr>
          <w:b/>
          <w:sz w:val="28"/>
          <w:szCs w:val="28"/>
        </w:rPr>
        <w:t>27 февраля</w:t>
      </w:r>
      <w:r w:rsidR="00EB1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A0AEE">
        <w:rPr>
          <w:b/>
          <w:sz w:val="28"/>
          <w:szCs w:val="28"/>
        </w:rPr>
        <w:t>202</w:t>
      </w:r>
      <w:r w:rsidR="002312C8">
        <w:rPr>
          <w:b/>
          <w:sz w:val="28"/>
          <w:szCs w:val="28"/>
        </w:rPr>
        <w:t>4</w:t>
      </w:r>
      <w:r w:rsidR="004A0AEE" w:rsidRPr="001F6060">
        <w:rPr>
          <w:b/>
          <w:sz w:val="28"/>
          <w:szCs w:val="28"/>
        </w:rPr>
        <w:t xml:space="preserve"> г.                                                             </w:t>
      </w:r>
      <w:r w:rsidR="00EB103C">
        <w:rPr>
          <w:b/>
          <w:sz w:val="28"/>
          <w:szCs w:val="28"/>
        </w:rPr>
        <w:t xml:space="preserve">     </w:t>
      </w:r>
      <w:r w:rsidR="001E2E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DA76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A0AEE" w:rsidRPr="001F6060">
        <w:rPr>
          <w:b/>
          <w:sz w:val="28"/>
          <w:szCs w:val="28"/>
        </w:rPr>
        <w:t xml:space="preserve">№ </w:t>
      </w:r>
      <w:r w:rsidR="00DA7639">
        <w:rPr>
          <w:b/>
          <w:sz w:val="28"/>
          <w:szCs w:val="28"/>
        </w:rPr>
        <w:t>230</w:t>
      </w:r>
    </w:p>
    <w:p w:rsidR="004A0AEE" w:rsidRDefault="004A0AEE" w:rsidP="009432B2">
      <w:pPr>
        <w:pStyle w:val="Style2"/>
        <w:widowControl/>
        <w:spacing w:after="360"/>
        <w:jc w:val="center"/>
        <w:rPr>
          <w:sz w:val="28"/>
          <w:szCs w:val="28"/>
        </w:rPr>
      </w:pPr>
      <w:r w:rsidRPr="001F6060">
        <w:rPr>
          <w:sz w:val="28"/>
          <w:szCs w:val="28"/>
        </w:rPr>
        <w:t>Сясьстрой</w:t>
      </w:r>
    </w:p>
    <w:p w:rsidR="000011AD" w:rsidRDefault="000879A6" w:rsidP="000879A6">
      <w:pPr>
        <w:pStyle w:val="ConsPlusNormal"/>
        <w:jc w:val="center"/>
        <w:rPr>
          <w:b/>
        </w:rPr>
      </w:pPr>
      <w:r>
        <w:rPr>
          <w:b/>
        </w:rPr>
        <w:t>Об утверждении а</w:t>
      </w:r>
      <w:r w:rsidRPr="005D404B">
        <w:rPr>
          <w:b/>
        </w:rPr>
        <w:t xml:space="preserve">дминистративного регламента </w:t>
      </w:r>
    </w:p>
    <w:p w:rsidR="000011AD" w:rsidRDefault="000879A6" w:rsidP="000879A6">
      <w:pPr>
        <w:pStyle w:val="ConsPlusNormal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Сясьстройско</w:t>
      </w:r>
      <w:r w:rsidR="002312C8">
        <w:rPr>
          <w:b/>
        </w:rPr>
        <w:t>го</w:t>
      </w:r>
      <w:proofErr w:type="spellEnd"/>
      <w:r>
        <w:rPr>
          <w:b/>
        </w:rPr>
        <w:t xml:space="preserve"> городско</w:t>
      </w:r>
      <w:r w:rsidR="002312C8">
        <w:rPr>
          <w:b/>
        </w:rPr>
        <w:t>го</w:t>
      </w:r>
      <w:r>
        <w:rPr>
          <w:b/>
        </w:rPr>
        <w:t xml:space="preserve"> поселени</w:t>
      </w:r>
      <w:r w:rsidR="002312C8">
        <w:rPr>
          <w:b/>
        </w:rPr>
        <w:t>я</w:t>
      </w:r>
    </w:p>
    <w:p w:rsidR="00D64F15" w:rsidRDefault="000879A6" w:rsidP="000879A6">
      <w:pPr>
        <w:pStyle w:val="ConsPlusNormal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</w:p>
    <w:p w:rsidR="002312C8" w:rsidRPr="00803451" w:rsidRDefault="000879A6" w:rsidP="002312C8">
      <w:pPr>
        <w:jc w:val="center"/>
        <w:rPr>
          <w:b/>
          <w:sz w:val="28"/>
          <w:szCs w:val="28"/>
        </w:rPr>
      </w:pPr>
      <w:r w:rsidRPr="002312C8">
        <w:rPr>
          <w:b/>
          <w:sz w:val="28"/>
          <w:szCs w:val="28"/>
        </w:rPr>
        <w:t>по предоставлению муниципальной услуги</w:t>
      </w:r>
      <w:r w:rsidRPr="005D404B">
        <w:rPr>
          <w:b/>
        </w:rPr>
        <w:t xml:space="preserve"> </w:t>
      </w:r>
      <w:r w:rsidR="002312C8" w:rsidRPr="00803451">
        <w:rPr>
          <w:b/>
          <w:sz w:val="28"/>
          <w:szCs w:val="28"/>
        </w:rPr>
        <w:t>«</w:t>
      </w:r>
      <w:r w:rsidR="002312C8" w:rsidRPr="00F74C5B">
        <w:rPr>
          <w:b/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</w:t>
      </w:r>
      <w:r w:rsidR="002312C8">
        <w:rPr>
          <w:b/>
          <w:sz w:val="28"/>
          <w:szCs w:val="28"/>
        </w:rPr>
        <w:t>.</w:t>
      </w:r>
      <w:r w:rsidR="002312C8" w:rsidRPr="00F74C5B">
        <w:rPr>
          <w:b/>
          <w:sz w:val="28"/>
          <w:szCs w:val="28"/>
        </w:rPr>
        <w:t xml:space="preserve"> № 159-ФЗ «Об особенностях отчуждения недвижимого имущества, находящегося</w:t>
      </w:r>
      <w:r w:rsidR="002312C8">
        <w:rPr>
          <w:b/>
          <w:sz w:val="28"/>
          <w:szCs w:val="28"/>
        </w:rPr>
        <w:t xml:space="preserve">  </w:t>
      </w:r>
      <w:r w:rsidR="002312C8" w:rsidRPr="00F74C5B">
        <w:rPr>
          <w:b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312C8" w:rsidRPr="00803451">
        <w:rPr>
          <w:b/>
          <w:sz w:val="28"/>
          <w:szCs w:val="28"/>
        </w:rPr>
        <w:t>»</w:t>
      </w:r>
    </w:p>
    <w:p w:rsidR="004A0AEE" w:rsidRDefault="004A0AEE" w:rsidP="000879A6">
      <w:pPr>
        <w:pStyle w:val="ConsPlusNormal"/>
        <w:jc w:val="center"/>
      </w:pPr>
      <w:r>
        <w:rPr>
          <w:b/>
          <w:bCs/>
        </w:rPr>
        <w:t xml:space="preserve"> </w:t>
      </w:r>
    </w:p>
    <w:p w:rsidR="00D64F15" w:rsidRDefault="00D64F15" w:rsidP="00DA026E">
      <w:pPr>
        <w:jc w:val="center"/>
        <w:rPr>
          <w:sz w:val="28"/>
          <w:szCs w:val="28"/>
        </w:rPr>
      </w:pPr>
    </w:p>
    <w:p w:rsidR="00DA026E" w:rsidRPr="00DA026E" w:rsidRDefault="004A0AEE" w:rsidP="00DA026E">
      <w:pPr>
        <w:jc w:val="center"/>
        <w:rPr>
          <w:rStyle w:val="FontStyle22"/>
          <w:b/>
          <w:sz w:val="28"/>
          <w:szCs w:val="28"/>
        </w:rPr>
      </w:pPr>
      <w:r>
        <w:rPr>
          <w:sz w:val="28"/>
          <w:szCs w:val="28"/>
        </w:rPr>
        <w:tab/>
      </w:r>
    </w:p>
    <w:p w:rsidR="00DA026E" w:rsidRPr="000D0916" w:rsidRDefault="00DA026E" w:rsidP="000D0916">
      <w:pPr>
        <w:ind w:firstLine="709"/>
        <w:jc w:val="both"/>
        <w:rPr>
          <w:sz w:val="28"/>
          <w:szCs w:val="28"/>
          <w:lang w:eastAsia="ru-RU"/>
        </w:rPr>
      </w:pPr>
      <w:r w:rsidRPr="00AB7B9F">
        <w:rPr>
          <w:sz w:val="28"/>
          <w:szCs w:val="28"/>
          <w:lang w:eastAsia="ru-RU"/>
        </w:rPr>
        <w:t>В соответствии с Федеральным законом от 06.10.2003</w:t>
      </w:r>
      <w:r w:rsidR="00D64F15">
        <w:rPr>
          <w:sz w:val="28"/>
          <w:szCs w:val="28"/>
          <w:lang w:eastAsia="ru-RU"/>
        </w:rPr>
        <w:t xml:space="preserve"> </w:t>
      </w:r>
      <w:r w:rsidRPr="00AB7B9F">
        <w:rPr>
          <w:sz w:val="28"/>
          <w:szCs w:val="28"/>
          <w:lang w:eastAsia="ru-RU"/>
        </w:rPr>
        <w:t xml:space="preserve">№ 131-ФЗ </w:t>
      </w:r>
      <w:r w:rsidR="00C315A8">
        <w:rPr>
          <w:sz w:val="28"/>
          <w:szCs w:val="28"/>
          <w:lang w:eastAsia="ru-RU"/>
        </w:rPr>
        <w:t xml:space="preserve">              </w:t>
      </w:r>
      <w:r w:rsidRPr="00AB7B9F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</w:t>
      </w:r>
      <w:r w:rsidR="009432B2">
        <w:rPr>
          <w:sz w:val="28"/>
          <w:szCs w:val="28"/>
          <w:lang w:eastAsia="ru-RU"/>
        </w:rPr>
        <w:t>ФЗ</w:t>
      </w:r>
      <w:r w:rsidR="00C315A8">
        <w:rPr>
          <w:sz w:val="28"/>
          <w:szCs w:val="28"/>
          <w:lang w:eastAsia="ru-RU"/>
        </w:rPr>
        <w:t xml:space="preserve"> </w:t>
      </w:r>
      <w:r w:rsidR="00EB103C">
        <w:rPr>
          <w:sz w:val="28"/>
          <w:szCs w:val="28"/>
          <w:lang w:eastAsia="ru-RU"/>
        </w:rPr>
        <w:t xml:space="preserve">                             </w:t>
      </w:r>
      <w:r w:rsidRPr="00AB7B9F">
        <w:rPr>
          <w:sz w:val="28"/>
          <w:szCs w:val="28"/>
          <w:lang w:eastAsia="ru-RU"/>
        </w:rPr>
        <w:t>«Об организации предоставления государс</w:t>
      </w:r>
      <w:r>
        <w:rPr>
          <w:sz w:val="28"/>
          <w:szCs w:val="28"/>
          <w:lang w:eastAsia="ru-RU"/>
        </w:rPr>
        <w:t xml:space="preserve">твенных и муниципальных услуг» </w:t>
      </w:r>
      <w:r w:rsidRPr="00AB7B9F">
        <w:rPr>
          <w:sz w:val="28"/>
          <w:szCs w:val="28"/>
          <w:lang w:eastAsia="ru-RU"/>
        </w:rPr>
        <w:t>в целях повышения доступности и качества предоставления муниципальных услуг</w:t>
      </w:r>
    </w:p>
    <w:p w:rsidR="004A0AEE" w:rsidRPr="00D64F15" w:rsidRDefault="004A0AEE" w:rsidP="009432B2">
      <w:pPr>
        <w:pStyle w:val="Style14"/>
        <w:widowControl/>
        <w:spacing w:before="120" w:line="317" w:lineRule="exact"/>
        <w:ind w:firstLine="708"/>
        <w:jc w:val="center"/>
        <w:rPr>
          <w:bCs/>
          <w:spacing w:val="100"/>
          <w:sz w:val="28"/>
          <w:szCs w:val="28"/>
          <w:lang w:val="ru-RU"/>
        </w:rPr>
      </w:pPr>
      <w:r w:rsidRPr="007D5806">
        <w:rPr>
          <w:rStyle w:val="FontStyle22"/>
          <w:sz w:val="28"/>
          <w:szCs w:val="28"/>
          <w:lang w:val="ru-RU"/>
        </w:rPr>
        <w:t xml:space="preserve"> </w:t>
      </w:r>
      <w:r w:rsidRPr="00D64F15">
        <w:rPr>
          <w:bCs/>
          <w:spacing w:val="100"/>
          <w:sz w:val="28"/>
          <w:szCs w:val="28"/>
          <w:lang w:val="ru-RU"/>
        </w:rPr>
        <w:t>постановляю:</w:t>
      </w:r>
    </w:p>
    <w:p w:rsidR="004A0AEE" w:rsidRPr="007D5806" w:rsidRDefault="004A0AEE" w:rsidP="004A0AEE">
      <w:pPr>
        <w:pStyle w:val="Style14"/>
        <w:widowControl/>
        <w:spacing w:before="67" w:line="317" w:lineRule="exact"/>
        <w:ind w:firstLine="708"/>
        <w:jc w:val="center"/>
        <w:rPr>
          <w:lang w:val="ru-RU"/>
        </w:rPr>
      </w:pPr>
    </w:p>
    <w:p w:rsidR="002D28E4" w:rsidRPr="002D28E4" w:rsidRDefault="004A0AEE" w:rsidP="004A0AEE">
      <w:pPr>
        <w:pStyle w:val="ConsPlusNormal"/>
        <w:jc w:val="both"/>
        <w:rPr>
          <w:rFonts w:eastAsia="Calibri"/>
          <w:lang w:eastAsia="en-US"/>
        </w:rPr>
      </w:pPr>
      <w:r>
        <w:t xml:space="preserve">   </w:t>
      </w:r>
      <w:r>
        <w:tab/>
      </w:r>
      <w:r w:rsidR="00700BC9">
        <w:t>1. </w:t>
      </w:r>
      <w:proofErr w:type="gramStart"/>
      <w:r w:rsidR="00700BC9">
        <w:t>Утвердить а</w:t>
      </w:r>
      <w:r>
        <w:t>дминистративный регламент</w:t>
      </w:r>
      <w:r>
        <w:rPr>
          <w:rFonts w:eastAsia="Calibri"/>
          <w:lang w:eastAsia="en-US"/>
        </w:rPr>
        <w:t xml:space="preserve"> по предоставлению муниципальной услуги </w:t>
      </w:r>
      <w:r w:rsidR="002312C8" w:rsidRPr="002312C8">
        <w:t>«Приватизация имущества, находящегося в муниципальной собственности» в соответствии с Федеральным законом от 22 июля 2008 г. № 159-ФЗ «Об особенностях отчуждения недвижимого имущества, находящегося  в государственной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315A8">
        <w:rPr>
          <w:rFonts w:eastAsia="Calibri"/>
          <w:lang w:eastAsia="en-US"/>
        </w:rPr>
        <w:t xml:space="preserve"> согласно приложению </w:t>
      </w:r>
      <w:r w:rsidR="00F50DF9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 xml:space="preserve">.  </w:t>
      </w:r>
      <w:proofErr w:type="gramEnd"/>
    </w:p>
    <w:p w:rsidR="002D28E4" w:rsidRPr="000879A6" w:rsidRDefault="000011AD" w:rsidP="000011AD">
      <w:pPr>
        <w:pStyle w:val="ConsPlus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2D28E4" w:rsidRPr="000879A6">
        <w:rPr>
          <w:rFonts w:eastAsia="Calibri"/>
          <w:lang w:eastAsia="en-US"/>
        </w:rPr>
        <w:t xml:space="preserve">2. </w:t>
      </w:r>
      <w:proofErr w:type="gramStart"/>
      <w:r w:rsidR="002D28E4" w:rsidRPr="000879A6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="002D28E4" w:rsidRPr="000879A6">
        <w:rPr>
          <w:rFonts w:eastAsia="Calibri"/>
          <w:lang w:eastAsia="en-US"/>
        </w:rPr>
        <w:t>Сясьстройско</w:t>
      </w:r>
      <w:r w:rsidR="002312C8">
        <w:rPr>
          <w:rFonts w:eastAsia="Calibri"/>
          <w:lang w:eastAsia="en-US"/>
        </w:rPr>
        <w:t>го</w:t>
      </w:r>
      <w:proofErr w:type="spellEnd"/>
      <w:r w:rsidR="002D28E4" w:rsidRPr="000879A6">
        <w:rPr>
          <w:rFonts w:eastAsia="Calibri"/>
          <w:lang w:eastAsia="en-US"/>
        </w:rPr>
        <w:t xml:space="preserve"> городско</w:t>
      </w:r>
      <w:r w:rsidR="002312C8">
        <w:rPr>
          <w:rFonts w:eastAsia="Calibri"/>
          <w:lang w:eastAsia="en-US"/>
        </w:rPr>
        <w:t>го</w:t>
      </w:r>
      <w:r w:rsidR="002D28E4" w:rsidRPr="000879A6">
        <w:rPr>
          <w:rFonts w:eastAsia="Calibri"/>
          <w:lang w:eastAsia="en-US"/>
        </w:rPr>
        <w:t xml:space="preserve"> поселени</w:t>
      </w:r>
      <w:r w:rsidR="002312C8">
        <w:rPr>
          <w:rFonts w:eastAsia="Calibri"/>
          <w:lang w:eastAsia="en-US"/>
        </w:rPr>
        <w:t>я</w:t>
      </w:r>
      <w:r w:rsidR="002D28E4" w:rsidRPr="000879A6">
        <w:rPr>
          <w:rFonts w:eastAsia="Calibri"/>
          <w:lang w:eastAsia="en-US"/>
        </w:rPr>
        <w:t xml:space="preserve"> от </w:t>
      </w:r>
      <w:r w:rsidR="002312C8">
        <w:rPr>
          <w:rFonts w:eastAsia="Calibri"/>
          <w:lang w:eastAsia="en-US"/>
        </w:rPr>
        <w:t>18.07.2022</w:t>
      </w:r>
      <w:r w:rsidR="00CF29B2" w:rsidRPr="000879A6">
        <w:rPr>
          <w:rFonts w:eastAsia="Calibri"/>
          <w:lang w:eastAsia="en-US"/>
        </w:rPr>
        <w:t xml:space="preserve"> № </w:t>
      </w:r>
      <w:r w:rsidR="002312C8">
        <w:rPr>
          <w:rFonts w:eastAsia="Calibri"/>
          <w:lang w:eastAsia="en-US"/>
        </w:rPr>
        <w:t>493</w:t>
      </w:r>
      <w:r w:rsidR="007723B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2312C8" w:rsidRPr="002312C8">
        <w:t xml:space="preserve">Об утверждении административного регламента администрации муниципального образования «Сясьстройское городское поселение» </w:t>
      </w:r>
      <w:proofErr w:type="spellStart"/>
      <w:r w:rsidR="002312C8" w:rsidRPr="002312C8">
        <w:t>Волховского</w:t>
      </w:r>
      <w:proofErr w:type="spellEnd"/>
      <w:r w:rsidR="002312C8" w:rsidRPr="002312C8">
        <w:t xml:space="preserve"> муниципального района Ленинградской </w:t>
      </w:r>
      <w:r w:rsidR="002312C8" w:rsidRPr="002312C8">
        <w:lastRenderedPageBreak/>
        <w:t>области</w:t>
      </w:r>
      <w:r>
        <w:t xml:space="preserve"> </w:t>
      </w:r>
      <w:r w:rsidR="002312C8" w:rsidRPr="002312C8">
        <w:t>по предоставлению муниципальной услуги «</w:t>
      </w:r>
      <w:r w:rsidR="002312C8" w:rsidRPr="002312C8">
        <w:rPr>
          <w:bCs/>
        </w:rPr>
        <w:t>Приватизация имущества, находящегося в муниципальной собственности» в соответствии                               с Федеральным законом от 22 июля 2008 года № 159-ФЗ                               «Об особенностях отчуждения недвижимого имущества, находящегося              в государственной собственности субъектов Российской Федерации или в муниципальной собственности</w:t>
      </w:r>
      <w:proofErr w:type="gramEnd"/>
      <w:r w:rsidR="002312C8" w:rsidRPr="002312C8">
        <w:rPr>
          <w:bCs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312C8" w:rsidRPr="002312C8">
        <w:t>»</w:t>
      </w:r>
      <w:r w:rsidR="000879A6">
        <w:rPr>
          <w:rFonts w:eastAsia="Calibri"/>
          <w:lang w:eastAsia="en-US"/>
        </w:rPr>
        <w:t xml:space="preserve"> с</w:t>
      </w:r>
      <w:r w:rsidR="002D28E4" w:rsidRPr="000879A6">
        <w:rPr>
          <w:rFonts w:eastAsia="Calibri"/>
          <w:lang w:eastAsia="en-US"/>
        </w:rPr>
        <w:t>читать утратившим силу.</w:t>
      </w:r>
    </w:p>
    <w:p w:rsidR="002D28E4" w:rsidRPr="000879A6" w:rsidRDefault="002D28E4" w:rsidP="000879A6">
      <w:pPr>
        <w:pStyle w:val="ConsPlusNormal"/>
        <w:ind w:firstLine="708"/>
        <w:jc w:val="both"/>
        <w:rPr>
          <w:rFonts w:eastAsia="Calibri"/>
          <w:lang w:eastAsia="en-US"/>
        </w:rPr>
      </w:pPr>
      <w:r w:rsidRPr="000879A6">
        <w:rPr>
          <w:rFonts w:eastAsia="Calibri"/>
          <w:lang w:eastAsia="en-US"/>
        </w:rPr>
        <w:t>3. Опубликовать настоящее постановление в газете «</w:t>
      </w:r>
      <w:proofErr w:type="spellStart"/>
      <w:r w:rsidRPr="000879A6">
        <w:rPr>
          <w:rFonts w:eastAsia="Calibri"/>
          <w:lang w:eastAsia="en-US"/>
        </w:rPr>
        <w:t>Сясьский</w:t>
      </w:r>
      <w:proofErr w:type="spellEnd"/>
      <w:r w:rsidRPr="000879A6">
        <w:rPr>
          <w:rFonts w:eastAsia="Calibri"/>
          <w:lang w:eastAsia="en-US"/>
        </w:rPr>
        <w:t xml:space="preserve"> рабочий» и разместить на официальном сайте администрации </w:t>
      </w:r>
      <w:proofErr w:type="spellStart"/>
      <w:r w:rsidRPr="000879A6">
        <w:rPr>
          <w:rFonts w:eastAsia="Calibri"/>
          <w:lang w:eastAsia="en-US"/>
        </w:rPr>
        <w:t>Сясьстройско</w:t>
      </w:r>
      <w:r w:rsidR="000011AD">
        <w:rPr>
          <w:rFonts w:eastAsia="Calibri"/>
          <w:lang w:eastAsia="en-US"/>
        </w:rPr>
        <w:t>го</w:t>
      </w:r>
      <w:proofErr w:type="spellEnd"/>
      <w:r w:rsidRPr="000879A6">
        <w:rPr>
          <w:rFonts w:eastAsia="Calibri"/>
          <w:lang w:eastAsia="en-US"/>
        </w:rPr>
        <w:t xml:space="preserve"> городско</w:t>
      </w:r>
      <w:r w:rsidR="000011AD">
        <w:rPr>
          <w:rFonts w:eastAsia="Calibri"/>
          <w:lang w:eastAsia="en-US"/>
        </w:rPr>
        <w:t>го</w:t>
      </w:r>
      <w:r w:rsidRPr="000879A6">
        <w:rPr>
          <w:rFonts w:eastAsia="Calibri"/>
          <w:lang w:eastAsia="en-US"/>
        </w:rPr>
        <w:t xml:space="preserve"> поселени</w:t>
      </w:r>
      <w:r w:rsidR="000011AD">
        <w:rPr>
          <w:rFonts w:eastAsia="Calibri"/>
          <w:lang w:eastAsia="en-US"/>
        </w:rPr>
        <w:t>я</w:t>
      </w:r>
      <w:r w:rsidRPr="000879A6">
        <w:rPr>
          <w:rFonts w:eastAsia="Calibri"/>
          <w:lang w:eastAsia="en-US"/>
        </w:rPr>
        <w:t xml:space="preserve"> в сети Интернет.</w:t>
      </w:r>
    </w:p>
    <w:p w:rsidR="002D28E4" w:rsidRPr="00377877" w:rsidRDefault="002D28E4" w:rsidP="002D28E4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787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377877">
        <w:rPr>
          <w:sz w:val="28"/>
          <w:szCs w:val="28"/>
        </w:rPr>
        <w:t xml:space="preserve"> его официального опубликования.</w:t>
      </w:r>
    </w:p>
    <w:p w:rsidR="002D28E4" w:rsidRPr="002D28E4" w:rsidRDefault="002D28E4" w:rsidP="002D28E4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</w:rPr>
      </w:pPr>
      <w:r w:rsidRPr="002D28E4">
        <w:rPr>
          <w:sz w:val="28"/>
          <w:szCs w:val="28"/>
        </w:rPr>
        <w:t xml:space="preserve">5. </w:t>
      </w:r>
      <w:proofErr w:type="gramStart"/>
      <w:r w:rsidRPr="002D28E4">
        <w:rPr>
          <w:sz w:val="28"/>
          <w:szCs w:val="28"/>
        </w:rPr>
        <w:t>Контроль за</w:t>
      </w:r>
      <w:proofErr w:type="gramEnd"/>
      <w:r w:rsidRPr="002D28E4">
        <w:rPr>
          <w:sz w:val="28"/>
          <w:szCs w:val="28"/>
        </w:rPr>
        <w:t xml:space="preserve"> выполнением настоящего постановления </w:t>
      </w:r>
      <w:r w:rsidRPr="002D28E4">
        <w:rPr>
          <w:rStyle w:val="FontStyle13"/>
          <w:b w:val="0"/>
          <w:sz w:val="28"/>
          <w:szCs w:val="28"/>
        </w:rPr>
        <w:t xml:space="preserve">возложить </w:t>
      </w:r>
      <w:r w:rsidR="00F50DF9">
        <w:rPr>
          <w:rStyle w:val="FontStyle13"/>
          <w:b w:val="0"/>
          <w:sz w:val="28"/>
          <w:szCs w:val="28"/>
        </w:rPr>
        <w:t xml:space="preserve">               </w:t>
      </w:r>
      <w:r w:rsidR="00700BC9">
        <w:rPr>
          <w:rStyle w:val="FontStyle13"/>
          <w:b w:val="0"/>
          <w:sz w:val="28"/>
          <w:szCs w:val="28"/>
        </w:rPr>
        <w:t xml:space="preserve">на исполняющего обязанности </w:t>
      </w:r>
      <w:r w:rsidRPr="002D28E4">
        <w:rPr>
          <w:rStyle w:val="FontStyle13"/>
          <w:b w:val="0"/>
          <w:sz w:val="28"/>
          <w:szCs w:val="28"/>
        </w:rPr>
        <w:t xml:space="preserve">заместителя главы администрации </w:t>
      </w:r>
      <w:r w:rsidR="00F50DF9">
        <w:rPr>
          <w:rStyle w:val="FontStyle13"/>
          <w:b w:val="0"/>
          <w:sz w:val="28"/>
          <w:szCs w:val="28"/>
        </w:rPr>
        <w:t xml:space="preserve"> </w:t>
      </w:r>
      <w:r w:rsidR="00EB103C">
        <w:rPr>
          <w:rStyle w:val="FontStyle13"/>
          <w:b w:val="0"/>
          <w:sz w:val="28"/>
          <w:szCs w:val="28"/>
        </w:rPr>
        <w:t xml:space="preserve">                       </w:t>
      </w:r>
      <w:r w:rsidRPr="002D28E4">
        <w:rPr>
          <w:rStyle w:val="FontStyle13"/>
          <w:b w:val="0"/>
          <w:sz w:val="28"/>
          <w:szCs w:val="28"/>
        </w:rPr>
        <w:t>по управлению муниципальным имуществом, экономике, промышленности</w:t>
      </w:r>
      <w:r w:rsidR="00F50DF9">
        <w:rPr>
          <w:rStyle w:val="FontStyle13"/>
          <w:sz w:val="28"/>
          <w:szCs w:val="28"/>
        </w:rPr>
        <w:t xml:space="preserve"> </w:t>
      </w:r>
      <w:r w:rsidR="00EB103C">
        <w:rPr>
          <w:rStyle w:val="FontStyle13"/>
          <w:sz w:val="28"/>
          <w:szCs w:val="28"/>
        </w:rPr>
        <w:t xml:space="preserve">   </w:t>
      </w:r>
      <w:r w:rsidRPr="002D28E4">
        <w:rPr>
          <w:rStyle w:val="FontStyle13"/>
          <w:b w:val="0"/>
          <w:sz w:val="28"/>
          <w:szCs w:val="28"/>
        </w:rPr>
        <w:t>и торговле.</w:t>
      </w:r>
      <w:r w:rsidRPr="002D28E4">
        <w:rPr>
          <w:rStyle w:val="FontStyle13"/>
          <w:sz w:val="28"/>
          <w:szCs w:val="28"/>
        </w:rPr>
        <w:t xml:space="preserve"> </w:t>
      </w:r>
    </w:p>
    <w:p w:rsidR="002D28E4" w:rsidRDefault="002D28E4" w:rsidP="002D28E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0AEE" w:rsidRDefault="004A0AEE" w:rsidP="00470170">
      <w:pPr>
        <w:rPr>
          <w:b/>
          <w:sz w:val="28"/>
          <w:szCs w:val="28"/>
        </w:rPr>
      </w:pPr>
    </w:p>
    <w:p w:rsidR="000011AD" w:rsidRDefault="000011AD" w:rsidP="000011AD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7017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Ю.Н. Григорьева</w:t>
      </w:r>
    </w:p>
    <w:p w:rsidR="009432B2" w:rsidRDefault="009432B2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94092A" w:rsidRDefault="0094092A" w:rsidP="009432B2">
      <w:pPr>
        <w:rPr>
          <w:sz w:val="28"/>
          <w:szCs w:val="28"/>
        </w:rPr>
      </w:pPr>
    </w:p>
    <w:p w:rsidR="0094092A" w:rsidRDefault="0094092A" w:rsidP="009432B2">
      <w:pPr>
        <w:rPr>
          <w:sz w:val="28"/>
          <w:szCs w:val="28"/>
        </w:rPr>
      </w:pPr>
    </w:p>
    <w:p w:rsidR="0094092A" w:rsidRDefault="0094092A" w:rsidP="009432B2">
      <w:pPr>
        <w:rPr>
          <w:sz w:val="28"/>
          <w:szCs w:val="28"/>
        </w:rPr>
      </w:pPr>
    </w:p>
    <w:p w:rsidR="0094092A" w:rsidRDefault="0094092A" w:rsidP="009432B2">
      <w:pPr>
        <w:rPr>
          <w:sz w:val="28"/>
          <w:szCs w:val="28"/>
        </w:rPr>
      </w:pPr>
    </w:p>
    <w:p w:rsidR="0094092A" w:rsidRDefault="0094092A" w:rsidP="009432B2">
      <w:pPr>
        <w:rPr>
          <w:sz w:val="28"/>
          <w:szCs w:val="28"/>
        </w:rPr>
      </w:pPr>
    </w:p>
    <w:p w:rsidR="0094092A" w:rsidRPr="0094092A" w:rsidRDefault="000011AD" w:rsidP="009432B2">
      <w:r>
        <w:t>Н.В. Веселова</w:t>
      </w:r>
    </w:p>
    <w:p w:rsidR="009432B2" w:rsidRPr="002B0F85" w:rsidRDefault="0094092A" w:rsidP="009432B2">
      <w:pPr>
        <w:rPr>
          <w:sz w:val="24"/>
          <w:szCs w:val="24"/>
        </w:rPr>
      </w:pPr>
      <w:r w:rsidRPr="0094092A">
        <w:t>8(81363</w:t>
      </w:r>
      <w:r w:rsidR="00974842">
        <w:t>)</w:t>
      </w:r>
      <w:r w:rsidRPr="0094092A">
        <w:t>54110</w:t>
      </w:r>
    </w:p>
    <w:tbl>
      <w:tblPr>
        <w:tblpPr w:leftFromText="180" w:rightFromText="180" w:vertAnchor="text" w:tblpXSpec="right" w:tblpY="1"/>
        <w:tblOverlap w:val="never"/>
        <w:tblW w:w="5103" w:type="dxa"/>
        <w:tblLook w:val="01E0"/>
      </w:tblPr>
      <w:tblGrid>
        <w:gridCol w:w="5103"/>
      </w:tblGrid>
      <w:tr w:rsidR="002D28E4" w:rsidRPr="00F323DB" w:rsidTr="0066543C">
        <w:tc>
          <w:tcPr>
            <w:tcW w:w="5103" w:type="dxa"/>
          </w:tcPr>
          <w:p w:rsidR="002D28E4" w:rsidRPr="00F323DB" w:rsidRDefault="002D28E4" w:rsidP="0094092A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23DB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2D28E4" w:rsidRPr="00F323DB" w:rsidTr="0066543C">
        <w:tc>
          <w:tcPr>
            <w:tcW w:w="5103" w:type="dxa"/>
          </w:tcPr>
          <w:p w:rsidR="002D28E4" w:rsidRPr="00F323DB" w:rsidRDefault="002D28E4" w:rsidP="0094092A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3DB">
              <w:rPr>
                <w:rFonts w:ascii="Times New Roman" w:hAnsi="Times New Roman"/>
                <w:b w:val="0"/>
                <w:bCs/>
                <w:sz w:val="28"/>
                <w:szCs w:val="28"/>
              </w:rPr>
              <w:t>к постановлению</w:t>
            </w:r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2D28E4" w:rsidRPr="00F323DB" w:rsidRDefault="002D28E4" w:rsidP="0094092A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b w:val="0"/>
                <w:sz w:val="28"/>
                <w:szCs w:val="28"/>
              </w:rPr>
            </w:pPr>
            <w:proofErr w:type="spellStart"/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>Сясьстройско</w:t>
            </w:r>
            <w:r w:rsidR="000011AD"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proofErr w:type="spellEnd"/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</w:t>
            </w:r>
            <w:r w:rsidR="000011AD"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поселени</w:t>
            </w:r>
            <w:r w:rsidR="000011AD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от</w:t>
            </w:r>
            <w:r w:rsidR="00700B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A7639">
              <w:rPr>
                <w:rFonts w:ascii="Times New Roman" w:hAnsi="Times New Roman"/>
                <w:b w:val="0"/>
                <w:sz w:val="28"/>
                <w:szCs w:val="28"/>
              </w:rPr>
              <w:t xml:space="preserve">27 февраля </w:t>
            </w:r>
            <w:r w:rsidR="00700BC9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0011A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700B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700B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A7639">
              <w:rPr>
                <w:rFonts w:ascii="Times New Roman" w:hAnsi="Times New Roman"/>
                <w:b w:val="0"/>
                <w:sz w:val="28"/>
                <w:szCs w:val="28"/>
              </w:rPr>
              <w:t>230</w:t>
            </w:r>
          </w:p>
          <w:p w:rsidR="002D28E4" w:rsidRPr="00F323DB" w:rsidRDefault="002D28E4" w:rsidP="0094092A">
            <w:pPr>
              <w:ind w:left="34"/>
              <w:rPr>
                <w:sz w:val="28"/>
                <w:szCs w:val="28"/>
              </w:rPr>
            </w:pPr>
          </w:p>
        </w:tc>
      </w:tr>
    </w:tbl>
    <w:p w:rsidR="002D28E4" w:rsidRDefault="002D28E4" w:rsidP="002D28E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textWrapping" w:clear="all"/>
      </w:r>
    </w:p>
    <w:p w:rsidR="002D28E4" w:rsidRDefault="002D28E4" w:rsidP="00803451">
      <w:pPr>
        <w:jc w:val="center"/>
        <w:rPr>
          <w:b/>
          <w:sz w:val="28"/>
          <w:szCs w:val="28"/>
        </w:rPr>
      </w:pPr>
    </w:p>
    <w:p w:rsidR="00803451" w:rsidRPr="0003651B" w:rsidRDefault="00803451" w:rsidP="00803451">
      <w:pPr>
        <w:jc w:val="center"/>
        <w:rPr>
          <w:b/>
          <w:spacing w:val="100"/>
          <w:sz w:val="28"/>
          <w:szCs w:val="28"/>
        </w:rPr>
      </w:pPr>
      <w:r w:rsidRPr="0003651B">
        <w:rPr>
          <w:b/>
          <w:spacing w:val="100"/>
          <w:sz w:val="28"/>
          <w:szCs w:val="28"/>
        </w:rPr>
        <w:t>АДМИНИСТРАТИВНЫЙ РЕГЛАМЕНТ</w:t>
      </w:r>
    </w:p>
    <w:p w:rsidR="007E7DAA" w:rsidRPr="00803451" w:rsidRDefault="007E7DAA" w:rsidP="00803451">
      <w:pPr>
        <w:jc w:val="center"/>
        <w:rPr>
          <w:b/>
          <w:sz w:val="28"/>
          <w:szCs w:val="28"/>
        </w:rPr>
      </w:pPr>
      <w:r w:rsidRPr="00803451">
        <w:rPr>
          <w:b/>
          <w:sz w:val="28"/>
          <w:szCs w:val="28"/>
        </w:rPr>
        <w:t>по предоставлению муниципальной услуги:</w:t>
      </w:r>
    </w:p>
    <w:p w:rsidR="00803451" w:rsidRPr="00803451" w:rsidRDefault="007E7DAA" w:rsidP="00F207F7">
      <w:pPr>
        <w:jc w:val="center"/>
        <w:rPr>
          <w:b/>
          <w:sz w:val="28"/>
          <w:szCs w:val="28"/>
        </w:rPr>
      </w:pPr>
      <w:r w:rsidRPr="00803451">
        <w:rPr>
          <w:b/>
          <w:sz w:val="28"/>
          <w:szCs w:val="28"/>
        </w:rPr>
        <w:t>«</w:t>
      </w:r>
      <w:r w:rsidR="00F74C5B" w:rsidRPr="00F74C5B">
        <w:rPr>
          <w:b/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</w:t>
      </w:r>
      <w:r w:rsidR="0003651B">
        <w:rPr>
          <w:b/>
          <w:sz w:val="28"/>
          <w:szCs w:val="28"/>
        </w:rPr>
        <w:t>.</w:t>
      </w:r>
      <w:r w:rsidR="00F74C5B" w:rsidRPr="00F74C5B">
        <w:rPr>
          <w:b/>
          <w:sz w:val="28"/>
          <w:szCs w:val="28"/>
        </w:rPr>
        <w:t xml:space="preserve"> № 159-ФЗ «Об особенностях отчуждения недвижимого имущества, находящегося</w:t>
      </w:r>
      <w:r w:rsidR="00F74C5B">
        <w:rPr>
          <w:b/>
          <w:sz w:val="28"/>
          <w:szCs w:val="28"/>
        </w:rPr>
        <w:t xml:space="preserve">  </w:t>
      </w:r>
      <w:r w:rsidR="00F74C5B" w:rsidRPr="00F74C5B">
        <w:rPr>
          <w:b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803451">
        <w:rPr>
          <w:b/>
          <w:sz w:val="28"/>
          <w:szCs w:val="28"/>
        </w:rPr>
        <w:t>»</w:t>
      </w:r>
    </w:p>
    <w:p w:rsidR="007E7DAA" w:rsidRPr="007E7DAA" w:rsidRDefault="007E7DAA" w:rsidP="007E7DAA">
      <w:pPr>
        <w:jc w:val="center"/>
        <w:rPr>
          <w:b/>
          <w:sz w:val="28"/>
          <w:szCs w:val="28"/>
        </w:rPr>
      </w:pPr>
    </w:p>
    <w:p w:rsidR="000C665D" w:rsidRDefault="00F74C5B" w:rsidP="00F74C5B">
      <w:pPr>
        <w:pStyle w:val="ConsPlusNormal"/>
        <w:jc w:val="center"/>
        <w:rPr>
          <w:bCs/>
        </w:rPr>
      </w:pPr>
      <w:proofErr w:type="gramStart"/>
      <w:r w:rsidRPr="002977EA">
        <w:rPr>
          <w:bCs/>
        </w:rPr>
        <w:t>(Сокращенное наименование:</w:t>
      </w:r>
      <w:proofErr w:type="gramEnd"/>
      <w:r w:rsidRPr="002977EA">
        <w:rPr>
          <w:bCs/>
        </w:rPr>
        <w:t xml:space="preserve"> </w:t>
      </w:r>
      <w:r w:rsidRPr="00020502">
        <w:rPr>
          <w:bCs/>
        </w:rPr>
        <w:t>«</w:t>
      </w:r>
      <w:r w:rsidRPr="005E1F7D">
        <w:rPr>
          <w:bCs/>
        </w:rPr>
        <w:t>Приватизация имущества, находящегося</w:t>
      </w:r>
      <w:r>
        <w:rPr>
          <w:bCs/>
        </w:rPr>
        <w:t xml:space="preserve"> </w:t>
      </w:r>
    </w:p>
    <w:p w:rsidR="00F74C5B" w:rsidRPr="002977EA" w:rsidRDefault="00F74C5B" w:rsidP="00F74C5B">
      <w:pPr>
        <w:pStyle w:val="ConsPlusNormal"/>
        <w:jc w:val="center"/>
        <w:rPr>
          <w:b/>
          <w:bCs/>
        </w:rPr>
      </w:pPr>
      <w:r w:rsidRPr="005E1F7D">
        <w:rPr>
          <w:bCs/>
        </w:rPr>
        <w:t>в муниципальной собственности</w:t>
      </w:r>
      <w:r w:rsidRPr="002977EA">
        <w:rPr>
          <w:bCs/>
        </w:rPr>
        <w:t>») (далее – муниципальная услуга, административный</w:t>
      </w:r>
      <w:r w:rsidRPr="002977EA">
        <w:t xml:space="preserve"> регламент</w:t>
      </w:r>
      <w:r w:rsidRPr="002977EA">
        <w:rPr>
          <w:bCs/>
        </w:rPr>
        <w:t>)</w:t>
      </w:r>
    </w:p>
    <w:p w:rsidR="00F74C5B" w:rsidRPr="002977EA" w:rsidRDefault="00F74C5B" w:rsidP="00F74C5B">
      <w:pPr>
        <w:pStyle w:val="ConsPlusNormal"/>
        <w:jc w:val="center"/>
        <w:rPr>
          <w:bCs/>
        </w:rPr>
      </w:pPr>
    </w:p>
    <w:p w:rsidR="00F74C5B" w:rsidRPr="00A53241" w:rsidRDefault="00F74C5B" w:rsidP="00F74C5B">
      <w:pPr>
        <w:pStyle w:val="ConsPlusNormal"/>
        <w:jc w:val="center"/>
        <w:outlineLvl w:val="1"/>
      </w:pPr>
      <w:r w:rsidRPr="00A53241">
        <w:t>1. Общие положения</w:t>
      </w:r>
    </w:p>
    <w:p w:rsidR="00F74C5B" w:rsidRPr="00A53241" w:rsidRDefault="00F74C5B" w:rsidP="00F74C5B">
      <w:pPr>
        <w:pStyle w:val="ConsPlusNormal"/>
      </w:pP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1.1. Регламент устанавливает порядок и стан</w:t>
      </w:r>
      <w:r>
        <w:t>дарт предоставления муниципаль</w:t>
      </w:r>
      <w:r w:rsidRPr="00A53241">
        <w:t>ной услуги.</w:t>
      </w:r>
    </w:p>
    <w:p w:rsidR="00F74C5B" w:rsidRPr="00A53241" w:rsidRDefault="00F74C5B" w:rsidP="00690BAE">
      <w:pPr>
        <w:pStyle w:val="ConsPlusNormal"/>
        <w:ind w:firstLine="709"/>
        <w:jc w:val="both"/>
      </w:pPr>
      <w:bookmarkStart w:id="0" w:name="P52"/>
      <w:bookmarkEnd w:id="0"/>
      <w:r w:rsidRPr="00A53241">
        <w:t>1.2. Заявителями, имеющими</w:t>
      </w:r>
      <w:r>
        <w:t xml:space="preserve"> право на получение муниципаль</w:t>
      </w:r>
      <w:r w:rsidRPr="00A53241">
        <w:t xml:space="preserve">ной услуги, </w:t>
      </w:r>
      <w:r>
        <w:t xml:space="preserve">(далее – заявитель) </w:t>
      </w:r>
      <w:r w:rsidRPr="00A53241">
        <w:t>являются:</w:t>
      </w:r>
    </w:p>
    <w:p w:rsidR="00F74C5B" w:rsidRPr="00110212" w:rsidRDefault="00F74C5B" w:rsidP="00690BAE">
      <w:pPr>
        <w:pStyle w:val="ConsPlusNormal"/>
        <w:ind w:firstLine="709"/>
        <w:jc w:val="both"/>
      </w:pPr>
      <w:r w:rsidRPr="00A53241">
        <w:t>-</w:t>
      </w:r>
      <w:r>
        <w:t xml:space="preserve"> юридические лица</w:t>
      </w:r>
      <w:r w:rsidRPr="00902230">
        <w:t>,</w:t>
      </w:r>
      <w:r w:rsidRPr="00902230">
        <w:rPr>
          <w:rFonts w:eastAsia="Calibri"/>
        </w:rPr>
        <w:t xml:space="preserve"> </w:t>
      </w:r>
      <w:r>
        <w:t>являющиеся субъектами</w:t>
      </w:r>
      <w:r w:rsidRPr="00902230">
        <w:t xml:space="preserve"> малого и среднего предпринимательства,</w:t>
      </w:r>
      <w:r w:rsidRPr="00902230">
        <w:rPr>
          <w:rFonts w:eastAsia="Calibri"/>
        </w:rPr>
        <w:t xml:space="preserve"> </w:t>
      </w:r>
      <w:r w:rsidRPr="00902230">
        <w:t>арендующие недвижимое муниципальное имущество</w:t>
      </w:r>
      <w:r w:rsidRPr="00110212">
        <w:t>;</w:t>
      </w:r>
    </w:p>
    <w:p w:rsidR="00F74C5B" w:rsidRDefault="00F74C5B" w:rsidP="00690BAE">
      <w:pPr>
        <w:pStyle w:val="ConsPlusNormal"/>
        <w:ind w:firstLine="709"/>
        <w:jc w:val="both"/>
      </w:pPr>
      <w:r w:rsidRPr="00110212">
        <w:t xml:space="preserve">- </w:t>
      </w:r>
      <w:r>
        <w:t>индивидуальные предприниматели</w:t>
      </w:r>
      <w:r w:rsidRPr="00902230">
        <w:t>,</w:t>
      </w:r>
      <w:r w:rsidRPr="00902230">
        <w:rPr>
          <w:rFonts w:eastAsiaTheme="minorHAnsi"/>
          <w:lang w:eastAsia="en-US"/>
        </w:rPr>
        <w:t xml:space="preserve"> </w:t>
      </w:r>
      <w:r w:rsidRPr="00902230">
        <w:t xml:space="preserve">являющиеся субъектами малого </w:t>
      </w:r>
      <w:r>
        <w:t xml:space="preserve">                    </w:t>
      </w:r>
      <w:r w:rsidRPr="00902230">
        <w:t>и среднего предпринимательства, арендующие недвижимое муниципальное имущество</w:t>
      </w:r>
      <w:r w:rsidRPr="00110212">
        <w:t>.</w:t>
      </w:r>
    </w:p>
    <w:p w:rsidR="00EB1990" w:rsidRPr="00681B72" w:rsidRDefault="00EB1990" w:rsidP="00690BAE">
      <w:pPr>
        <w:pStyle w:val="ConsPlusNormal"/>
        <w:ind w:firstLine="709"/>
        <w:jc w:val="both"/>
      </w:pPr>
      <w:r>
        <w:t>И</w:t>
      </w:r>
      <w:r w:rsidRPr="00D44E78">
        <w:t>сключение</w:t>
      </w:r>
      <w:r>
        <w:t xml:space="preserve"> составляют</w:t>
      </w:r>
      <w:r w:rsidRPr="00D44E78">
        <w:t xml:space="preserve"> субъект</w:t>
      </w:r>
      <w:r>
        <w:t>ы</w:t>
      </w:r>
      <w:r w:rsidRPr="00D44E78">
        <w:t xml:space="preserve"> малого и среднего предпринимательства, указанны</w:t>
      </w:r>
      <w:r>
        <w:t>е</w:t>
      </w:r>
      <w:r w:rsidRPr="00D44E78">
        <w:t xml:space="preserve"> в </w:t>
      </w:r>
      <w:hyperlink r:id="rId8" w:history="1">
        <w:r w:rsidRPr="00D44E78">
          <w:t>части 3 статьи 14</w:t>
        </w:r>
      </w:hyperlink>
      <w:r w:rsidRPr="00D44E78">
        <w:t xml:space="preserve"> Федерального закона «О развитии малого и среднего предпринимательства в Российской Федерации», и субъект</w:t>
      </w:r>
      <w:r>
        <w:t>ы</w:t>
      </w:r>
      <w:r w:rsidRPr="00D44E78">
        <w:t xml:space="preserve"> малого и среднего пре</w:t>
      </w:r>
      <w:r>
        <w:t>дпринимательства, осуществляющие</w:t>
      </w:r>
      <w:r w:rsidRPr="00D44E78">
        <w:t xml:space="preserve"> добычу и переработку полезных ископаемых (кроме общераспространенных полезных ископаемых).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Представлять интересы заявителя имеют право: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от имени юридических лиц:</w:t>
      </w:r>
    </w:p>
    <w:p w:rsidR="00F74C5B" w:rsidRPr="005A7D7A" w:rsidRDefault="00F74C5B" w:rsidP="00690BAE">
      <w:pPr>
        <w:pStyle w:val="ConsPlusNormal"/>
        <w:ind w:firstLine="709"/>
        <w:jc w:val="both"/>
      </w:pPr>
      <w:r w:rsidRPr="005A7D7A"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F74C5B" w:rsidRPr="00043B77" w:rsidRDefault="00F74C5B" w:rsidP="00690BAE">
      <w:pPr>
        <w:pStyle w:val="ConsPlusNormal"/>
        <w:ind w:firstLine="709"/>
        <w:jc w:val="both"/>
      </w:pPr>
      <w:r w:rsidRPr="005A7D7A">
        <w:t>- представители юридических лиц в силу полномочий на основании доверенности или договора</w:t>
      </w:r>
      <w:r w:rsidRPr="00043B77">
        <w:t>;</w:t>
      </w:r>
    </w:p>
    <w:p w:rsidR="00F74C5B" w:rsidRPr="00043B77" w:rsidRDefault="00F74C5B" w:rsidP="00690BAE">
      <w:pPr>
        <w:pStyle w:val="ConsPlusNormal"/>
        <w:ind w:firstLine="709"/>
        <w:jc w:val="both"/>
      </w:pPr>
      <w:r w:rsidRPr="00043B77">
        <w:t>от имени индивидуальных предпринимателей:</w:t>
      </w:r>
    </w:p>
    <w:p w:rsidR="00F74C5B" w:rsidRPr="005A7D7A" w:rsidRDefault="00F74C5B" w:rsidP="00690BAE">
      <w:pPr>
        <w:pStyle w:val="ConsPlusNormal"/>
        <w:ind w:firstLine="709"/>
        <w:jc w:val="both"/>
      </w:pPr>
      <w:r w:rsidRPr="00043B77">
        <w:lastRenderedPageBreak/>
        <w:t xml:space="preserve">- представители </w:t>
      </w:r>
      <w:r>
        <w:t xml:space="preserve">индивидуальных предпринимателей </w:t>
      </w:r>
      <w:r w:rsidRPr="00043B77">
        <w:t xml:space="preserve">в силу полномочий </w:t>
      </w:r>
      <w:r>
        <w:t xml:space="preserve">             </w:t>
      </w:r>
      <w:r w:rsidRPr="00043B77">
        <w:t>на основании доверенности или договора.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1.3. </w:t>
      </w:r>
      <w:proofErr w:type="gramStart"/>
      <w:r w:rsidRPr="00A53241">
        <w:t>Информация о местах нахождения органа местного самоуправления</w:t>
      </w:r>
      <w:r>
        <w:t xml:space="preserve"> (далее - ОМСУ), предоставляющего</w:t>
      </w:r>
      <w:r w:rsidRPr="00A53241">
        <w:t xml:space="preserve"> </w:t>
      </w:r>
      <w:r>
        <w:t>муниципаль</w:t>
      </w:r>
      <w:r w:rsidRPr="00A53241">
        <w:t>ную услугу, ОИВ/ОМСУ/организаций, участвующих в предоставлении услуги</w:t>
      </w:r>
      <w:r>
        <w:t xml:space="preserve"> </w:t>
      </w:r>
      <w:r w:rsidR="00EB103C">
        <w:t xml:space="preserve">                         </w:t>
      </w:r>
      <w:r w:rsidRPr="00A53241">
        <w:t>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на стендах в ме</w:t>
      </w:r>
      <w:r>
        <w:t>стах предоставления муниципаль</w:t>
      </w:r>
      <w:r w:rsidRPr="00A53241">
        <w:t>ной услуги и услуг, которые являются необходимыми и обязательными</w:t>
      </w:r>
      <w:r>
        <w:t xml:space="preserve"> для предоставления муниципаль</w:t>
      </w:r>
      <w:r w:rsidRPr="00A53241">
        <w:t>ной услуги;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>на сайте ОМСУ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на сайте Государственного бюджетного уч</w:t>
      </w:r>
      <w:r>
        <w:t>реждения Ленинградской области «</w:t>
      </w:r>
      <w:r w:rsidRPr="00A53241">
        <w:t>Многофункциональный центр предоставления госуда</w:t>
      </w:r>
      <w:r>
        <w:t>рственных                              и муниципальных услуг» (далее - ГБУ ЛО «МФЦ»</w:t>
      </w:r>
      <w:r w:rsidRPr="00A53241">
        <w:t>, МФЦ): http://mfc47.ru/;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A53241">
        <w:t>www.gu.lenobl.ru</w:t>
      </w:r>
      <w:proofErr w:type="spellEnd"/>
      <w:r w:rsidRPr="00A53241">
        <w:t xml:space="preserve"> / </w:t>
      </w:r>
      <w:proofErr w:type="spellStart"/>
      <w:r w:rsidRPr="00A53241">
        <w:t>www.gosuslugi.ru</w:t>
      </w:r>
      <w:proofErr w:type="spellEnd"/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в государс</w:t>
      </w:r>
      <w:r>
        <w:t>твенной информационной системе «</w:t>
      </w:r>
      <w:r w:rsidRPr="00A53241">
        <w:t xml:space="preserve">Реестр государственных </w:t>
      </w:r>
      <w:r>
        <w:t xml:space="preserve">                   </w:t>
      </w:r>
      <w:r w:rsidRPr="00A53241">
        <w:t>и муниципальных услуг (функций) Ленинградской област</w:t>
      </w:r>
      <w:r>
        <w:t>и»</w:t>
      </w:r>
      <w:r w:rsidRPr="00A53241">
        <w:t xml:space="preserve"> (далее - Реестр).</w:t>
      </w:r>
    </w:p>
    <w:p w:rsidR="00F74C5B" w:rsidRPr="00A53241" w:rsidRDefault="00F74C5B" w:rsidP="00690BAE">
      <w:pPr>
        <w:pStyle w:val="ConsPlusNormal"/>
        <w:ind w:firstLine="709"/>
        <w:jc w:val="both"/>
      </w:pPr>
    </w:p>
    <w:p w:rsidR="00F74C5B" w:rsidRPr="00A53241" w:rsidRDefault="00F74C5B" w:rsidP="00690BAE">
      <w:pPr>
        <w:pStyle w:val="ConsPlusNormal"/>
        <w:ind w:firstLine="709"/>
        <w:jc w:val="center"/>
        <w:outlineLvl w:val="1"/>
      </w:pPr>
      <w:r w:rsidRPr="00A53241">
        <w:t>2. Стан</w:t>
      </w:r>
      <w:r>
        <w:t>дарт предоставления муниципаль</w:t>
      </w:r>
      <w:r w:rsidRPr="00A53241">
        <w:t>ной услуги</w:t>
      </w:r>
    </w:p>
    <w:p w:rsidR="00F74C5B" w:rsidRPr="00A53241" w:rsidRDefault="00F74C5B" w:rsidP="00690BAE">
      <w:pPr>
        <w:pStyle w:val="ConsPlusNormal"/>
        <w:ind w:firstLine="709"/>
        <w:jc w:val="both"/>
      </w:pPr>
    </w:p>
    <w:p w:rsidR="00F74C5B" w:rsidRPr="005E1F7D" w:rsidRDefault="00F74C5B" w:rsidP="00690BAE">
      <w:pPr>
        <w:pStyle w:val="ConsPlusNormal"/>
        <w:ind w:firstLine="709"/>
        <w:jc w:val="both"/>
      </w:pPr>
      <w:r w:rsidRPr="00A53241">
        <w:t>2.1</w:t>
      </w:r>
      <w:r>
        <w:t>. Полное наименование муниципальной услуги</w:t>
      </w:r>
      <w:r w:rsidRPr="00681B72">
        <w:t xml:space="preserve">: </w:t>
      </w:r>
      <w:r w:rsidRPr="005E1F7D">
        <w:rPr>
          <w:bCs/>
        </w:rPr>
        <w:t xml:space="preserve">«Приватизации имущества, находящегося в муниципальной собственности» в соответствии </w:t>
      </w:r>
      <w:r>
        <w:rPr>
          <w:bCs/>
        </w:rPr>
        <w:t xml:space="preserve">               </w:t>
      </w:r>
      <w:r w:rsidRPr="005E1F7D">
        <w:rPr>
          <w:bCs/>
        </w:rPr>
        <w:t>с Федеральным законом от 22 июля 2008 г</w:t>
      </w:r>
      <w:r w:rsidR="000C665D">
        <w:rPr>
          <w:bCs/>
        </w:rPr>
        <w:t>.</w:t>
      </w:r>
      <w:r w:rsidRPr="005E1F7D">
        <w:rPr>
          <w:bCs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E1F7D">
        <w:t>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Сокра</w:t>
      </w:r>
      <w:r>
        <w:t xml:space="preserve">щенное наименование муниципальной услуги: </w:t>
      </w:r>
      <w:r w:rsidRPr="00681B72">
        <w:rPr>
          <w:bCs/>
        </w:rPr>
        <w:t>«</w:t>
      </w:r>
      <w:r w:rsidRPr="005E1F7D">
        <w:rPr>
          <w:bCs/>
        </w:rPr>
        <w:t>Приватизация имущества, находящегося в муниципальной собственности</w:t>
      </w:r>
      <w:r w:rsidRPr="00681B72">
        <w:rPr>
          <w:bCs/>
        </w:rPr>
        <w:t>»</w:t>
      </w:r>
      <w:r w:rsidRPr="00A53241">
        <w:t>.</w:t>
      </w:r>
    </w:p>
    <w:p w:rsidR="00F74C5B" w:rsidRPr="004F2367" w:rsidRDefault="00F74C5B" w:rsidP="00690BAE">
      <w:pPr>
        <w:pStyle w:val="ConsPlusNormal"/>
        <w:ind w:firstLine="709"/>
        <w:jc w:val="both"/>
        <w:rPr>
          <w:bCs/>
        </w:rPr>
      </w:pPr>
      <w:r>
        <w:t xml:space="preserve">2.2. Муниципальную услугу предоставляет: </w:t>
      </w:r>
      <w:r w:rsidRPr="00A53241">
        <w:t>ОМСУ.</w:t>
      </w:r>
      <w:r w:rsidRPr="004F2367">
        <w:rPr>
          <w:bCs/>
        </w:rPr>
        <w:t xml:space="preserve"> В предоставлении муниципальной услуги участвует</w:t>
      </w:r>
      <w:r w:rsidRPr="004F2367">
        <w:t xml:space="preserve"> </w:t>
      </w:r>
      <w:r w:rsidRPr="004F2367">
        <w:rPr>
          <w:bCs/>
        </w:rPr>
        <w:t>ГБУ ЛО «МФЦ».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Зая</w:t>
      </w:r>
      <w:r>
        <w:t>вление на получение муниципаль</w:t>
      </w:r>
      <w:r w:rsidRPr="00A53241">
        <w:t>ной услуги с комплектом документов принимается: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1) при личной явке: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>в ОМСУ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в филиалах, отделах, у</w:t>
      </w:r>
      <w:r>
        <w:t>даленных рабочих местах ГБУ ЛО «МФЦ»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2) без личной явки: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>почтовым отправлением в ОМСУ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в электронной форме через личный к</w:t>
      </w:r>
      <w:r>
        <w:t>абинет заявителя на ПГУ ЛО/ЕПГУ.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Заявитель имеет право записаться на прием для подачи заявления </w:t>
      </w:r>
      <w:r>
        <w:t xml:space="preserve">                        </w:t>
      </w:r>
      <w:r w:rsidRPr="00A53241">
        <w:t>о предоставлении услуги следующими способами: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lastRenderedPageBreak/>
        <w:t>1) пос</w:t>
      </w:r>
      <w:r>
        <w:t>редством ПГУ ЛО/ЕПГУ - в ОМСУ</w:t>
      </w:r>
      <w:r w:rsidRPr="00A53241">
        <w:t>, в МФЦ (при технической реализации);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>2) по телефону - в ОМСУ</w:t>
      </w:r>
      <w:r w:rsidRPr="00A53241">
        <w:t>, в МФЦ;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>3) посредством сайта ОМСУ - в ОМСУ</w:t>
      </w:r>
      <w:r w:rsidRPr="00A53241">
        <w:t>.</w:t>
      </w:r>
    </w:p>
    <w:p w:rsidR="00F74C5B" w:rsidRDefault="00F74C5B" w:rsidP="00690BAE">
      <w:pPr>
        <w:pStyle w:val="ConsPlusNormal"/>
        <w:ind w:firstLine="709"/>
        <w:jc w:val="both"/>
      </w:pPr>
      <w:r w:rsidRPr="00A53241">
        <w:t xml:space="preserve">Для записи заявитель выбирает любую свободную для приема дату </w:t>
      </w:r>
      <w:r w:rsidR="00EB103C">
        <w:t xml:space="preserve">             </w:t>
      </w:r>
      <w:r w:rsidRPr="00A53241">
        <w:t>и время</w:t>
      </w:r>
      <w:r w:rsidR="00EB1990">
        <w:t xml:space="preserve"> в</w:t>
      </w:r>
      <w:r>
        <w:t xml:space="preserve"> пределах установленного в ОМСУ</w:t>
      </w:r>
      <w:r w:rsidRPr="00A53241">
        <w:t xml:space="preserve"> или МФЦ графика приема заявителей.</w:t>
      </w:r>
    </w:p>
    <w:p w:rsidR="00F74C5B" w:rsidRPr="00C24669" w:rsidRDefault="00F74C5B" w:rsidP="00690BAE">
      <w:pPr>
        <w:pStyle w:val="ConsPlusNormal"/>
        <w:ind w:firstLine="709"/>
        <w:jc w:val="both"/>
        <w:rPr>
          <w:bCs/>
        </w:rPr>
      </w:pPr>
      <w:r w:rsidRPr="00C24669">
        <w:rPr>
          <w:bCs/>
        </w:rPr>
        <w:t xml:space="preserve">2.2.1. </w:t>
      </w:r>
      <w:proofErr w:type="gramStart"/>
      <w:r w:rsidRPr="00C24669">
        <w:rPr>
          <w:bCs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EB103C">
        <w:rPr>
          <w:bCs/>
        </w:rPr>
        <w:t xml:space="preserve">                 </w:t>
      </w:r>
      <w:r w:rsidRPr="00C24669">
        <w:rPr>
          <w:bCs/>
        </w:rPr>
        <w:t xml:space="preserve">с законодательством Российской Федерации или посредством идентификации и аутентификации в ОМСУ, ГБУ ЛО «МФЦ» </w:t>
      </w:r>
      <w:r w:rsidR="00EB103C">
        <w:rPr>
          <w:bCs/>
        </w:rPr>
        <w:t xml:space="preserve">                                </w:t>
      </w:r>
      <w:r w:rsidRPr="00C24669">
        <w:rPr>
          <w:bCs/>
        </w:rPr>
        <w:t xml:space="preserve">с использованием информационных технологий, </w:t>
      </w:r>
      <w:r w:rsidR="00137241" w:rsidRPr="00D44E78">
        <w:t>систем, указанных в частях 10 и 11 статьи 7 Федерального закона от 27.07.2010 № 210-ФЗ «Об</w:t>
      </w:r>
      <w:proofErr w:type="gramEnd"/>
      <w:r w:rsidR="00137241" w:rsidRPr="00D44E78">
        <w:t xml:space="preserve"> организации предоставления государственных и муниципальных услуг»</w:t>
      </w:r>
      <w:r w:rsidRPr="00C24669">
        <w:rPr>
          <w:bCs/>
        </w:rPr>
        <w:t xml:space="preserve"> </w:t>
      </w:r>
      <w:r w:rsidR="00EB103C">
        <w:rPr>
          <w:bCs/>
        </w:rPr>
        <w:t xml:space="preserve">                 </w:t>
      </w:r>
      <w:r w:rsidRPr="00C24669">
        <w:rPr>
          <w:bCs/>
        </w:rPr>
        <w:t>(при наличии технической возможности).</w:t>
      </w:r>
    </w:p>
    <w:p w:rsidR="00F74C5B" w:rsidRPr="00C24669" w:rsidRDefault="00F74C5B" w:rsidP="00690BAE">
      <w:pPr>
        <w:pStyle w:val="ConsPlusNormal"/>
        <w:ind w:firstLine="709"/>
        <w:jc w:val="both"/>
        <w:rPr>
          <w:bCs/>
        </w:rPr>
      </w:pPr>
      <w:r w:rsidRPr="00C24669">
        <w:rPr>
          <w:bCs/>
        </w:rPr>
        <w:t>2.2.2. При предоставлении муниципальной услуги в электронной форме идентификация и аутентификация могут осуществляться посредством</w:t>
      </w:r>
      <w:r>
        <w:rPr>
          <w:bCs/>
        </w:rPr>
        <w:t xml:space="preserve">                     (при технической реализации)</w:t>
      </w:r>
      <w:r w:rsidRPr="00C24669">
        <w:rPr>
          <w:bCs/>
        </w:rPr>
        <w:t>:</w:t>
      </w:r>
    </w:p>
    <w:p w:rsidR="00F74C5B" w:rsidRPr="00C24669" w:rsidRDefault="00F74C5B" w:rsidP="00690BAE">
      <w:pPr>
        <w:pStyle w:val="ConsPlusNormal"/>
        <w:ind w:firstLine="709"/>
        <w:jc w:val="both"/>
        <w:rPr>
          <w:bCs/>
        </w:rPr>
      </w:pPr>
      <w:proofErr w:type="gramStart"/>
      <w:r w:rsidRPr="00C24669">
        <w:rPr>
          <w:b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</w:t>
      </w:r>
      <w:r w:rsidR="00690BAE">
        <w:rPr>
          <w:bCs/>
        </w:rPr>
        <w:t xml:space="preserve"> </w:t>
      </w:r>
      <w:r w:rsidR="00EB103C">
        <w:rPr>
          <w:bCs/>
        </w:rPr>
        <w:t xml:space="preserve">                    </w:t>
      </w:r>
      <w:r w:rsidRPr="00C24669">
        <w:rPr>
          <w:bCs/>
        </w:rPr>
        <w:t>о физическом лице в указанных информационных системах;</w:t>
      </w:r>
      <w:proofErr w:type="gramEnd"/>
    </w:p>
    <w:p w:rsidR="00F74C5B" w:rsidRPr="00C24669" w:rsidRDefault="00F74C5B" w:rsidP="00690BAE">
      <w:pPr>
        <w:pStyle w:val="ConsPlusNormal"/>
        <w:ind w:firstLine="709"/>
        <w:jc w:val="both"/>
        <w:rPr>
          <w:bCs/>
        </w:rPr>
      </w:pPr>
      <w:r w:rsidRPr="00C24669">
        <w:rPr>
          <w:bCs/>
        </w:rPr>
        <w:t>2) единой системы идентификац</w:t>
      </w:r>
      <w:proofErr w:type="gramStart"/>
      <w:r w:rsidRPr="00C24669">
        <w:rPr>
          <w:bCs/>
        </w:rPr>
        <w:t>ии и ау</w:t>
      </w:r>
      <w:proofErr w:type="gramEnd"/>
      <w:r w:rsidRPr="00C24669">
        <w:rPr>
          <w:bCs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74C5B" w:rsidRDefault="00F74C5B" w:rsidP="00690BAE">
      <w:pPr>
        <w:pStyle w:val="ConsPlusNormal"/>
        <w:ind w:firstLine="709"/>
        <w:jc w:val="both"/>
      </w:pPr>
      <w:r w:rsidRPr="00A53241">
        <w:t>2.3. Результ</w:t>
      </w:r>
      <w:r>
        <w:t>атом предоставления муниципаль</w:t>
      </w:r>
      <w:r w:rsidRPr="00A53241">
        <w:t>ной усл</w:t>
      </w:r>
      <w:r>
        <w:t xml:space="preserve">уги является: </w:t>
      </w:r>
    </w:p>
    <w:p w:rsidR="00F74C5B" w:rsidRPr="00C10E86" w:rsidRDefault="00F74C5B" w:rsidP="00690BAE">
      <w:pPr>
        <w:pStyle w:val="ConsPlusNormal"/>
        <w:ind w:firstLine="709"/>
      </w:pPr>
      <w:r w:rsidRPr="00020502">
        <w:t>-</w:t>
      </w:r>
      <w:r w:rsidRPr="00C10E86">
        <w:t xml:space="preserve"> заключение договора купли-продажи </w:t>
      </w:r>
      <w:r>
        <w:t>недвижимого имущества</w:t>
      </w:r>
      <w:r w:rsidRPr="00C10E86">
        <w:t>;</w:t>
      </w:r>
    </w:p>
    <w:p w:rsidR="00F74C5B" w:rsidRPr="00C10E86" w:rsidRDefault="00F74C5B" w:rsidP="00690BAE">
      <w:pPr>
        <w:pStyle w:val="ConsPlusNormal"/>
        <w:ind w:firstLine="709"/>
        <w:jc w:val="both"/>
      </w:pPr>
      <w:r w:rsidRPr="00020502">
        <w:t>- уведомление об отказе в предоставлении муниципальной услуги</w:t>
      </w:r>
      <w:r w:rsidRPr="00C10E86">
        <w:t xml:space="preserve"> (отказ </w:t>
      </w:r>
      <w:r>
        <w:t xml:space="preserve"> </w:t>
      </w:r>
      <w:r w:rsidRPr="00C10E86">
        <w:t xml:space="preserve">в приобретении арендуемого </w:t>
      </w:r>
      <w:r>
        <w:t xml:space="preserve">недвижимого </w:t>
      </w:r>
      <w:r w:rsidRPr="00C10E86">
        <w:t>имущества).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Резул</w:t>
      </w:r>
      <w:r>
        <w:t>ьтат предоставления муниципаль</w:t>
      </w:r>
      <w:r w:rsidRPr="00A53241">
        <w:t>ной услуги предоставляется</w:t>
      </w:r>
      <w:r>
        <w:t xml:space="preserve">                       </w:t>
      </w:r>
      <w:r w:rsidRPr="00A53241">
        <w:t xml:space="preserve"> (в соответствии со способом, указанным заявителем при подаче заявления </w:t>
      </w:r>
      <w:r w:rsidR="00EB103C">
        <w:t xml:space="preserve">             </w:t>
      </w:r>
      <w:r w:rsidRPr="00A53241">
        <w:t>и документов):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1) при личной явке: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>в ОМСУ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в филиалах, отделах, у</w:t>
      </w:r>
      <w:r>
        <w:t>даленных рабочих местах ГБУ ЛО «МФЦ»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2) без личной явки: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почтовым отправлением;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на адрес электронной почты;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в электронной форме через личный кабинет заявителя на ПГУ ЛО/ЕПГУ;</w:t>
      </w:r>
    </w:p>
    <w:p w:rsidR="00F74C5B" w:rsidRPr="00C24669" w:rsidRDefault="00F74C5B" w:rsidP="00690BAE">
      <w:pPr>
        <w:pStyle w:val="ConsPlusNormal"/>
        <w:ind w:firstLine="709"/>
        <w:jc w:val="both"/>
      </w:pPr>
      <w:r w:rsidRPr="00D402CD">
        <w:lastRenderedPageBreak/>
        <w:t xml:space="preserve">2.4. Срок предоставления муниципальной услуги составляет не более </w:t>
      </w:r>
      <w:r>
        <w:t xml:space="preserve"> 90</w:t>
      </w:r>
      <w:r w:rsidRPr="00D402CD">
        <w:t xml:space="preserve"> (</w:t>
      </w:r>
      <w:r>
        <w:t>девяноста</w:t>
      </w:r>
      <w:r w:rsidRPr="00D402CD">
        <w:t xml:space="preserve">) </w:t>
      </w:r>
      <w:r>
        <w:t xml:space="preserve">календарных </w:t>
      </w:r>
      <w:r w:rsidRPr="00D402CD">
        <w:t xml:space="preserve">дней </w:t>
      </w:r>
      <w:proofErr w:type="gramStart"/>
      <w:r w:rsidRPr="00D402CD">
        <w:t>с даты поступления</w:t>
      </w:r>
      <w:proofErr w:type="gramEnd"/>
      <w:r w:rsidRPr="00D402CD">
        <w:t xml:space="preserve"> (регистрации) заявления в ОМСУ с учетом следующих особенностей:</w:t>
      </w:r>
      <w:r w:rsidRPr="00C24669">
        <w:t xml:space="preserve"> 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2.4.1.  Оформление и подписание обеими сторонами договора купли-продажи производится в следующие сроки: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2.4.1.1. при реализации преимущественного права на приобретение арендуемого имущества: на </w:t>
      </w:r>
      <w:r w:rsidRPr="00F74C5B">
        <w:rPr>
          <w:color w:val="000000" w:themeColor="text1"/>
        </w:rPr>
        <w:t xml:space="preserve">основании </w:t>
      </w:r>
      <w:hyperlink w:anchor="P732" w:history="1">
        <w:r w:rsidRPr="00F74C5B">
          <w:rPr>
            <w:rStyle w:val="ac"/>
            <w:color w:val="000000" w:themeColor="text1"/>
            <w:u w:val="none"/>
          </w:rPr>
          <w:t>заявления</w:t>
        </w:r>
      </w:hyperlink>
      <w:r w:rsidRPr="00F74C5B">
        <w:rPr>
          <w:color w:val="000000" w:themeColor="text1"/>
        </w:rPr>
        <w:t xml:space="preserve"> (</w:t>
      </w:r>
      <w:r w:rsidRPr="00D402CD">
        <w:t>приложение</w:t>
      </w:r>
      <w:r w:rsidR="00E1401E">
        <w:t xml:space="preserve"> к настоящему административному регламенту</w:t>
      </w:r>
      <w:r w:rsidRPr="00D402CD">
        <w:t>):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в двухмесячный срок </w:t>
      </w:r>
      <w:proofErr w:type="gramStart"/>
      <w:r w:rsidRPr="00D402CD">
        <w:t>с даты поступления</w:t>
      </w:r>
      <w:proofErr w:type="gramEnd"/>
      <w:r w:rsidRPr="00D402CD">
        <w:t xml:space="preserve"> (регистрации) з</w:t>
      </w:r>
      <w:r>
        <w:t xml:space="preserve">аявления </w:t>
      </w:r>
      <w:r w:rsidRPr="00D402CD">
        <w:t xml:space="preserve"> ОМСУ обеспечивает</w:t>
      </w:r>
      <w:r>
        <w:rPr>
          <w:rStyle w:val="af6"/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Style w:val="af6"/>
          <w:rFonts w:eastAsiaTheme="minorHAnsi"/>
          <w:sz w:val="28"/>
          <w:szCs w:val="28"/>
          <w:lang w:eastAsia="en-US"/>
        </w:rPr>
        <w:t>з</w:t>
      </w:r>
      <w:r w:rsidRPr="00D402CD">
        <w:t xml:space="preserve">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F74C5B">
          <w:rPr>
            <w:rStyle w:val="ac"/>
            <w:color w:val="000000" w:themeColor="text1"/>
            <w:u w:val="none"/>
          </w:rPr>
          <w:t>законом</w:t>
        </w:r>
      </w:hyperlink>
      <w:r w:rsidRPr="00F74C5B">
        <w:rPr>
          <w:color w:val="000000" w:themeColor="text1"/>
        </w:rPr>
        <w:t xml:space="preserve"> </w:t>
      </w:r>
      <w:r w:rsidRPr="00D402CD">
        <w:t>от 29.07.1998 № 135-ФЗ «Об оценочной деятельности в Российской Федерации»;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в течение 14 (четырнадцати) дней </w:t>
      </w:r>
      <w:proofErr w:type="gramStart"/>
      <w:r w:rsidRPr="00D402CD">
        <w:t>с даты принятия</w:t>
      </w:r>
      <w:proofErr w:type="gramEnd"/>
      <w:r w:rsidRPr="00D402CD">
        <w:t xml:space="preserve"> ОМСУ отчета </w:t>
      </w:r>
      <w:r>
        <w:t xml:space="preserve">                   </w:t>
      </w:r>
      <w:r w:rsidRPr="00D402CD">
        <w:t>об оценке рыночной стоимости арендуемого имущества ОМСУ принимает решение об условиях его приватизации;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в течение 10 (десяти) дней </w:t>
      </w:r>
      <w:proofErr w:type="gramStart"/>
      <w:r w:rsidRPr="00D402CD">
        <w:t>с даты принятия</w:t>
      </w:r>
      <w:proofErr w:type="gramEnd"/>
      <w:r w:rsidRPr="00D402CD">
        <w:t xml:space="preserve"> решения об условиях приватизации ОМСУ направляет заявителю проект договора купли-продажи арендуемого имущества;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ОМСУ заключает договор купли-продажи арендуемого имущества </w:t>
      </w:r>
      <w:r>
        <w:t xml:space="preserve">                </w:t>
      </w:r>
      <w:r w:rsidRPr="00D402CD">
        <w:t xml:space="preserve">в </w:t>
      </w:r>
      <w:r>
        <w:t>30 (тридцати) дневной</w:t>
      </w:r>
      <w:r w:rsidRPr="00D402CD">
        <w:t xml:space="preserve"> срок со дня получения субъектом малого или среднего предпринимательства проекта договора купли-продажи.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2.4.</w:t>
      </w:r>
      <w:r w:rsidRPr="00C24669">
        <w:t>1.</w:t>
      </w:r>
      <w:r w:rsidRPr="00D402CD">
        <w:t>2.  при принятии решения об условиях приватизации ОМСУ: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в течение 10 (десяти) дней </w:t>
      </w:r>
      <w:proofErr w:type="gramStart"/>
      <w:r w:rsidRPr="00D402CD">
        <w:t>с даты принятия</w:t>
      </w:r>
      <w:proofErr w:type="gramEnd"/>
      <w:r w:rsidRPr="00D402CD">
        <w:t xml:space="preserve"> решения об условиях приватизации направляет арендаторам - субъектам малого, среднего предпринимательства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размера);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если субъект малого и среднего предпринимательства согласен </w:t>
      </w:r>
      <w:r w:rsidR="00EB103C">
        <w:t xml:space="preserve">                 </w:t>
      </w:r>
      <w:r w:rsidRPr="00D402CD">
        <w:t xml:space="preserve">на покупку арендуемого имущества, ОМСУ заключает договор купли-продажи в течение 30 (тридцати) дней со дня получения им предложения </w:t>
      </w:r>
      <w:r w:rsidR="00EB103C">
        <w:t xml:space="preserve">              </w:t>
      </w:r>
      <w:r w:rsidRPr="00D402CD">
        <w:t>о его заключении и (или) проекта договора купли-продажи;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2.4.</w:t>
      </w:r>
      <w:r w:rsidRPr="00C24669">
        <w:t>2</w:t>
      </w:r>
      <w:r w:rsidRPr="00D402CD">
        <w:t>. Оформление акта приема-передачи осуществляется в следующие сроки: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 xml:space="preserve">- при единовременной оплате муниципального имущества - </w:t>
      </w:r>
      <w:r w:rsidR="00EB103C">
        <w:t xml:space="preserve">                       </w:t>
      </w:r>
      <w:r w:rsidRPr="00D402CD">
        <w:t xml:space="preserve">в соответствии </w:t>
      </w:r>
      <w:r>
        <w:t xml:space="preserve"> </w:t>
      </w:r>
      <w:r w:rsidRPr="00D402CD">
        <w:t>с условиями договора купли-продажи, но не позднее 30 (тридцати) дней после полной оплаты имущества;</w:t>
      </w:r>
    </w:p>
    <w:p w:rsidR="00F74C5B" w:rsidRPr="002E73B7" w:rsidRDefault="00F74C5B" w:rsidP="00690BAE">
      <w:pPr>
        <w:pStyle w:val="ConsPlusNormal"/>
        <w:ind w:firstLine="709"/>
        <w:jc w:val="both"/>
      </w:pPr>
      <w:r w:rsidRPr="00D402CD">
        <w:t xml:space="preserve">- при приобретении муниципального имущества в рассрочку - </w:t>
      </w:r>
      <w:r w:rsidR="00805F1B">
        <w:t xml:space="preserve">                         </w:t>
      </w:r>
      <w:r w:rsidRPr="00D402CD">
        <w:t xml:space="preserve">в соответствии с условиями договора купли-продажи не позднее чем через 30 (тридцать) дней </w:t>
      </w:r>
      <w:proofErr w:type="gramStart"/>
      <w:r w:rsidRPr="00D402CD">
        <w:t>с даты заключения</w:t>
      </w:r>
      <w:proofErr w:type="gramEnd"/>
      <w:r w:rsidRPr="00D402CD">
        <w:t xml:space="preserve"> договора купли-продажи.</w:t>
      </w:r>
    </w:p>
    <w:p w:rsidR="00F74C5B" w:rsidRDefault="00F74C5B" w:rsidP="00690BAE">
      <w:pPr>
        <w:pStyle w:val="ConsPlusNormal"/>
        <w:ind w:firstLine="709"/>
        <w:jc w:val="both"/>
      </w:pPr>
      <w:r w:rsidRPr="00A53241">
        <w:t>2.5. Правовые основания</w:t>
      </w:r>
      <w:r>
        <w:t xml:space="preserve"> для предоставления муниципаль</w:t>
      </w:r>
      <w:r w:rsidRPr="00A53241">
        <w:t>ной услуги.</w:t>
      </w:r>
    </w:p>
    <w:p w:rsidR="00F74C5B" w:rsidRPr="00805F1B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r w:rsidRPr="00805F1B">
        <w:rPr>
          <w:color w:val="000000" w:themeColor="text1"/>
        </w:rPr>
        <w:t>1) Конституция Российской Федерации;</w:t>
      </w:r>
    </w:p>
    <w:p w:rsidR="00F74C5B" w:rsidRPr="00805F1B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r w:rsidRPr="00805F1B">
        <w:rPr>
          <w:color w:val="000000" w:themeColor="text1"/>
        </w:rPr>
        <w:t xml:space="preserve">2) Гражданский </w:t>
      </w:r>
      <w:hyperlink r:id="rId10" w:history="1">
        <w:r w:rsidRPr="00805F1B">
          <w:rPr>
            <w:rStyle w:val="ac"/>
            <w:color w:val="000000" w:themeColor="text1"/>
            <w:u w:val="none"/>
          </w:rPr>
          <w:t>кодекс</w:t>
        </w:r>
      </w:hyperlink>
      <w:r w:rsidRPr="00805F1B">
        <w:rPr>
          <w:color w:val="000000" w:themeColor="text1"/>
        </w:rPr>
        <w:t xml:space="preserve"> Российской Федерации;</w:t>
      </w:r>
    </w:p>
    <w:p w:rsidR="00F74C5B" w:rsidRPr="00805F1B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r w:rsidRPr="00805F1B">
        <w:rPr>
          <w:color w:val="000000" w:themeColor="text1"/>
        </w:rPr>
        <w:lastRenderedPageBreak/>
        <w:t xml:space="preserve">3) Федеральный </w:t>
      </w:r>
      <w:hyperlink r:id="rId11" w:history="1">
        <w:r w:rsidRPr="00805F1B">
          <w:rPr>
            <w:rStyle w:val="ac"/>
            <w:color w:val="000000" w:themeColor="text1"/>
            <w:u w:val="none"/>
          </w:rPr>
          <w:t>закон</w:t>
        </w:r>
      </w:hyperlink>
      <w:r w:rsidRPr="00805F1B">
        <w:rPr>
          <w:color w:val="000000" w:themeColor="text1"/>
        </w:rPr>
        <w:t xml:space="preserve"> от 24.07.2007 № 209-ФЗ «О развитии малого </w:t>
      </w:r>
      <w:r w:rsidR="00805F1B" w:rsidRPr="00805F1B">
        <w:rPr>
          <w:color w:val="000000" w:themeColor="text1"/>
        </w:rPr>
        <w:t xml:space="preserve">                       </w:t>
      </w:r>
      <w:r w:rsidRPr="00805F1B">
        <w:rPr>
          <w:color w:val="000000" w:themeColor="text1"/>
        </w:rPr>
        <w:t>и среднего предпринимательства в Российской Федерации» (далее – Федеральный закон № 209-ФЗ);</w:t>
      </w:r>
    </w:p>
    <w:p w:rsidR="00F74C5B" w:rsidRPr="00805F1B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r w:rsidRPr="00805F1B">
        <w:rPr>
          <w:color w:val="000000" w:themeColor="text1"/>
        </w:rPr>
        <w:t xml:space="preserve">4) Федеральный </w:t>
      </w:r>
      <w:hyperlink r:id="rId12" w:history="1">
        <w:r w:rsidRPr="00805F1B">
          <w:rPr>
            <w:rStyle w:val="ac"/>
            <w:color w:val="000000" w:themeColor="text1"/>
            <w:u w:val="none"/>
          </w:rPr>
          <w:t>закон</w:t>
        </w:r>
      </w:hyperlink>
      <w:r w:rsidRPr="00805F1B">
        <w:rPr>
          <w:color w:val="000000" w:themeColor="text1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F74C5B" w:rsidRPr="00805F1B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r w:rsidRPr="00805F1B">
        <w:rPr>
          <w:color w:val="000000" w:themeColor="text1"/>
        </w:rPr>
        <w:t>5)</w:t>
      </w:r>
      <w:r w:rsidR="00CF65A9">
        <w:rPr>
          <w:color w:val="000000" w:themeColor="text1"/>
        </w:rPr>
        <w:t xml:space="preserve"> </w:t>
      </w:r>
      <w:r w:rsidRPr="00805F1B">
        <w:rPr>
          <w:color w:val="000000" w:themeColor="text1"/>
        </w:rPr>
        <w:t xml:space="preserve">Федеральный </w:t>
      </w:r>
      <w:hyperlink r:id="rId13" w:history="1">
        <w:r w:rsidRPr="00805F1B">
          <w:rPr>
            <w:rStyle w:val="ac"/>
            <w:color w:val="000000" w:themeColor="text1"/>
            <w:u w:val="none"/>
          </w:rPr>
          <w:t>закон</w:t>
        </w:r>
      </w:hyperlink>
      <w:r w:rsidRPr="00805F1B">
        <w:rPr>
          <w:color w:val="000000" w:themeColor="text1"/>
        </w:rPr>
        <w:t xml:space="preserve"> от 29.07.1998 № 135-ФЗ «Об оценочной деятельности в Российской Федерации»;</w:t>
      </w:r>
    </w:p>
    <w:p w:rsidR="00F74C5B" w:rsidRDefault="00E1401E" w:rsidP="00690BAE">
      <w:pPr>
        <w:pStyle w:val="ConsPlusNormal"/>
        <w:ind w:firstLine="709"/>
        <w:jc w:val="both"/>
      </w:pPr>
      <w:r>
        <w:rPr>
          <w:color w:val="000000" w:themeColor="text1"/>
        </w:rPr>
        <w:t>6</w:t>
      </w:r>
      <w:r w:rsidR="00F74C5B" w:rsidRPr="00805F1B">
        <w:rPr>
          <w:color w:val="000000" w:themeColor="text1"/>
        </w:rPr>
        <w:t>) Федеральный закон от 06.10.2003 № 131-ФЗ «Об общих принципах</w:t>
      </w:r>
      <w:r w:rsidR="00F74C5B" w:rsidRPr="009C0553">
        <w:t xml:space="preserve"> организации местного самоуправления в Российской Федерации»;</w:t>
      </w:r>
    </w:p>
    <w:p w:rsidR="00F74C5B" w:rsidRPr="009C0553" w:rsidRDefault="00CF65A9" w:rsidP="00690BAE">
      <w:pPr>
        <w:pStyle w:val="ConsPlusNormal"/>
        <w:ind w:firstLine="709"/>
        <w:jc w:val="both"/>
      </w:pPr>
      <w:r>
        <w:t>7</w:t>
      </w:r>
      <w:r w:rsidR="00F74C5B">
        <w:t xml:space="preserve">) </w:t>
      </w:r>
      <w:r>
        <w:t>Н</w:t>
      </w:r>
      <w:r w:rsidR="00F74C5B" w:rsidRPr="009C0553">
        <w:t>ормативные правовые акты органов местного самоуправления.</w:t>
      </w:r>
    </w:p>
    <w:p w:rsidR="00F74C5B" w:rsidRPr="00A53241" w:rsidRDefault="00F74C5B" w:rsidP="00690BAE">
      <w:pPr>
        <w:pStyle w:val="ConsPlusNormal"/>
        <w:ind w:firstLine="709"/>
        <w:jc w:val="both"/>
      </w:pPr>
      <w:bookmarkStart w:id="1" w:name="P167"/>
      <w:bookmarkEnd w:id="1"/>
      <w:r w:rsidRPr="00A53241">
        <w:t xml:space="preserve">2.6. Исчерпывающий перечень документов, необходимых </w:t>
      </w:r>
      <w:r w:rsidR="00EB103C">
        <w:t xml:space="preserve">                        </w:t>
      </w:r>
      <w:r w:rsidRPr="00A53241">
        <w:t xml:space="preserve">в соответствии с законодательными или иными нормативными правовыми актами для предоставления </w:t>
      </w:r>
      <w:r>
        <w:t>муниципаль</w:t>
      </w:r>
      <w:r w:rsidRPr="00A53241">
        <w:t>ной услуги, подлежащих представлению заявителем:</w:t>
      </w:r>
    </w:p>
    <w:p w:rsidR="00F74C5B" w:rsidRPr="008E655E" w:rsidRDefault="00F74C5B" w:rsidP="00690BAE">
      <w:pPr>
        <w:pStyle w:val="ConsPlusNormal"/>
        <w:ind w:firstLine="709"/>
        <w:jc w:val="both"/>
      </w:pPr>
      <w:r w:rsidRPr="00A53241">
        <w:t xml:space="preserve">1) </w:t>
      </w:r>
      <w:hyperlink w:anchor="P612" w:history="1">
        <w:r w:rsidRPr="00A53241">
          <w:t>заявление</w:t>
        </w:r>
      </w:hyperlink>
      <w:r w:rsidRPr="00A53241">
        <w:t xml:space="preserve"> </w:t>
      </w:r>
      <w:r w:rsidRPr="002E73B7">
        <w:t xml:space="preserve">субъекта малого и среднего предпринимательства </w:t>
      </w:r>
      <w:r w:rsidR="00EB103C">
        <w:t xml:space="preserve">                     </w:t>
      </w:r>
      <w:r w:rsidRPr="002E73B7">
        <w:t>о реализации преимущественного права на приобретение арендуемого имущества</w:t>
      </w:r>
      <w:r w:rsidRPr="00A53241">
        <w:t xml:space="preserve"> </w:t>
      </w:r>
      <w:r w:rsidRPr="002E73B7">
        <w:t>(</w:t>
      </w:r>
      <w:r w:rsidRPr="00A53241">
        <w:t xml:space="preserve">о предоставлении </w:t>
      </w:r>
      <w:r>
        <w:t xml:space="preserve">муниципальной </w:t>
      </w:r>
      <w:r w:rsidRPr="00A53241">
        <w:t>услуг</w:t>
      </w:r>
      <w:r w:rsidR="003B0572">
        <w:t xml:space="preserve">и) в соответствии </w:t>
      </w:r>
      <w:r w:rsidR="00EB103C">
        <w:t xml:space="preserve">                   </w:t>
      </w:r>
      <w:r w:rsidR="003B0572">
        <w:t>с приложением к</w:t>
      </w:r>
      <w:r w:rsidR="00153D87">
        <w:t xml:space="preserve"> административному регламенту</w:t>
      </w:r>
      <w:r w:rsidRPr="008E655E">
        <w:t>.</w:t>
      </w:r>
    </w:p>
    <w:p w:rsidR="00F74C5B" w:rsidRDefault="00F74C5B" w:rsidP="00690BAE">
      <w:pPr>
        <w:pStyle w:val="ConsPlusNormal"/>
        <w:ind w:firstLine="709"/>
        <w:jc w:val="both"/>
      </w:pPr>
      <w:r w:rsidRPr="008E655E">
        <w:t xml:space="preserve">Заявление заполняется при помощи технических средств или от руки разборчиво (печатными буквами). </w:t>
      </w:r>
      <w:r>
        <w:t>При обращении на ЕПГУ/ПГУ ЛО</w:t>
      </w:r>
      <w:r w:rsidRPr="008E655E">
        <w:t xml:space="preserve"> </w:t>
      </w:r>
      <w:r>
        <w:t>з</w:t>
      </w:r>
      <w:r w:rsidRPr="008E655E">
        <w:t>аявление заполняется заявителем собственноручно</w:t>
      </w:r>
      <w:r>
        <w:t xml:space="preserve">. При обращении в </w:t>
      </w:r>
      <w:r w:rsidRPr="008E655E">
        <w:t>ГБУ ЛО «МФЦ»</w:t>
      </w:r>
      <w:r w:rsidRPr="00A35ADD">
        <w:t xml:space="preserve"> </w:t>
      </w:r>
      <w:r>
        <w:t>з</w:t>
      </w:r>
      <w:r w:rsidRPr="008E655E">
        <w:t>аявление заполняется заявителем собственноручно</w:t>
      </w:r>
      <w:r>
        <w:t xml:space="preserve">, </w:t>
      </w:r>
      <w:r w:rsidRPr="008E655E">
        <w:t>либо специалистом ГБУ ЛО «МФЦ»</w:t>
      </w:r>
      <w:r>
        <w:t>.</w:t>
      </w:r>
    </w:p>
    <w:p w:rsidR="00F74C5B" w:rsidRPr="008E655E" w:rsidRDefault="00F74C5B" w:rsidP="00690BAE">
      <w:pPr>
        <w:pStyle w:val="ConsPlusNormal"/>
        <w:ind w:firstLine="709"/>
        <w:jc w:val="both"/>
      </w:pPr>
      <w:r w:rsidRPr="008E655E">
        <w:t xml:space="preserve">Не допускается исправление ошибок путем зачеркивания или </w:t>
      </w:r>
      <w:r w:rsidR="00EB103C">
        <w:t xml:space="preserve">                        </w:t>
      </w:r>
      <w:r w:rsidRPr="008E655E">
        <w:t>с помощью корректирующих средств.</w:t>
      </w:r>
    </w:p>
    <w:p w:rsidR="00F74C5B" w:rsidRPr="008E655E" w:rsidRDefault="00F74C5B" w:rsidP="00690BAE">
      <w:pPr>
        <w:pStyle w:val="ConsPlusNormal"/>
        <w:ind w:firstLine="709"/>
        <w:jc w:val="both"/>
      </w:pPr>
      <w:r w:rsidRPr="008E655E">
        <w:t xml:space="preserve">Бланк заявления заявитель может получить у должностного лица ОМСУ. Заявитель вправе распечатать бланк заявления на </w:t>
      </w:r>
      <w:proofErr w:type="gramStart"/>
      <w:r w:rsidRPr="008E655E">
        <w:t>официальных</w:t>
      </w:r>
      <w:proofErr w:type="gramEnd"/>
      <w:r w:rsidRPr="008E655E">
        <w:t xml:space="preserve"> сайт</w:t>
      </w:r>
      <w:r>
        <w:t>е</w:t>
      </w:r>
      <w:r w:rsidRPr="008E655E">
        <w:t xml:space="preserve"> ОМСУ</w:t>
      </w:r>
      <w:r>
        <w:t>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2) документ, удост</w:t>
      </w:r>
      <w:r>
        <w:t>оверяющий личность заявителя</w:t>
      </w:r>
      <w:r w:rsidRPr="00A53241"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3) учредительные документы (при обращении юридического лица);</w:t>
      </w:r>
    </w:p>
    <w:p w:rsidR="00F74C5B" w:rsidRPr="000F34A7" w:rsidRDefault="00F74C5B" w:rsidP="00690BAE">
      <w:pPr>
        <w:pStyle w:val="ConsPlusNormal"/>
        <w:ind w:firstLine="709"/>
        <w:jc w:val="both"/>
      </w:pPr>
      <w:r w:rsidRPr="00A53241">
        <w:t>4) документ, удостоверяющий право (полномочия) представителя юридического лица</w:t>
      </w:r>
      <w:r w:rsidRPr="00263DC5">
        <w:t xml:space="preserve"> </w:t>
      </w:r>
      <w:r w:rsidRPr="00A53241">
        <w:t>или</w:t>
      </w:r>
      <w:r w:rsidRPr="00263DC5">
        <w:t xml:space="preserve"> </w:t>
      </w:r>
      <w:r>
        <w:t>индивидуального предпринимателя</w:t>
      </w:r>
      <w:r w:rsidRPr="00A53241">
        <w:t xml:space="preserve">, если </w:t>
      </w:r>
      <w:r w:rsidR="00EB103C">
        <w:t xml:space="preserve">                            </w:t>
      </w:r>
      <w:r w:rsidRPr="00A53241">
        <w:t>с заявлением обр</w:t>
      </w:r>
      <w:r>
        <w:t>ащается представитель заявителя</w:t>
      </w:r>
      <w:r w:rsidRPr="000F34A7">
        <w:t>.</w:t>
      </w:r>
    </w:p>
    <w:p w:rsidR="00F74C5B" w:rsidRPr="002E73B7" w:rsidRDefault="00F74C5B" w:rsidP="00690BAE">
      <w:pPr>
        <w:pStyle w:val="ConsPlusNormal"/>
        <w:ind w:firstLine="709"/>
        <w:jc w:val="both"/>
      </w:pPr>
      <w:proofErr w:type="gramStart"/>
      <w:r w:rsidRPr="006F6368">
        <w:t>Представитель заявителя из числа уполномоченных лиц дополнительно представляет докум</w:t>
      </w:r>
      <w:r>
        <w:t>ент, удостоверяющий личность</w:t>
      </w:r>
      <w:r w:rsidRPr="006F6368">
        <w:t>, и документ, оформленный</w:t>
      </w:r>
      <w:r w:rsidR="00805F1B">
        <w:t xml:space="preserve"> </w:t>
      </w:r>
      <w:r w:rsidRPr="006F6368">
        <w:t>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t>вителя на получение муниципаль</w:t>
      </w:r>
      <w:r w:rsidRPr="006F6368">
        <w:t xml:space="preserve">ной услуги (необходимо указать тип </w:t>
      </w:r>
      <w:r w:rsidRPr="006F6368">
        <w:lastRenderedPageBreak/>
        <w:t>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F6368">
        <w:t xml:space="preserve"> </w:t>
      </w:r>
      <w:r w:rsidR="00805F1B">
        <w:t xml:space="preserve"> </w:t>
      </w:r>
      <w:proofErr w:type="gramStart"/>
      <w:r w:rsidRPr="006F6368"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</w:t>
      </w:r>
      <w:r w:rsidR="00EB103C">
        <w:t xml:space="preserve">               </w:t>
      </w:r>
      <w:r w:rsidRPr="006F6368">
        <w:t xml:space="preserve">на межселенной территории населенном пункте нет нотариуса), </w:t>
      </w:r>
      <w:r w:rsidR="00EB103C">
        <w:t xml:space="preserve">                               </w:t>
      </w:r>
      <w:r w:rsidRPr="006F6368">
        <w:t>либо должностным лицом консульского учреждения Российской Федерации, уполномоченным</w:t>
      </w:r>
      <w:r w:rsidR="0094092A">
        <w:t xml:space="preserve"> </w:t>
      </w:r>
      <w:r w:rsidRPr="006F6368">
        <w:t xml:space="preserve">на совершение этих действий; доверенность, удостоверенную в соответствии </w:t>
      </w:r>
      <w:r w:rsidRPr="00805F1B">
        <w:rPr>
          <w:color w:val="000000" w:themeColor="text1"/>
        </w:rPr>
        <w:t xml:space="preserve">с </w:t>
      </w:r>
      <w:hyperlink r:id="rId14" w:history="1">
        <w:r w:rsidRPr="00805F1B">
          <w:rPr>
            <w:rStyle w:val="ac"/>
            <w:color w:val="000000" w:themeColor="text1"/>
            <w:u w:val="none"/>
          </w:rPr>
          <w:t>пунктом 2 статьи 185.1</w:t>
        </w:r>
      </w:hyperlink>
      <w:r w:rsidRPr="00805F1B">
        <w:rPr>
          <w:color w:val="000000" w:themeColor="text1"/>
        </w:rPr>
        <w:t xml:space="preserve"> Гражданского кодекса Российской Федерации и являющуюся приравненной </w:t>
      </w:r>
      <w:r w:rsidR="00EB103C">
        <w:rPr>
          <w:color w:val="000000" w:themeColor="text1"/>
        </w:rPr>
        <w:t xml:space="preserve">                                  </w:t>
      </w:r>
      <w:r w:rsidRPr="00805F1B">
        <w:rPr>
          <w:color w:val="000000" w:themeColor="text1"/>
        </w:rPr>
        <w:t>к нотариальной;</w:t>
      </w:r>
      <w:proofErr w:type="gramEnd"/>
      <w:r w:rsidRPr="00805F1B">
        <w:rPr>
          <w:color w:val="000000" w:themeColor="text1"/>
        </w:rPr>
        <w:t xml:space="preserve"> доверенность в простой</w:t>
      </w:r>
      <w:r w:rsidRPr="006F6368">
        <w:t xml:space="preserve"> письменной форме)</w:t>
      </w:r>
      <w:r w:rsidRPr="002E73B7">
        <w:t>.</w:t>
      </w:r>
    </w:p>
    <w:p w:rsidR="00F74C5B" w:rsidRPr="00A53241" w:rsidRDefault="00F74C5B" w:rsidP="00690BAE">
      <w:pPr>
        <w:pStyle w:val="ConsPlusNormal"/>
        <w:ind w:firstLine="709"/>
        <w:jc w:val="both"/>
      </w:pPr>
      <w:bookmarkStart w:id="2" w:name="P215"/>
      <w:bookmarkEnd w:id="2"/>
      <w:r w:rsidRPr="00A53241">
        <w:t xml:space="preserve">2.7. Исчерпывающий перечень документов (сведений), необходимых </w:t>
      </w:r>
      <w:r w:rsidR="00805F1B">
        <w:t xml:space="preserve">                    </w:t>
      </w:r>
      <w:r w:rsidRPr="00A53241">
        <w:t>в соответствии с законодательными или иными нормативными правовыми актами</w:t>
      </w:r>
      <w:r>
        <w:t xml:space="preserve"> для предоставления муниципаль</w:t>
      </w:r>
      <w:r w:rsidRPr="00A53241">
        <w:t xml:space="preserve">ной услуги, находящихся </w:t>
      </w:r>
      <w:r w:rsidR="00EB103C">
        <w:t xml:space="preserve">                          </w:t>
      </w:r>
      <w:r w:rsidRPr="00A53241"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t>доставления муниципаль</w:t>
      </w:r>
      <w:r w:rsidRPr="00A53241">
        <w:t>ной услуги) и подлежащих представлению в рамках межведомственного информационного взаимодействия.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Структурное подразделение</w:t>
      </w:r>
      <w:r>
        <w:t xml:space="preserve"> ОМСУ</w:t>
      </w:r>
      <w:r w:rsidRPr="00A53241">
        <w:t xml:space="preserve"> в рамках межведомственного информационного взаимодействия</w:t>
      </w:r>
      <w:r>
        <w:t xml:space="preserve"> для предоставления муниципаль</w:t>
      </w:r>
      <w:r w:rsidRPr="00A53241">
        <w:t>ной услуги запрашивает следующие документы (сведения):</w:t>
      </w:r>
    </w:p>
    <w:p w:rsidR="00F74C5B" w:rsidRPr="000D6BC8" w:rsidRDefault="00F74C5B" w:rsidP="00690BAE">
      <w:pPr>
        <w:pStyle w:val="ConsPlusNormal"/>
        <w:ind w:firstLine="709"/>
        <w:jc w:val="both"/>
      </w:pPr>
      <w:r w:rsidRPr="000D6BC8">
        <w:t>1)</w:t>
      </w:r>
      <w:r w:rsidRPr="000D6BC8">
        <w:rPr>
          <w:rFonts w:eastAsiaTheme="minorEastAsia"/>
        </w:rPr>
        <w:t xml:space="preserve"> </w:t>
      </w:r>
      <w:r w:rsidRPr="000D6BC8">
        <w:t xml:space="preserve">выписку из Единого государственного реестра юридических лиц </w:t>
      </w:r>
      <w:r w:rsidR="00EB103C">
        <w:t xml:space="preserve">                </w:t>
      </w:r>
      <w:r w:rsidRPr="000D6BC8">
        <w:t>в случае, если заявителем является юридическое лицо;</w:t>
      </w:r>
    </w:p>
    <w:p w:rsidR="00F74C5B" w:rsidRPr="000D6BC8" w:rsidRDefault="00F74C5B" w:rsidP="00690BAE">
      <w:pPr>
        <w:pStyle w:val="ConsPlusNormal"/>
        <w:ind w:firstLine="709"/>
        <w:jc w:val="both"/>
      </w:pPr>
      <w:r w:rsidRPr="000D6BC8">
        <w:t>2) выписку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F74C5B" w:rsidRDefault="00F74C5B" w:rsidP="00690BAE">
      <w:pPr>
        <w:pStyle w:val="ConsPlusNormal"/>
        <w:ind w:firstLine="709"/>
        <w:jc w:val="both"/>
      </w:pPr>
      <w:r w:rsidRPr="00A46183">
        <w:t>3) сведения (выписку) из Единого реестра субъектов малого и среднего предпринимательства – в отношении индивидуального предпринимателя или юридического лица;</w:t>
      </w:r>
    </w:p>
    <w:p w:rsidR="00F74C5B" w:rsidRPr="00A53241" w:rsidRDefault="00F74C5B" w:rsidP="00690BAE">
      <w:pPr>
        <w:pStyle w:val="ConsPlusNormal"/>
        <w:ind w:firstLine="709"/>
        <w:jc w:val="both"/>
      </w:pPr>
      <w:r>
        <w:t xml:space="preserve">4) сведения об отсутствии (наличии) у заявителя задолженности </w:t>
      </w:r>
      <w:r w:rsidR="00EB103C">
        <w:t xml:space="preserve">                  </w:t>
      </w:r>
      <w:r>
        <w:t>по арендной плате, неустойкам, пеням, штрафам за аренду муниципального имущества.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2.7.1. Заявитель вправе представить документы (сведения), указанные </w:t>
      </w:r>
      <w:r w:rsidR="00805F1B">
        <w:t xml:space="preserve">                    </w:t>
      </w:r>
      <w:r w:rsidRPr="00A53241">
        <w:t xml:space="preserve">в </w:t>
      </w:r>
      <w:hyperlink w:anchor="P215" w:history="1">
        <w:r w:rsidRPr="00A53241">
          <w:t>пункте 2.7</w:t>
        </w:r>
      </w:hyperlink>
      <w:r w:rsidRPr="00A53241">
        <w:t xml:space="preserve"> настоящего регламента, по собственной инициативе.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2.7.2.</w:t>
      </w:r>
      <w:r>
        <w:t xml:space="preserve"> При предоставлении муниципаль</w:t>
      </w:r>
      <w:r w:rsidRPr="00A53241">
        <w:t>ной у</w:t>
      </w:r>
      <w:r>
        <w:t>слуги запрещается требовать от з</w:t>
      </w:r>
      <w:r w:rsidRPr="00A53241">
        <w:t>аявителя: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t>и с предоставлением муниципаль</w:t>
      </w:r>
      <w:r w:rsidRPr="00A53241">
        <w:t>ной услуги;</w:t>
      </w:r>
    </w:p>
    <w:p w:rsidR="00F74C5B" w:rsidRPr="00A53241" w:rsidRDefault="00F74C5B" w:rsidP="00690BAE">
      <w:pPr>
        <w:pStyle w:val="ConsPlusNormal"/>
        <w:ind w:firstLine="709"/>
        <w:jc w:val="both"/>
      </w:pPr>
      <w:proofErr w:type="gramStart"/>
      <w:r w:rsidRPr="00A53241">
        <w:t>представления документов и информации, которые в соответствии</w:t>
      </w:r>
      <w:r w:rsidR="00EB103C">
        <w:t xml:space="preserve">         </w:t>
      </w:r>
      <w:r w:rsidR="00805F1B">
        <w:t xml:space="preserve"> </w:t>
      </w:r>
      <w:r w:rsidRPr="00A53241"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t>ятся в распоряжении муниципаль</w:t>
      </w:r>
      <w:r w:rsidRPr="00A53241">
        <w:t>ны</w:t>
      </w:r>
      <w:r>
        <w:t xml:space="preserve">х органов, </w:t>
      </w:r>
      <w:r>
        <w:lastRenderedPageBreak/>
        <w:t>предоставляющих муниципаль</w:t>
      </w:r>
      <w:r w:rsidRPr="00A53241">
        <w:t>ную услугу, государственных органов, иных органов местного самоуправления и</w:t>
      </w:r>
      <w:r>
        <w:t xml:space="preserve"> </w:t>
      </w:r>
      <w:r w:rsidRPr="00A53241"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A53241">
          <w:t>части</w:t>
        </w:r>
        <w:proofErr w:type="gramEnd"/>
        <w:r w:rsidRPr="00A53241">
          <w:t xml:space="preserve"> 6 статьи 7</w:t>
        </w:r>
      </w:hyperlink>
      <w:r w:rsidRPr="00A53241">
        <w:t xml:space="preserve"> Федерально</w:t>
      </w:r>
      <w:r>
        <w:t>го закона от 27 июля 2010 г</w:t>
      </w:r>
      <w:r w:rsidR="000C665D">
        <w:t>.</w:t>
      </w:r>
      <w:r>
        <w:t xml:space="preserve"> № 210-ФЗ «</w:t>
      </w:r>
      <w:r w:rsidRPr="00A53241">
        <w:t>Об организации предоставления государственных и муниципальных усл</w:t>
      </w:r>
      <w:r>
        <w:t xml:space="preserve">уг» (далее - Федеральный закон </w:t>
      </w:r>
      <w:r w:rsidR="00EB103C">
        <w:t xml:space="preserve">                </w:t>
      </w:r>
      <w:r>
        <w:t>№</w:t>
      </w:r>
      <w:r w:rsidRPr="00A53241">
        <w:t xml:space="preserve"> 210-ФЗ);</w:t>
      </w:r>
    </w:p>
    <w:p w:rsidR="00F74C5B" w:rsidRDefault="00F74C5B" w:rsidP="00690BAE">
      <w:pPr>
        <w:pStyle w:val="ConsPlusNormal"/>
        <w:ind w:firstLine="709"/>
        <w:jc w:val="both"/>
      </w:pPr>
      <w:proofErr w:type="gramStart"/>
      <w:r w:rsidRPr="00A53241">
        <w:t>осуществления действий, в том числе согласований, необходимых для получения государственных и муниципальных услуг и связанных</w:t>
      </w:r>
      <w:r w:rsidR="0094092A">
        <w:t xml:space="preserve"> </w:t>
      </w:r>
      <w:r w:rsidR="00EB103C">
        <w:t xml:space="preserve">                    </w:t>
      </w:r>
      <w:r w:rsidRPr="00A53241"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A53241">
          <w:t>части 1 статьи 9</w:t>
        </w:r>
      </w:hyperlink>
      <w:r>
        <w:t xml:space="preserve"> Федерального закона</w:t>
      </w:r>
      <w:r w:rsidR="00805F1B">
        <w:t xml:space="preserve"> </w:t>
      </w:r>
      <w:r>
        <w:t>№ 210-ФЗ</w:t>
      </w:r>
      <w:r w:rsidRPr="00E451CF">
        <w:t>;</w:t>
      </w:r>
      <w:proofErr w:type="gramEnd"/>
    </w:p>
    <w:p w:rsidR="00F74C5B" w:rsidRPr="00E451CF" w:rsidRDefault="00F74C5B" w:rsidP="00690BAE">
      <w:pPr>
        <w:pStyle w:val="ConsPlusNormal"/>
        <w:ind w:firstLine="709"/>
        <w:jc w:val="both"/>
      </w:pPr>
      <w:r w:rsidRPr="00A35ADD">
        <w:t>представления документов и информации, отсутствие</w:t>
      </w:r>
      <w:r w:rsidR="00805F1B">
        <w:t xml:space="preserve"> </w:t>
      </w:r>
      <w:r w:rsidRPr="00A35ADD">
        <w:t>и</w:t>
      </w:r>
      <w:r w:rsidR="0094092A">
        <w:t xml:space="preserve"> </w:t>
      </w:r>
      <w:r w:rsidRPr="00A35ADD">
        <w:t xml:space="preserve">(или) недостоверность которых не указывались при первоначальном отказе </w:t>
      </w:r>
      <w:r w:rsidR="00805F1B">
        <w:t xml:space="preserve">                   </w:t>
      </w:r>
      <w:r w:rsidRPr="00A35ADD"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0C665D">
        <w:t>№</w:t>
      </w:r>
      <w:r w:rsidRPr="00A35ADD">
        <w:t xml:space="preserve"> 210-ФЗ;</w:t>
      </w:r>
    </w:p>
    <w:p w:rsidR="00F74C5B" w:rsidRPr="004F2367" w:rsidRDefault="00F74C5B" w:rsidP="00690BAE">
      <w:pPr>
        <w:pStyle w:val="ConsPlusNormal"/>
        <w:ind w:firstLine="709"/>
        <w:jc w:val="both"/>
        <w:rPr>
          <w:bCs/>
        </w:rPr>
      </w:pPr>
      <w:proofErr w:type="gramStart"/>
      <w:r w:rsidRPr="00E451CF">
        <w:rPr>
          <w:bCs/>
        </w:rPr>
        <w:t xml:space="preserve">представления на бумажном носителе документов и информации, </w:t>
      </w:r>
      <w:r w:rsidRPr="00805F1B">
        <w:rPr>
          <w:bCs/>
          <w:color w:val="000000" w:themeColor="text1"/>
        </w:rPr>
        <w:t xml:space="preserve">электронные образы которых ранее были заверены в соответствии с </w:t>
      </w:r>
      <w:hyperlink r:id="rId17" w:history="1">
        <w:r w:rsidRPr="00805F1B">
          <w:rPr>
            <w:rStyle w:val="ac"/>
            <w:bCs/>
            <w:color w:val="000000" w:themeColor="text1"/>
            <w:u w:val="none"/>
          </w:rPr>
          <w:t>пунктом 7.2 части 1 статьи 16</w:t>
        </w:r>
      </w:hyperlink>
      <w:r w:rsidRPr="00E451CF">
        <w:rPr>
          <w:bCs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4C5B" w:rsidRPr="006952D1" w:rsidRDefault="00F74C5B" w:rsidP="00690BAE">
      <w:pPr>
        <w:pStyle w:val="ConsPlusNormal"/>
        <w:ind w:firstLine="709"/>
        <w:jc w:val="both"/>
        <w:rPr>
          <w:bCs/>
        </w:rPr>
      </w:pPr>
      <w:r w:rsidRPr="006952D1">
        <w:rPr>
          <w:bCs/>
        </w:rPr>
        <w:t xml:space="preserve">2.7.3. При наступлении событий, являющихся основанием </w:t>
      </w:r>
      <w:r w:rsidR="00805F1B">
        <w:rPr>
          <w:bCs/>
        </w:rPr>
        <w:t xml:space="preserve">                                   </w:t>
      </w:r>
      <w:r w:rsidRPr="006952D1">
        <w:rPr>
          <w:bCs/>
        </w:rPr>
        <w:t xml:space="preserve">для предоставления муниципальной услуги, ОМСУ, </w:t>
      </w:r>
      <w:proofErr w:type="gramStart"/>
      <w:r w:rsidRPr="006952D1">
        <w:rPr>
          <w:bCs/>
        </w:rPr>
        <w:t>предоставляющий</w:t>
      </w:r>
      <w:proofErr w:type="gramEnd"/>
      <w:r w:rsidRPr="006952D1">
        <w:rPr>
          <w:bCs/>
        </w:rPr>
        <w:t xml:space="preserve"> муниципальную услугу, вправе:</w:t>
      </w:r>
    </w:p>
    <w:p w:rsidR="00F74C5B" w:rsidRPr="006952D1" w:rsidRDefault="00F74C5B" w:rsidP="00690BAE">
      <w:pPr>
        <w:pStyle w:val="ConsPlusNormal"/>
        <w:ind w:firstLine="709"/>
        <w:jc w:val="both"/>
        <w:rPr>
          <w:bCs/>
        </w:rPr>
      </w:pPr>
      <w:r w:rsidRPr="006952D1">
        <w:rPr>
          <w:bCs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952D1">
        <w:rPr>
          <w:bCs/>
        </w:rPr>
        <w:t>запрос</w:t>
      </w:r>
      <w:proofErr w:type="gramEnd"/>
      <w:r w:rsidRPr="006952D1">
        <w:rPr>
          <w:bCs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74C5B" w:rsidRPr="006952D1" w:rsidRDefault="00F74C5B" w:rsidP="00690BAE">
      <w:pPr>
        <w:pStyle w:val="ConsPlusNormal"/>
        <w:ind w:firstLine="709"/>
        <w:jc w:val="both"/>
        <w:rPr>
          <w:bCs/>
        </w:rPr>
      </w:pPr>
      <w:proofErr w:type="gramStart"/>
      <w:r w:rsidRPr="006952D1">
        <w:rPr>
          <w:bCs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</w:t>
      </w:r>
      <w:r w:rsidR="00805F1B">
        <w:rPr>
          <w:bCs/>
        </w:rPr>
        <w:t xml:space="preserve"> </w:t>
      </w:r>
      <w:r w:rsidRPr="006952D1">
        <w:rPr>
          <w:bCs/>
        </w:rPr>
        <w:t>для их предоставления ему в будущем, проводить мероприятия, направленные</w:t>
      </w:r>
      <w:r w:rsidR="0094092A">
        <w:rPr>
          <w:bCs/>
        </w:rPr>
        <w:t xml:space="preserve"> </w:t>
      </w:r>
      <w:r w:rsidRPr="006952D1">
        <w:rPr>
          <w:bCs/>
        </w:rPr>
        <w:t xml:space="preserve">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EB103C">
        <w:rPr>
          <w:bCs/>
        </w:rPr>
        <w:t xml:space="preserve">                        </w:t>
      </w:r>
      <w:r w:rsidRPr="006952D1">
        <w:rPr>
          <w:bCs/>
        </w:rPr>
        <w:t>с использованием ЕПГУ/ПГУ ЛО и уведомлять</w:t>
      </w:r>
      <w:proofErr w:type="gramEnd"/>
      <w:r w:rsidRPr="006952D1">
        <w:rPr>
          <w:bCs/>
        </w:rPr>
        <w:t xml:space="preserve"> заявителя о проведенных мероприятиях.</w:t>
      </w:r>
    </w:p>
    <w:p w:rsidR="00F74C5B" w:rsidRPr="000B2904" w:rsidRDefault="00F74C5B" w:rsidP="00690BAE">
      <w:pPr>
        <w:pStyle w:val="ConsPlusNormal"/>
        <w:ind w:firstLine="709"/>
        <w:jc w:val="both"/>
      </w:pPr>
      <w:r w:rsidRPr="000B2904">
        <w:lastRenderedPageBreak/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74C5B" w:rsidRPr="00110212" w:rsidRDefault="00CF65A9" w:rsidP="00690BAE">
      <w:pPr>
        <w:pStyle w:val="ConsPlusNormal"/>
        <w:ind w:firstLine="709"/>
        <w:jc w:val="both"/>
      </w:pPr>
      <w:proofErr w:type="gramStart"/>
      <w:r>
        <w:t>Течение</w:t>
      </w:r>
      <w:r w:rsidR="00F74C5B" w:rsidRPr="000B2904">
        <w:t xml:space="preserve"> 30 (</w:t>
      </w:r>
      <w:r w:rsidR="00F74C5B">
        <w:t>тридцати</w:t>
      </w:r>
      <w:r w:rsidR="00F74C5B" w:rsidRPr="000B2904">
        <w:t>)</w:t>
      </w:r>
      <w:r w:rsidR="00F74C5B">
        <w:t xml:space="preserve"> дневного</w:t>
      </w:r>
      <w:r w:rsidR="00F74C5B" w:rsidRPr="000B2904">
        <w:t xml:space="preserve"> срока, со дня получения субъектом малого или среднего предпринимательства предложения ОМСУ </w:t>
      </w:r>
      <w:r w:rsidR="00EB103C">
        <w:t xml:space="preserve">                           </w:t>
      </w:r>
      <w:r w:rsidR="00F74C5B" w:rsidRPr="000B2904">
        <w:t>о заключении договора купли-продажи и (или) проекта договора купли-продажи арендуемого имущества</w:t>
      </w:r>
      <w:r w:rsidR="00F74C5B" w:rsidRPr="003F0777">
        <w:t>,</w:t>
      </w:r>
      <w:r w:rsidR="00F74C5B" w:rsidRPr="000B2904">
        <w:t xml:space="preserve"> </w:t>
      </w:r>
      <w:r w:rsidR="00F74C5B" w:rsidRPr="00805F1B">
        <w:rPr>
          <w:color w:val="000000" w:themeColor="text1"/>
        </w:rPr>
        <w:t xml:space="preserve">указанного в </w:t>
      </w:r>
      <w:hyperlink r:id="rId18" w:history="1">
        <w:r w:rsidR="00F74C5B" w:rsidRPr="00805F1B">
          <w:rPr>
            <w:rStyle w:val="ac"/>
            <w:color w:val="000000" w:themeColor="text1"/>
            <w:u w:val="none"/>
          </w:rPr>
          <w:t>части 4</w:t>
        </w:r>
      </w:hyperlink>
      <w:r w:rsidR="00F74C5B" w:rsidRPr="00805F1B">
        <w:rPr>
          <w:color w:val="000000" w:themeColor="text1"/>
        </w:rPr>
        <w:t xml:space="preserve"> статьи 4 Федерального закона № 159-ФЗ,</w:t>
      </w:r>
      <w:r w:rsidR="00F74C5B" w:rsidRPr="000B2904">
        <w:t xml:space="preserve">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</w:t>
      </w:r>
      <w:proofErr w:type="gramEnd"/>
      <w:r w:rsidR="00F74C5B" w:rsidRPr="000B2904">
        <w:t xml:space="preserve"> законную силу решения суда.</w:t>
      </w:r>
      <w:bookmarkStart w:id="3" w:name="P242"/>
      <w:bookmarkEnd w:id="3"/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 xml:space="preserve">Основания для отказа в приеме документов, необходимых </w:t>
      </w:r>
      <w:r w:rsidR="00805F1B">
        <w:t xml:space="preserve">                             </w:t>
      </w:r>
      <w:r w:rsidRPr="00C41D14">
        <w:t>для предоставления муниципальной услуги:</w:t>
      </w:r>
      <w:r w:rsidR="00805F1B">
        <w:t xml:space="preserve"> </w:t>
      </w:r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>1) Заявление подано лицом, не уполномоченным на осуществление таких действий;</w:t>
      </w:r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 xml:space="preserve">2) Представление неполного комплекта документов, необходимых </w:t>
      </w:r>
      <w:r w:rsidR="00805F1B">
        <w:t xml:space="preserve">                        </w:t>
      </w:r>
      <w:r w:rsidRPr="00C41D14">
        <w:t>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 xml:space="preserve">3) Заявление на получение услуги оформлено не в соответствии </w:t>
      </w:r>
      <w:r w:rsidR="00805F1B">
        <w:t xml:space="preserve">                              </w:t>
      </w:r>
      <w:r w:rsidRPr="00C41D14">
        <w:t>с административным регламентом;</w:t>
      </w:r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 xml:space="preserve">2.10. Исчерпывающий перечень оснований для отказа </w:t>
      </w:r>
      <w:r w:rsidR="00EB103C">
        <w:t xml:space="preserve">                                   </w:t>
      </w:r>
      <w:r w:rsidRPr="00C41D14">
        <w:t>в предоставлении муниципальной услуги:</w:t>
      </w:r>
    </w:p>
    <w:p w:rsidR="00F74C5B" w:rsidRPr="00C41D14" w:rsidRDefault="00F74C5B" w:rsidP="00690BAE">
      <w:pPr>
        <w:pStyle w:val="ConsPlusNormal"/>
        <w:ind w:firstLine="709"/>
        <w:jc w:val="both"/>
      </w:pPr>
      <w:r>
        <w:t>1</w:t>
      </w:r>
      <w:r w:rsidRPr="00C41D14">
        <w:t>) Представленные заявителем документы не отвечают требованиям, установленным административным регламентом;</w:t>
      </w:r>
    </w:p>
    <w:p w:rsidR="00F74C5B" w:rsidRPr="00C41D14" w:rsidRDefault="00F74C5B" w:rsidP="00690BAE">
      <w:pPr>
        <w:pStyle w:val="ConsPlusNormal"/>
        <w:ind w:firstLine="709"/>
        <w:jc w:val="both"/>
      </w:pPr>
      <w:r>
        <w:t>2</w:t>
      </w:r>
      <w:r w:rsidRPr="00C41D14">
        <w:t xml:space="preserve">) Представленные заявителем документы </w:t>
      </w:r>
      <w:proofErr w:type="gramStart"/>
      <w:r w:rsidRPr="00C41D14">
        <w:t>недействительны/указанные</w:t>
      </w:r>
      <w:r w:rsidR="00805F1B">
        <w:t xml:space="preserve"> </w:t>
      </w:r>
      <w:r w:rsidRPr="00C41D14">
        <w:t>в заявлении сведения недостоверны</w:t>
      </w:r>
      <w:proofErr w:type="gramEnd"/>
      <w:r w:rsidRPr="00C41D14">
        <w:t>;</w:t>
      </w:r>
    </w:p>
    <w:p w:rsidR="00F74C5B" w:rsidRPr="00C41D14" w:rsidRDefault="00F74C5B" w:rsidP="00690BAE">
      <w:pPr>
        <w:pStyle w:val="ConsPlusNormal"/>
        <w:ind w:firstLine="709"/>
        <w:jc w:val="both"/>
      </w:pPr>
      <w:r>
        <w:t>3</w:t>
      </w:r>
      <w:r w:rsidRPr="00C41D14">
        <w:t>) Отсутствие права на предоставление муниципальной услуги</w:t>
      </w:r>
      <w:r>
        <w:t>:</w:t>
      </w:r>
    </w:p>
    <w:p w:rsidR="00F74C5B" w:rsidRPr="00C41D14" w:rsidRDefault="00F74C5B" w:rsidP="00690BAE">
      <w:pPr>
        <w:pStyle w:val="ConsPlusNormal"/>
        <w:ind w:firstLine="709"/>
        <w:jc w:val="both"/>
      </w:pPr>
      <w:r>
        <w:t>а)</w:t>
      </w:r>
      <w:r w:rsidRPr="00C41D14">
        <w:t xml:space="preserve"> заявитель не является субъектом малого и среднего предпринимательства </w:t>
      </w:r>
      <w:r w:rsidR="00805F1B">
        <w:t xml:space="preserve"> </w:t>
      </w:r>
      <w:r w:rsidRPr="00C41D14">
        <w:t xml:space="preserve">и (или) сведения о нем на день заключения договора купли-продажи арендуемого имущества исключены из единого реестра субъектов малого и среднего предпринимательства; </w:t>
      </w:r>
    </w:p>
    <w:p w:rsidR="00F74C5B" w:rsidRPr="00C41D14" w:rsidRDefault="00245161" w:rsidP="00690BAE">
      <w:pPr>
        <w:pStyle w:val="ConsPlusNormal"/>
        <w:ind w:firstLine="709"/>
        <w:jc w:val="both"/>
      </w:pPr>
      <w:r>
        <w:t>б)</w:t>
      </w:r>
      <w:r w:rsidR="00F74C5B" w:rsidRPr="00C41D14">
        <w:t xml:space="preserve"> арендуемое имущество на день подачи заявления не находится </w:t>
      </w:r>
      <w:r w:rsidR="00805F1B">
        <w:t xml:space="preserve">                    </w:t>
      </w:r>
      <w:r w:rsidR="00F74C5B" w:rsidRPr="00C41D14">
        <w:t>во временном владении и (или) временном пользовании заявителя, являющегося субъектом малого и среднего предпринимательства, непрерывно в течение двух</w:t>
      </w:r>
      <w:r w:rsidR="00805F1B">
        <w:t xml:space="preserve"> </w:t>
      </w:r>
      <w:r w:rsidR="00F74C5B" w:rsidRPr="00C41D14">
        <w:t>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94092A" w:rsidRDefault="00245161" w:rsidP="00690BAE">
      <w:pPr>
        <w:pStyle w:val="ConsPlusNormal"/>
        <w:ind w:firstLine="709"/>
        <w:jc w:val="both"/>
      </w:pPr>
      <w:r>
        <w:t>в)</w:t>
      </w:r>
      <w:r w:rsidR="00F74C5B" w:rsidRPr="00C41D14">
        <w:t xml:space="preserve"> у заявителя имеется непогашенная задолженность по арендной плате </w:t>
      </w:r>
      <w:r w:rsidR="00805F1B">
        <w:t xml:space="preserve">             </w:t>
      </w:r>
      <w:r w:rsidR="00F74C5B" w:rsidRPr="00C41D14">
        <w:t xml:space="preserve">за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F74C5B" w:rsidRPr="00C41D14">
        <w:lastRenderedPageBreak/>
        <w:t xml:space="preserve">Федерального закона № 159-ФЗ, а в случае, предусмотренном частью 2 </w:t>
      </w:r>
      <w:r w:rsidR="00805F1B">
        <w:t xml:space="preserve">                   </w:t>
      </w:r>
      <w:r w:rsidR="00F74C5B" w:rsidRPr="00C41D14">
        <w:t xml:space="preserve">или частью 2.1 статьи 9 Федерального закона № 159-ФЗ, </w:t>
      </w:r>
    </w:p>
    <w:p w:rsidR="00F74C5B" w:rsidRPr="00C41D14" w:rsidRDefault="00245161" w:rsidP="00690BAE">
      <w:pPr>
        <w:pStyle w:val="ConsPlusNormal"/>
        <w:ind w:firstLine="709"/>
        <w:jc w:val="both"/>
      </w:pPr>
      <w:proofErr w:type="gramStart"/>
      <w:r>
        <w:t>г)</w:t>
      </w:r>
      <w:r w:rsidR="00F74C5B" w:rsidRPr="00C41D14">
        <w:t xml:space="preserve"> на день подачи субъектом малого или среднего предпринимательства заявления арендуемое имущество </w:t>
      </w:r>
      <w:r w:rsidR="00C04D2C">
        <w:t xml:space="preserve">не </w:t>
      </w:r>
      <w:r w:rsidR="00F74C5B" w:rsidRPr="00C41D14">
        <w:t>включено в утвержденный в соответствии с частью 4 статьи 18 Федеральный закон № 2</w:t>
      </w:r>
      <w:r w:rsidR="00F74C5B">
        <w:t>09-ФЗ</w:t>
      </w:r>
      <w:r w:rsidR="00F74C5B" w:rsidRPr="00C41D14">
        <w:t xml:space="preserve"> </w:t>
      </w:r>
      <w:r w:rsidR="00805F1B">
        <w:t>п</w:t>
      </w:r>
      <w:r w:rsidR="00F74C5B" w:rsidRPr="00C41D14">
        <w:t xml:space="preserve">еречень муниципального имущества, предназначенного для передачи во владение </w:t>
      </w:r>
      <w:r w:rsidR="00EB103C">
        <w:t xml:space="preserve">               </w:t>
      </w:r>
      <w:r w:rsidR="00F74C5B" w:rsidRPr="00C41D14">
        <w:t xml:space="preserve">и (или) в пользование субъектам малого и среднего предпринимательства, </w:t>
      </w:r>
      <w:r w:rsidR="00EB103C">
        <w:t xml:space="preserve">              </w:t>
      </w:r>
      <w:r w:rsidR="00F74C5B" w:rsidRPr="00C41D14">
        <w:t>за исключением случая, предусмотренного частью 2.1 статьи 9 Федерального закона № 159-ФЗ;</w:t>
      </w:r>
      <w:proofErr w:type="gramEnd"/>
    </w:p>
    <w:p w:rsidR="00F74C5B" w:rsidRPr="00C41D14" w:rsidRDefault="000B0472" w:rsidP="00690BAE">
      <w:pPr>
        <w:pStyle w:val="ConsPlusNormal"/>
        <w:ind w:firstLine="709"/>
        <w:jc w:val="both"/>
      </w:pPr>
      <w:proofErr w:type="spellStart"/>
      <w:r>
        <w:t>д</w:t>
      </w:r>
      <w:proofErr w:type="spellEnd"/>
      <w:r w:rsidR="00F74C5B" w:rsidRPr="00C41D14">
        <w:t>) утрата субъектом малого и среднего предпринимательства преимущественного права на приобретение арендуемого имущества, в том числе:</w:t>
      </w:r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 xml:space="preserve">- с момента отказа субъекта малого или среднего предпринимательства </w:t>
      </w:r>
      <w:r w:rsidR="00805F1B">
        <w:t xml:space="preserve">              </w:t>
      </w:r>
      <w:r w:rsidRPr="00C41D14">
        <w:t>от заключения договора купли-продажи арендуемого имущества;</w:t>
      </w:r>
    </w:p>
    <w:p w:rsidR="00F74C5B" w:rsidRPr="00C41D14" w:rsidRDefault="00F74C5B" w:rsidP="00690BAE">
      <w:pPr>
        <w:pStyle w:val="ConsPlusNormal"/>
        <w:ind w:firstLine="709"/>
        <w:jc w:val="both"/>
      </w:pPr>
      <w:proofErr w:type="gramStart"/>
      <w:r w:rsidRPr="00C41D14">
        <w:t>- по истечении тридцати дней со дня получения субъектом малого</w:t>
      </w:r>
      <w:r w:rsidR="00805F1B">
        <w:t xml:space="preserve"> </w:t>
      </w:r>
      <w:r w:rsidRPr="00C41D14">
        <w:t>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</w:t>
      </w:r>
      <w:r w:rsidR="00805F1B">
        <w:t xml:space="preserve"> </w:t>
      </w:r>
      <w:r w:rsidR="00EB103C">
        <w:t xml:space="preserve">              </w:t>
      </w:r>
      <w:r w:rsidRPr="00C41D14">
        <w:t>за исключением случаев приостановления течения указанного срока</w:t>
      </w:r>
      <w:r w:rsidR="0094092A">
        <w:t xml:space="preserve"> </w:t>
      </w:r>
      <w:r w:rsidR="00EB103C">
        <w:t xml:space="preserve">                      </w:t>
      </w:r>
      <w:r w:rsidRPr="00C41D14">
        <w:t>в соответствии с частью 4.1 статьи 4 Федерального закона № 159-ФЗ;</w:t>
      </w:r>
      <w:proofErr w:type="gramEnd"/>
    </w:p>
    <w:p w:rsidR="00F74C5B" w:rsidRPr="00C41D14" w:rsidRDefault="00F74C5B" w:rsidP="00690BAE">
      <w:pPr>
        <w:pStyle w:val="ConsPlusNormal"/>
        <w:ind w:firstLine="709"/>
        <w:jc w:val="both"/>
      </w:pPr>
      <w:r w:rsidRPr="00C41D14"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предпринимательства;</w:t>
      </w:r>
    </w:p>
    <w:p w:rsidR="00F74C5B" w:rsidRPr="00C41D14" w:rsidRDefault="00F74C5B" w:rsidP="00690BAE">
      <w:pPr>
        <w:pStyle w:val="ConsPlusNormal"/>
        <w:ind w:firstLine="709"/>
        <w:jc w:val="both"/>
      </w:pPr>
      <w:r>
        <w:t>-</w:t>
      </w:r>
      <w:r w:rsidRPr="00C41D14">
        <w:t xml:space="preserve"> отчуждение арендуемого имущества, указанного в заявлении, </w:t>
      </w:r>
      <w:r w:rsidR="00EB103C">
        <w:t xml:space="preserve">                     </w:t>
      </w:r>
      <w:r w:rsidRPr="00C41D14">
        <w:t>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законами.</w:t>
      </w:r>
    </w:p>
    <w:p w:rsidR="00F74C5B" w:rsidRDefault="00F74C5B" w:rsidP="00690BAE">
      <w:pPr>
        <w:pStyle w:val="ConsPlusNormal"/>
        <w:ind w:firstLine="709"/>
        <w:jc w:val="both"/>
      </w:pPr>
      <w:r w:rsidRPr="00C41D14">
        <w:t xml:space="preserve">В случаях, предусмотренных подпунктами </w:t>
      </w:r>
      <w:r w:rsidR="000B0472">
        <w:t>«а», «б», «в», «г»,  подпункта 3</w:t>
      </w:r>
      <w:r w:rsidRPr="00C41D14">
        <w:t xml:space="preserve"> настоящего пункта, уполномоченный орган в тридцатидневный срок </w:t>
      </w:r>
      <w:proofErr w:type="gramStart"/>
      <w:r w:rsidRPr="00C41D14">
        <w:t>с даты получения</w:t>
      </w:r>
      <w:proofErr w:type="gramEnd"/>
      <w:r w:rsidRPr="00C41D14">
        <w:t xml:space="preserve"> заявления возвращает его арендатору с указанием причины отказа в приобретении арендуемого имущества.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2.11. Порядок, размер и основания взимания государственной пошлины</w:t>
      </w:r>
      <w:r w:rsidR="00805F1B">
        <w:t xml:space="preserve">              </w:t>
      </w:r>
      <w:r w:rsidRPr="00A53241">
        <w:t xml:space="preserve"> или иной платы, взимаемой за предоставление</w:t>
      </w:r>
      <w:r>
        <w:t xml:space="preserve"> муниципаль</w:t>
      </w:r>
      <w:r w:rsidRPr="00A53241">
        <w:t>ной услуги.</w:t>
      </w:r>
    </w:p>
    <w:p w:rsidR="00F74C5B" w:rsidRPr="00AF5FE6" w:rsidRDefault="00F74C5B" w:rsidP="00690BAE">
      <w:pPr>
        <w:pStyle w:val="ConsPlusNormal"/>
        <w:ind w:firstLine="709"/>
        <w:jc w:val="both"/>
      </w:pPr>
      <w:r>
        <w:t>2.11.1. Муниципаль</w:t>
      </w:r>
      <w:r w:rsidRPr="00826683">
        <w:t>ная услуга предоставляется бесплатно</w:t>
      </w:r>
      <w:r w:rsidRPr="00AF5FE6">
        <w:t>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2.12. Максимальный срок ожидания в очереди при подаче запро</w:t>
      </w:r>
      <w:r>
        <w:t xml:space="preserve">са </w:t>
      </w:r>
      <w:r w:rsidR="00805F1B">
        <w:t xml:space="preserve">                    </w:t>
      </w:r>
      <w:r>
        <w:t>о предоставлении муниципаль</w:t>
      </w:r>
      <w:r w:rsidRPr="00A53241">
        <w:t>ной услуги и при получении резуль</w:t>
      </w:r>
      <w:r>
        <w:t>тата предоставления муниципаль</w:t>
      </w:r>
      <w:r w:rsidRPr="00A53241">
        <w:t>ной услуги составляет не более 15 минут.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2.13. Срок регистрации запроса заявите</w:t>
      </w:r>
      <w:r>
        <w:t>ля о предоставлении муниципальной услуги составляет в ОМСУ</w:t>
      </w:r>
      <w:r w:rsidRPr="00A53241">
        <w:t>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при лично</w:t>
      </w:r>
      <w:r>
        <w:t xml:space="preserve">м обращении - </w:t>
      </w:r>
      <w:r w:rsidRPr="00AF5FE6">
        <w:t>в день поступления запроса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при направлени</w:t>
      </w:r>
      <w:r>
        <w:t xml:space="preserve">и запроса почтовой связью в ОМСУ - </w:t>
      </w:r>
      <w:r w:rsidRPr="00AF5FE6">
        <w:t>в день поступления запроса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при направлении запроса на</w:t>
      </w:r>
      <w:r>
        <w:t xml:space="preserve"> бумажном носителе из МФЦ в ОМСУ - </w:t>
      </w:r>
      <w:r w:rsidR="00EB103C">
        <w:t xml:space="preserve">              </w:t>
      </w:r>
      <w:r w:rsidRPr="00AF5FE6">
        <w:t>в день п</w:t>
      </w:r>
      <w:r>
        <w:t>ередачи документов из МФЦ в ОМСУ</w:t>
      </w:r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при направлении запроса в форме электронного документа посред</w:t>
      </w:r>
      <w:r>
        <w:t>ством ЕПГУ или ПГУ ЛО, сайта ОМСУ  (</w:t>
      </w:r>
      <w:r w:rsidRPr="00AF5FE6">
        <w:t xml:space="preserve">при наличии технической </w:t>
      </w:r>
      <w:r w:rsidRPr="00AF5FE6">
        <w:lastRenderedPageBreak/>
        <w:t>возможности</w:t>
      </w:r>
      <w:r>
        <w:t>)</w:t>
      </w:r>
      <w:r w:rsidRPr="00AF5FE6">
        <w:t xml:space="preserve"> - </w:t>
      </w:r>
      <w:r w:rsidR="00805F1B">
        <w:t xml:space="preserve"> </w:t>
      </w:r>
      <w:r w:rsidRPr="00AF5FE6">
        <w:t xml:space="preserve">в день поступления запроса на ЕПГУ или ПГУ ЛО </w:t>
      </w:r>
      <w:r w:rsidR="00EB103C">
        <w:t xml:space="preserve">                       </w:t>
      </w:r>
      <w:r w:rsidRPr="00AF5FE6">
        <w:t xml:space="preserve">или на следующий рабочий день (в случае направления документов </w:t>
      </w:r>
      <w:r w:rsidR="00EB103C">
        <w:t xml:space="preserve">                       </w:t>
      </w:r>
      <w:r w:rsidRPr="00AF5FE6">
        <w:t>в нерабочее время, в выходные, праздничные дни)</w:t>
      </w:r>
      <w:r w:rsidRPr="00A53241">
        <w:t>.</w:t>
      </w:r>
    </w:p>
    <w:p w:rsidR="00F74C5B" w:rsidRPr="00A53241" w:rsidRDefault="00F74C5B" w:rsidP="00690BAE">
      <w:pPr>
        <w:pStyle w:val="ConsPlusNormal"/>
        <w:ind w:firstLine="709"/>
        <w:jc w:val="both"/>
      </w:pPr>
      <w:bookmarkStart w:id="4" w:name="P289"/>
      <w:bookmarkEnd w:id="4"/>
      <w:r w:rsidRPr="00A53241">
        <w:t>2.14. Требования к помещениям, в кото</w:t>
      </w:r>
      <w:r>
        <w:t>рых предоставляется муниципаль</w:t>
      </w:r>
      <w:r w:rsidRPr="00A53241">
        <w:t>ная услуга, к залу ожидания, местам для заполнения запрос</w:t>
      </w:r>
      <w:r>
        <w:t xml:space="preserve">ов </w:t>
      </w:r>
      <w:r w:rsidR="00EB103C">
        <w:t xml:space="preserve">               </w:t>
      </w:r>
      <w:r>
        <w:t>о предоставлении муниципаль</w:t>
      </w:r>
      <w:r w:rsidRPr="00A53241">
        <w:t xml:space="preserve">ной услуги, информационным стендам </w:t>
      </w:r>
      <w:r w:rsidR="00EB103C">
        <w:t xml:space="preserve">                   </w:t>
      </w:r>
      <w:r w:rsidRPr="00A53241">
        <w:t>с образцами их заполнения и перечнем документов, необходимых</w:t>
      </w:r>
      <w:r>
        <w:t xml:space="preserve"> </w:t>
      </w:r>
      <w:r w:rsidR="00EB103C">
        <w:t xml:space="preserve">                       </w:t>
      </w:r>
      <w:r>
        <w:t>для предоставления муниципаль</w:t>
      </w:r>
      <w:r w:rsidRPr="00A53241">
        <w:t>ной услуги.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</w:t>
      </w:r>
      <w:r>
        <w:t>4.1. Предоставление муниципаль</w:t>
      </w:r>
      <w:r w:rsidRPr="00A53241">
        <w:t xml:space="preserve">ной услуги осуществляется </w:t>
      </w:r>
      <w:r w:rsidR="00EB103C">
        <w:t xml:space="preserve">                    </w:t>
      </w:r>
      <w:r w:rsidRPr="00A53241">
        <w:t>в специально выделенны</w:t>
      </w:r>
      <w:r>
        <w:t>х для этих целей помещениях ОМСУ</w:t>
      </w:r>
      <w:r w:rsidRPr="00A53241">
        <w:t xml:space="preserve"> или в МФЦ.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2.14.2. Наличие на территории, прилегающей к зданию, не менее </w:t>
      </w:r>
      <w:r w:rsidR="00805F1B">
        <w:t xml:space="preserve">                       </w:t>
      </w:r>
      <w:r w:rsidRPr="00A53241"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A53241">
        <w:t>На территории, прилегающей</w:t>
      </w:r>
      <w:r w:rsidR="00805F1B">
        <w:t xml:space="preserve"> </w:t>
      </w:r>
      <w:r w:rsidRPr="00A53241">
        <w:t xml:space="preserve">к зданию, в котором размещен МФЦ, располагается бесплатная парковка </w:t>
      </w:r>
      <w:r w:rsidR="00805F1B">
        <w:t xml:space="preserve"> </w:t>
      </w:r>
      <w:r w:rsidRPr="00A53241"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805F1B">
        <w:t xml:space="preserve">                     </w:t>
      </w:r>
      <w:r w:rsidRPr="00A53241">
        <w:t>в помещение инвалидам.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2.14.4. Здание (помещение) оборудуется информационной табличкой (вывеской), сод</w:t>
      </w:r>
      <w:r>
        <w:t xml:space="preserve">ержащей полное наименование </w:t>
      </w:r>
      <w:r w:rsidRPr="00A53241">
        <w:t xml:space="preserve">ОМСУ, а также информацию </w:t>
      </w:r>
      <w:r w:rsidR="00805F1B">
        <w:t xml:space="preserve">                  </w:t>
      </w:r>
      <w:r w:rsidRPr="00A53241">
        <w:t>о режиме его работы.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 w:rsidR="00EB103C">
        <w:t xml:space="preserve">                    </w:t>
      </w:r>
      <w:r w:rsidRPr="00A53241">
        <w:t>и инвалидных колясок.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2.14.6. В помещении организуется бесплатный туалет для посетителей, в том числе туалет, предназначенный для инвалидов.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2.14.7. При не</w:t>
      </w:r>
      <w:r>
        <w:t>обходимости работником МФЦ, ОМСУ</w:t>
      </w:r>
      <w:r w:rsidRPr="00A53241">
        <w:t xml:space="preserve"> инвалиду оказывается помощь в преодолении барьеров, мешающих получению </w:t>
      </w:r>
      <w:r w:rsidR="00EB103C">
        <w:t xml:space="preserve">                   </w:t>
      </w:r>
      <w:r w:rsidRPr="00A53241">
        <w:t xml:space="preserve">им услуг наравне </w:t>
      </w:r>
      <w:r w:rsidR="00805F1B">
        <w:t xml:space="preserve"> </w:t>
      </w:r>
      <w:r w:rsidRPr="00A53241">
        <w:t>с другими лицами.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2.14.8. Вход в помещение и места ожидания оборудуются кнопками, </w:t>
      </w:r>
      <w:r w:rsidR="00EB103C">
        <w:t xml:space="preserve">               </w:t>
      </w:r>
      <w:r w:rsidRPr="00A53241">
        <w:t>а также содержат информацию о контактных номерах телефонов вызова работника для сопровождения инвалида.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2.14.9. Дублирование необходимой для инвалидов звуковой </w:t>
      </w:r>
      <w:r w:rsidR="00EB103C">
        <w:t xml:space="preserve">                       </w:t>
      </w:r>
      <w:r w:rsidRPr="00A53241">
        <w:t xml:space="preserve">и зрительной информации, а также надписей, знаков и иной текстовой </w:t>
      </w:r>
      <w:r w:rsidR="00EB103C">
        <w:t xml:space="preserve">                   </w:t>
      </w:r>
      <w:r w:rsidRPr="00A53241"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A53241">
        <w:t>сурдопереводчика</w:t>
      </w:r>
      <w:proofErr w:type="spellEnd"/>
      <w:r w:rsidRPr="00A53241">
        <w:t xml:space="preserve"> и </w:t>
      </w:r>
      <w:proofErr w:type="spellStart"/>
      <w:r w:rsidRPr="00A53241">
        <w:t>тифлосурдопереводчика</w:t>
      </w:r>
      <w:proofErr w:type="spellEnd"/>
      <w:r w:rsidRPr="00A53241">
        <w:t>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t>ств дл</w:t>
      </w:r>
      <w:proofErr w:type="gramEnd"/>
      <w:r w:rsidRPr="00A53241">
        <w:t>я передвижения инвалида (костылей, ходунков).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2.14.11. Характеристики помещений приема и выдачи документов </w:t>
      </w:r>
      <w:r w:rsidR="00EB103C">
        <w:t xml:space="preserve">                </w:t>
      </w:r>
      <w:r w:rsidRPr="00A53241">
        <w:t xml:space="preserve">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A53241">
        <w:lastRenderedPageBreak/>
        <w:t>требованиям нормативных документов, действующих на территории Российской Федерации.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t>димых для получения муниципаль</w:t>
      </w:r>
      <w:r w:rsidRPr="00A53241">
        <w:t>ной услуги, канцелярскими принадлежностями,</w:t>
      </w:r>
      <w:r w:rsidR="00805F1B">
        <w:t xml:space="preserve"> </w:t>
      </w:r>
      <w:r w:rsidRPr="00A53241">
        <w:t>а также информационными стендами, содержащими актуальную</w:t>
      </w:r>
      <w:r w:rsidR="00805F1B">
        <w:t xml:space="preserve"> </w:t>
      </w:r>
      <w:r w:rsidRPr="00A53241">
        <w:t>и исчерпывающую информацию, необхо</w:t>
      </w:r>
      <w:r>
        <w:t>димую для получения муниципаль</w:t>
      </w:r>
      <w:r w:rsidRPr="00A53241">
        <w:t>ной услуги, и информацию о часах приема заявлений.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2.15. Показатели доступности и качества</w:t>
      </w:r>
      <w:r>
        <w:t xml:space="preserve"> муниципаль</w:t>
      </w:r>
      <w:r w:rsidRPr="00A53241">
        <w:t>ной услуги.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2.15.1. Пок</w:t>
      </w:r>
      <w:r>
        <w:t>азатели доступности муниципаль</w:t>
      </w:r>
      <w:r w:rsidRPr="00A53241">
        <w:t>ной услуги (общие, применимые в отношении всех заявителей):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1) транспортная доступность к м</w:t>
      </w:r>
      <w:r>
        <w:t>есту предоставления муниципаль</w:t>
      </w:r>
      <w:r w:rsidRPr="00A53241">
        <w:t>ной услуги;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2) наличие указателей, обеспечивающих беспрепятственный доступ</w:t>
      </w:r>
      <w:r w:rsidR="00805F1B">
        <w:t xml:space="preserve">                       </w:t>
      </w:r>
      <w:r w:rsidRPr="00A53241">
        <w:t xml:space="preserve"> к помещениям, в которых предоставляется услуга;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3) возможность получения полной и досто</w:t>
      </w:r>
      <w:r>
        <w:t>верной информации</w:t>
      </w:r>
      <w:r w:rsidR="00805F1B">
        <w:t xml:space="preserve">                                </w:t>
      </w:r>
      <w:r>
        <w:t xml:space="preserve"> о муниципальной услуге в </w:t>
      </w:r>
      <w:r w:rsidRPr="00A53241">
        <w:t>ОМСУ, МФЦ, по телефону, на официальном сайте органа, предоставляющего услугу, посредством ЕПГУ либо ПГУ ЛО;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4)</w:t>
      </w:r>
      <w:r>
        <w:t xml:space="preserve"> предоставление муниципаль</w:t>
      </w:r>
      <w:r w:rsidRPr="00A53241">
        <w:t>ной услуги любым доступным способом, предусмотренным действующим законодательством;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5) обеспечение для заявителя возможности получения информации </w:t>
      </w:r>
      <w:r w:rsidR="00EB103C">
        <w:t xml:space="preserve">               </w:t>
      </w:r>
      <w:r w:rsidRPr="00A53241">
        <w:t>о ходе</w:t>
      </w:r>
      <w:r w:rsidR="00805F1B">
        <w:t xml:space="preserve"> </w:t>
      </w:r>
      <w:r w:rsidRPr="00A53241">
        <w:t>и резуль</w:t>
      </w:r>
      <w:r>
        <w:t>тате предоставления муниципаль</w:t>
      </w:r>
      <w:r w:rsidRPr="00A53241">
        <w:t>ной услуги с использованием ЕПГУ</w:t>
      </w:r>
      <w:r w:rsidR="00805F1B">
        <w:t xml:space="preserve"> </w:t>
      </w:r>
      <w:r w:rsidRPr="00A53241">
        <w:t>и</w:t>
      </w:r>
      <w:r>
        <w:t xml:space="preserve"> </w:t>
      </w:r>
      <w:r w:rsidRPr="00A53241">
        <w:t>(или) ПГУ ЛО</w:t>
      </w:r>
      <w:r>
        <w:t xml:space="preserve"> (при наличии технической возможности).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2.15.2. Пок</w:t>
      </w:r>
      <w:r>
        <w:t>азатели доступности муниципаль</w:t>
      </w:r>
      <w:r w:rsidRPr="00A53241">
        <w:t>ной услуги (специальные, применимые в отношении инвалидов):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1) наличие инфраструктуры, указанной в </w:t>
      </w:r>
      <w:hyperlink w:anchor="P289" w:history="1">
        <w:r w:rsidRPr="00A53241">
          <w:t>пункте 2.14</w:t>
        </w:r>
      </w:hyperlink>
      <w:r w:rsidRPr="00A53241">
        <w:t>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2) исполнение требований доступности услуг для инвалидов;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3) обеспечение беспрепятственного доступа инвалидов к помещениям, </w:t>
      </w:r>
      <w:r w:rsidR="001200DD">
        <w:t xml:space="preserve">                  </w:t>
      </w:r>
      <w:r w:rsidRPr="00A53241">
        <w:t>в кото</w:t>
      </w:r>
      <w:r>
        <w:t>рых предоставляется муниципаль</w:t>
      </w:r>
      <w:r w:rsidRPr="00A53241">
        <w:t>ная услуга.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2.15.3. </w:t>
      </w:r>
      <w:r>
        <w:t>Показатели качества муниципаль</w:t>
      </w:r>
      <w:r w:rsidRPr="00A53241">
        <w:t>ной услуги: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1) соблюдение с</w:t>
      </w:r>
      <w:r>
        <w:t>рока предоставления муниципаль</w:t>
      </w:r>
      <w:r w:rsidRPr="00A53241">
        <w:t>ной услуги;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2) соблюдение времени ожидания в очереди при подаче запроса</w:t>
      </w:r>
      <w:r w:rsidR="00EB103C">
        <w:t xml:space="preserve">                </w:t>
      </w:r>
      <w:r w:rsidRPr="00A53241">
        <w:t xml:space="preserve"> и получении результата;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3) осуществление не более одного обращения за</w:t>
      </w:r>
      <w:r>
        <w:t xml:space="preserve">явителя </w:t>
      </w:r>
      <w:r w:rsidR="00EB103C">
        <w:t xml:space="preserve">                                 </w:t>
      </w:r>
      <w:r>
        <w:t>к должностным лицам ОМСУ</w:t>
      </w:r>
      <w:r w:rsidRPr="00A53241">
        <w:t xml:space="preserve"> или работникам МФЦ при подаче доку</w:t>
      </w:r>
      <w:r>
        <w:t>ментов на получение муниципаль</w:t>
      </w:r>
      <w:r w:rsidRPr="00A53241">
        <w:t xml:space="preserve">ной услуги и не более одного обращения </w:t>
      </w:r>
      <w:r w:rsidR="00EB103C">
        <w:t xml:space="preserve">                     </w:t>
      </w:r>
      <w:r w:rsidRPr="00A53241">
        <w:t xml:space="preserve">при </w:t>
      </w:r>
      <w:r>
        <w:t xml:space="preserve">получении результата </w:t>
      </w:r>
      <w:r w:rsidR="001200DD">
        <w:t xml:space="preserve"> </w:t>
      </w:r>
      <w:r>
        <w:t>в ОМСУ</w:t>
      </w:r>
      <w:r w:rsidRPr="00A53241">
        <w:t xml:space="preserve"> или в МФЦ;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4) отсутствие жалоб на действия или </w:t>
      </w:r>
      <w:r>
        <w:t>бездействие должностных лиц ОМСУ</w:t>
      </w:r>
      <w:r w:rsidRPr="00A53241">
        <w:t>, поданных в установленном порядке.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lastRenderedPageBreak/>
        <w:t>2.15.4. После получения результата услуги, предоставление которой осуществлялось в</w:t>
      </w:r>
      <w:r>
        <w:t xml:space="preserve"> электронной форме</w:t>
      </w:r>
      <w:r w:rsidRPr="00A53241"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2.16. </w:t>
      </w:r>
      <w:r w:rsidRPr="00E94E8E">
        <w:t xml:space="preserve">Получение услуг, которые являются необходимыми </w:t>
      </w:r>
      <w:r w:rsidR="00EB103C">
        <w:t xml:space="preserve">                            </w:t>
      </w:r>
      <w:r w:rsidRPr="00E94E8E">
        <w:t>и обязательными</w:t>
      </w:r>
      <w:r>
        <w:t xml:space="preserve"> для предоставления муниципаль</w:t>
      </w:r>
      <w:r w:rsidRPr="00E94E8E">
        <w:t>ной услуги, не требуется</w:t>
      </w:r>
      <w:r w:rsidRPr="00A53241">
        <w:t>.</w:t>
      </w:r>
    </w:p>
    <w:p w:rsidR="00F74C5B" w:rsidRPr="00E94E8E" w:rsidRDefault="00F74C5B" w:rsidP="00690BAE">
      <w:pPr>
        <w:pStyle w:val="ConsPlusNormal"/>
        <w:ind w:firstLine="709"/>
        <w:jc w:val="both"/>
      </w:pPr>
      <w:r w:rsidRPr="00E94E8E">
        <w:t xml:space="preserve">Получение согласований, которые являются необходимыми </w:t>
      </w:r>
      <w:r w:rsidR="00EB103C">
        <w:t xml:space="preserve">                        </w:t>
      </w:r>
      <w:r w:rsidRPr="00E94E8E">
        <w:t>и обязательными</w:t>
      </w:r>
      <w:r>
        <w:t xml:space="preserve"> для предоставления муниципаль</w:t>
      </w:r>
      <w:r w:rsidRPr="00E94E8E">
        <w:t>ной услуги, не требуется.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>2.17. Иные требования, в том числе учитывающие особенн</w:t>
      </w:r>
      <w:r>
        <w:t>ости предоставления муниципаль</w:t>
      </w:r>
      <w:r w:rsidRPr="00A53241">
        <w:t>ной услуги по экстерриториальному прин</w:t>
      </w:r>
      <w:r>
        <w:t xml:space="preserve">ципу </w:t>
      </w:r>
      <w:r w:rsidR="001200DD">
        <w:t xml:space="preserve">              </w:t>
      </w:r>
      <w:r>
        <w:t>(в случае если муниципаль</w:t>
      </w:r>
      <w:r w:rsidRPr="00A53241">
        <w:t xml:space="preserve">ная услуга предоставляется </w:t>
      </w:r>
      <w:r w:rsidR="00EB103C">
        <w:t xml:space="preserve">                                           </w:t>
      </w:r>
      <w:r w:rsidRPr="00A53241">
        <w:t>по экстерриториальному принципу) и особенн</w:t>
      </w:r>
      <w:r>
        <w:t>ости предоставления муниципаль</w:t>
      </w:r>
      <w:r w:rsidRPr="00A53241">
        <w:t>ной услуги в электронной форме.</w:t>
      </w:r>
    </w:p>
    <w:p w:rsidR="00F74C5B" w:rsidRDefault="00F74C5B" w:rsidP="00690BAE">
      <w:pPr>
        <w:pStyle w:val="ConsPlusNormal"/>
        <w:ind w:firstLine="709"/>
        <w:jc w:val="both"/>
      </w:pPr>
      <w:r w:rsidRPr="00A53241">
        <w:t>2.17.1</w:t>
      </w:r>
      <w:r>
        <w:t>. Предоставление муниципальной услуги в электронной форме</w:t>
      </w:r>
      <w:r w:rsidRPr="00A53241">
        <w:t xml:space="preserve"> осуществляется при технической реализации услуги посредством ПГУ ЛО </w:t>
      </w:r>
      <w:r w:rsidR="001200DD">
        <w:t xml:space="preserve">                </w:t>
      </w:r>
      <w:r w:rsidRPr="00A53241">
        <w:t>и/или ЕПГУ.</w:t>
      </w:r>
    </w:p>
    <w:p w:rsidR="00F74C5B" w:rsidRPr="00A53241" w:rsidRDefault="00F74C5B" w:rsidP="00F74C5B">
      <w:pPr>
        <w:pStyle w:val="ConsPlusNormal"/>
        <w:ind w:firstLine="540"/>
        <w:jc w:val="both"/>
      </w:pPr>
    </w:p>
    <w:p w:rsidR="00F74C5B" w:rsidRPr="00A53241" w:rsidRDefault="00F74C5B" w:rsidP="000C665D">
      <w:pPr>
        <w:pStyle w:val="ConsPlusNormal"/>
        <w:jc w:val="center"/>
        <w:outlineLvl w:val="1"/>
      </w:pPr>
      <w:r w:rsidRPr="00A53241">
        <w:t>3. Состав, последовательность и сроки выполнения</w:t>
      </w:r>
      <w:r w:rsidR="000C665D">
        <w:t xml:space="preserve"> </w:t>
      </w:r>
      <w:r w:rsidRPr="00A53241">
        <w:t>административных процедур, требования к порядку</w:t>
      </w:r>
      <w:r w:rsidR="000C665D">
        <w:t xml:space="preserve"> </w:t>
      </w:r>
      <w:r w:rsidRPr="00A53241">
        <w:t>их выполнения, в том числе особенности выполнения</w:t>
      </w:r>
      <w:r w:rsidR="000C665D">
        <w:t xml:space="preserve"> </w:t>
      </w:r>
      <w:r w:rsidRPr="00A53241">
        <w:t>административных процедур в электронной форме</w:t>
      </w:r>
    </w:p>
    <w:p w:rsidR="00F74C5B" w:rsidRPr="00A53241" w:rsidRDefault="00F74C5B" w:rsidP="00F74C5B">
      <w:pPr>
        <w:pStyle w:val="ConsPlusNormal"/>
        <w:ind w:firstLine="540"/>
        <w:jc w:val="both"/>
      </w:pPr>
    </w:p>
    <w:p w:rsidR="00F74C5B" w:rsidRPr="00A53241" w:rsidRDefault="00F74C5B" w:rsidP="00690BAE">
      <w:pPr>
        <w:pStyle w:val="ConsPlusNormal"/>
        <w:ind w:firstLine="709"/>
        <w:jc w:val="both"/>
        <w:outlineLvl w:val="2"/>
      </w:pPr>
      <w:r w:rsidRPr="00A53241">
        <w:t>3.1. Состав, последовательность и сроки выполнения административных процедур, требования к порядку их выполнения</w:t>
      </w:r>
      <w:r w:rsidR="000C665D">
        <w:t>.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>3.1.1. Предоставление муниципальной услуги включает в себя следующие административные процедуры:</w:t>
      </w:r>
    </w:p>
    <w:p w:rsidR="00F74C5B" w:rsidRPr="0039130E" w:rsidRDefault="00F74C5B" w:rsidP="00690BAE">
      <w:pPr>
        <w:pStyle w:val="ConsPlusNormal"/>
        <w:ind w:firstLine="709"/>
        <w:jc w:val="both"/>
      </w:pPr>
      <w:proofErr w:type="gramStart"/>
      <w:r w:rsidRPr="0039130E">
        <w:t>- направление субъекту малого и среднего предпринимательства  предложения о заключении договора купли-продажи муниципального имущества и проекта договора купли-продажи арендуемого имущества,</w:t>
      </w:r>
      <w:r w:rsidRPr="0039130E">
        <w:rPr>
          <w:lang w:eastAsia="en-US"/>
        </w:rPr>
        <w:t xml:space="preserve"> </w:t>
      </w:r>
      <w:r w:rsidR="00EB103C">
        <w:rPr>
          <w:lang w:eastAsia="en-US"/>
        </w:rPr>
        <w:t xml:space="preserve">               </w:t>
      </w:r>
      <w:r w:rsidRPr="0039130E">
        <w:t>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размера» (далее - предложение), в случае если</w:t>
      </w:r>
      <w:r w:rsidRPr="0039130E">
        <w:rPr>
          <w:lang w:eastAsia="en-US"/>
        </w:rPr>
        <w:t xml:space="preserve"> </w:t>
      </w:r>
      <w:r w:rsidRPr="0039130E">
        <w:t>объект недвижимости, арендуемый субъектом малого и среднего предпринимательства, включен в прогнозный план (программу) приватизации</w:t>
      </w:r>
      <w:proofErr w:type="gramEnd"/>
      <w:r w:rsidRPr="0039130E">
        <w:t xml:space="preserve"> муниципального имущества -</w:t>
      </w:r>
      <w:r w:rsidRPr="0039130E">
        <w:rPr>
          <w:rFonts w:eastAsiaTheme="minorHAnsi"/>
          <w:lang w:eastAsia="en-US"/>
        </w:rPr>
        <w:t xml:space="preserve"> </w:t>
      </w:r>
      <w:r w:rsidRPr="0039130E">
        <w:t xml:space="preserve">в течение 10 (десяти) дней </w:t>
      </w:r>
      <w:proofErr w:type="gramStart"/>
      <w:r w:rsidRPr="0039130E">
        <w:t>с даты принятия</w:t>
      </w:r>
      <w:proofErr w:type="gramEnd"/>
      <w:r w:rsidRPr="0039130E">
        <w:t xml:space="preserve"> ОМСУ решения об условиях приватизации;  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 xml:space="preserve">- прием и регистрация заявления о предоставлении муниципальной услуги - 1 </w:t>
      </w:r>
      <w:r>
        <w:t>календарный</w:t>
      </w:r>
      <w:r w:rsidRPr="0039130E">
        <w:t xml:space="preserve"> день</w:t>
      </w:r>
      <w:r>
        <w:t>, в случае, если указанный день выпал на будни, в ином случае следующий за указанным днем будний день</w:t>
      </w:r>
      <w:r w:rsidRPr="0039130E">
        <w:t>;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>- рассмотрение документов об оказании муниципальной услуги –</w:t>
      </w:r>
      <w:r>
        <w:t xml:space="preserve"> 18 календарных дней</w:t>
      </w:r>
      <w:r w:rsidRPr="0039130E">
        <w:t>;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 xml:space="preserve">- заключение договора купли-продажи недвижимого имущества </w:t>
      </w:r>
      <w:r w:rsidR="001200DD">
        <w:t xml:space="preserve">                        </w:t>
      </w:r>
      <w:r w:rsidRPr="0039130E">
        <w:t xml:space="preserve">или подготовка уведомления об отказе в предоставлении муниципальной услуги (об отказе в приобретении арендуемого недвижимого имущества) - </w:t>
      </w:r>
      <w:r w:rsidR="00EB103C">
        <w:t xml:space="preserve">             </w:t>
      </w:r>
      <w:r w:rsidRPr="0039130E">
        <w:t>в сроки, не превышающие сроки, установленные пунктом 2.4 настоящего административного регламента;</w:t>
      </w:r>
    </w:p>
    <w:p w:rsidR="00F74C5B" w:rsidRDefault="00F74C5B" w:rsidP="00690BAE">
      <w:pPr>
        <w:pStyle w:val="ConsPlusNormal"/>
        <w:ind w:firstLine="709"/>
        <w:jc w:val="both"/>
      </w:pPr>
      <w:r w:rsidRPr="0039130E">
        <w:t>- выдача результата - 1 рабочий день.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lastRenderedPageBreak/>
        <w:t>3.1.2. При реализации преимущественного права на приобретение арендуемого имущества субъектами малого или среднего предпринимательства</w:t>
      </w:r>
      <w:r w:rsidR="001200DD">
        <w:t xml:space="preserve">  </w:t>
      </w:r>
      <w:r w:rsidRPr="001200DD">
        <w:rPr>
          <w:color w:val="000000" w:themeColor="text1"/>
        </w:rPr>
        <w:t xml:space="preserve">в соответствии с Федеральным </w:t>
      </w:r>
      <w:hyperlink r:id="rId19" w:history="1">
        <w:r w:rsidRPr="001200DD">
          <w:rPr>
            <w:rStyle w:val="ac"/>
            <w:color w:val="000000" w:themeColor="text1"/>
            <w:u w:val="none"/>
          </w:rPr>
          <w:t>законом</w:t>
        </w:r>
      </w:hyperlink>
      <w:r w:rsidRPr="001200DD">
        <w:rPr>
          <w:color w:val="000000" w:themeColor="text1"/>
        </w:rPr>
        <w:t xml:space="preserve"> № 159-ФЗ, </w:t>
      </w:r>
      <w:r w:rsidR="00EB103C">
        <w:rPr>
          <w:color w:val="000000" w:themeColor="text1"/>
        </w:rPr>
        <w:t xml:space="preserve">              </w:t>
      </w:r>
      <w:r w:rsidRPr="001200DD">
        <w:rPr>
          <w:color w:val="000000" w:themeColor="text1"/>
        </w:rPr>
        <w:t>в случае если объект</w:t>
      </w:r>
      <w:r w:rsidRPr="00B36CE7">
        <w:t xml:space="preserve"> недвижимости включен в прогнозный план (программу) приватизации муниципального имущества:</w:t>
      </w:r>
    </w:p>
    <w:p w:rsidR="00F74C5B" w:rsidRDefault="00F74C5B" w:rsidP="00690BAE">
      <w:pPr>
        <w:pStyle w:val="ConsPlusNormal"/>
        <w:ind w:firstLine="709"/>
        <w:jc w:val="both"/>
      </w:pPr>
      <w:r w:rsidRPr="00B36CE7">
        <w:t xml:space="preserve">3.1.2.1. </w:t>
      </w:r>
      <w:r>
        <w:t>Направление субъекту малого и среднего предпринимательства предложения</w:t>
      </w:r>
      <w:r w:rsidRPr="00EE4283">
        <w:t>.</w:t>
      </w:r>
      <w:r>
        <w:t xml:space="preserve"> </w:t>
      </w:r>
    </w:p>
    <w:p w:rsidR="00F74C5B" w:rsidRPr="00D004DD" w:rsidRDefault="00F74C5B" w:rsidP="00690BAE">
      <w:pPr>
        <w:pStyle w:val="ConsPlusNormal"/>
        <w:ind w:firstLine="709"/>
        <w:jc w:val="both"/>
      </w:pPr>
      <w:r w:rsidRPr="00EE4283">
        <w:t>3.1.2.1.</w:t>
      </w:r>
      <w:r>
        <w:t>1</w:t>
      </w:r>
      <w:r w:rsidRPr="00EE4283">
        <w:t xml:space="preserve">. </w:t>
      </w:r>
      <w:r w:rsidRPr="00B36CE7">
        <w:t>Основание для начала административной пр</w:t>
      </w:r>
      <w:r>
        <w:t>оцедуры:</w:t>
      </w:r>
      <w:r w:rsidRPr="00360BC4">
        <w:t xml:space="preserve"> </w:t>
      </w:r>
      <w:r w:rsidRPr="00B36CE7">
        <w:t xml:space="preserve">включение объекта недвижимости, арендуемого субъектом малого </w:t>
      </w:r>
      <w:r w:rsidR="00EB103C">
        <w:t xml:space="preserve">                  </w:t>
      </w:r>
      <w:r w:rsidRPr="00B36CE7">
        <w:t>и среднего предпринимательства, в прогнозный план (программу) приват</w:t>
      </w:r>
      <w:r>
        <w:t>изации муниципального имущества</w:t>
      </w:r>
      <w:r w:rsidRPr="00D004DD">
        <w:t>;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3.1.2.</w:t>
      </w:r>
      <w:r w:rsidRPr="00C24669">
        <w:t>1.</w:t>
      </w:r>
      <w:r w:rsidRPr="00B36CE7">
        <w:t xml:space="preserve">2. Содержание административных действий, продолжительность </w:t>
      </w:r>
      <w:r w:rsidR="001200DD">
        <w:t xml:space="preserve">               </w:t>
      </w:r>
      <w:r w:rsidRPr="00B36CE7">
        <w:t>и (или) максимальный срок его выполнения:</w:t>
      </w:r>
    </w:p>
    <w:p w:rsidR="00F74C5B" w:rsidRPr="00B36CE7" w:rsidRDefault="00F74C5B" w:rsidP="00690BAE">
      <w:pPr>
        <w:pStyle w:val="ConsPlusNormal"/>
        <w:ind w:firstLine="709"/>
        <w:jc w:val="both"/>
      </w:pPr>
      <w:proofErr w:type="gramStart"/>
      <w:r w:rsidRPr="000C665D">
        <w:rPr>
          <w:u w:val="single"/>
        </w:rPr>
        <w:t>1 действие</w:t>
      </w:r>
      <w:r w:rsidRPr="00B36CE7">
        <w:t>: должностное лицо ОМСУ готовит проект письма субъекту малого и среднего предпринимательства - арендатору с предложением</w:t>
      </w:r>
      <w:r w:rsidR="001200DD">
        <w:t xml:space="preserve"> </w:t>
      </w:r>
      <w:r w:rsidR="00EB103C">
        <w:t xml:space="preserve">             </w:t>
      </w:r>
      <w:r w:rsidRPr="00B36CE7">
        <w:t>о заключении договора купли-продажи муниципального имущества</w:t>
      </w:r>
      <w:r w:rsidR="001200DD">
        <w:t xml:space="preserve"> </w:t>
      </w:r>
      <w:r w:rsidRPr="00B36CE7">
        <w:t xml:space="preserve">и </w:t>
      </w:r>
      <w:r>
        <w:t xml:space="preserve">(или) </w:t>
      </w:r>
      <w:r w:rsidRPr="00B36CE7">
        <w:t>проект договора купли-продажи арендуемого имущества, а также</w:t>
      </w:r>
      <w:r w:rsidR="001200DD">
        <w:t xml:space="preserve"> </w:t>
      </w:r>
      <w:r w:rsidRPr="00B36CE7">
        <w:t>при наличии задолженности по арендной плате за имущество, неустойкам (штрафам, пеням) требование о погашении такой задолженности с указанием</w:t>
      </w:r>
      <w:r w:rsidR="00E91893">
        <w:t xml:space="preserve"> </w:t>
      </w:r>
      <w:r w:rsidRPr="00B36CE7">
        <w:t>ее размера с приложением копии решения ОМСУ об утверждении условий приватизации;</w:t>
      </w:r>
      <w:proofErr w:type="gramEnd"/>
    </w:p>
    <w:p w:rsidR="00F74C5B" w:rsidRPr="00B36CE7" w:rsidRDefault="00F74C5B" w:rsidP="00690BAE">
      <w:pPr>
        <w:pStyle w:val="ConsPlusNormal"/>
        <w:ind w:firstLine="709"/>
        <w:jc w:val="both"/>
      </w:pPr>
      <w:r w:rsidRPr="000C665D">
        <w:rPr>
          <w:u w:val="single"/>
        </w:rPr>
        <w:t>2 действие</w:t>
      </w:r>
      <w:r w:rsidRPr="00B36CE7">
        <w:t xml:space="preserve">: подписание уполномоченным лицом ОМСУ письма субъекту малого и среднего предпринимательства с предложением </w:t>
      </w:r>
      <w:r w:rsidR="00EB103C">
        <w:t xml:space="preserve">                      </w:t>
      </w:r>
      <w:r w:rsidRPr="00B36CE7">
        <w:t>и регистрация письма в установленном порядке;</w:t>
      </w:r>
    </w:p>
    <w:p w:rsidR="00F74C5B" w:rsidRPr="00B36CE7" w:rsidRDefault="00F74C5B" w:rsidP="00690BAE">
      <w:pPr>
        <w:pStyle w:val="ConsPlusNormal"/>
        <w:ind w:firstLine="709"/>
        <w:jc w:val="both"/>
      </w:pPr>
      <w:proofErr w:type="gramStart"/>
      <w:r w:rsidRPr="000C665D">
        <w:rPr>
          <w:u w:val="single"/>
        </w:rPr>
        <w:t>3 действие</w:t>
      </w:r>
      <w:r w:rsidRPr="00B36CE7">
        <w:t xml:space="preserve">: направление субъекту малого и среднего предпринимательства предложения о заключении договора купли-продажи муниципального имущества и </w:t>
      </w:r>
      <w:r>
        <w:t xml:space="preserve">(или) </w:t>
      </w:r>
      <w:r w:rsidRPr="00B36CE7">
        <w:t>проекта договора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</w:t>
      </w:r>
      <w:r w:rsidRPr="00B36CE7">
        <w:rPr>
          <w:lang w:eastAsia="en-US"/>
        </w:rPr>
        <w:t xml:space="preserve"> </w:t>
      </w:r>
      <w:r w:rsidRPr="00B36CE7">
        <w:t>с приложением копии решения ОМСУ об утверждении условий приватизации;</w:t>
      </w:r>
      <w:proofErr w:type="gramEnd"/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 xml:space="preserve">Срок исполнения административной процедуры - 10 (десять) дней </w:t>
      </w:r>
      <w:r w:rsidR="00EB103C">
        <w:t xml:space="preserve">               </w:t>
      </w:r>
      <w:r w:rsidRPr="00B36CE7">
        <w:t>с момента принятия ОМСУ решения об условиях приватизации муниципального имущества.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3.1.2.</w:t>
      </w:r>
      <w:r w:rsidRPr="00C24669">
        <w:t>1.</w:t>
      </w:r>
      <w:r w:rsidRPr="00B36CE7">
        <w:t>3. Лицо, ответственное за выполнение административной процедуры: должностное лицо ОМСУ, ответственное за подготовку проекта предложения.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3.1.2.</w:t>
      </w:r>
      <w:r w:rsidRPr="00C24669">
        <w:t>1.</w:t>
      </w:r>
      <w:r w:rsidRPr="00B36CE7">
        <w:t>4. Критерий принятия решения: включение объекта недвижимости в прогнозный план (программу) приватизации муниципального имущества</w:t>
      </w:r>
      <w:r w:rsidR="00E91893">
        <w:t xml:space="preserve"> </w:t>
      </w:r>
      <w:r w:rsidRPr="00B36CE7">
        <w:t>/</w:t>
      </w:r>
      <w:r w:rsidR="00E91893">
        <w:t xml:space="preserve"> </w:t>
      </w:r>
      <w:r w:rsidRPr="00B36CE7">
        <w:rPr>
          <w:lang w:eastAsia="en-US"/>
        </w:rPr>
        <w:t xml:space="preserve">не </w:t>
      </w:r>
      <w:r w:rsidRPr="00B36CE7">
        <w:t xml:space="preserve">включение объекта недвижимости </w:t>
      </w:r>
      <w:r w:rsidR="00EB103C">
        <w:t xml:space="preserve">                  </w:t>
      </w:r>
      <w:r w:rsidRPr="00B36CE7">
        <w:t>в прогнозный план (программу) приватизации муниципального имущества.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3.1.2.</w:t>
      </w:r>
      <w:r w:rsidRPr="00C24669">
        <w:t>1.</w:t>
      </w:r>
      <w:r w:rsidRPr="00B36CE7">
        <w:t xml:space="preserve">5. Результат выполнения административной процедуры: 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- подготовка</w:t>
      </w:r>
      <w:r w:rsidRPr="003A28EE">
        <w:t xml:space="preserve"> </w:t>
      </w:r>
      <w:r>
        <w:t>и направление</w:t>
      </w:r>
      <w:r w:rsidRPr="00B36CE7">
        <w:t xml:space="preserve"> проекта письма с предложением </w:t>
      </w:r>
      <w:r w:rsidR="00EB103C">
        <w:t xml:space="preserve">                    </w:t>
      </w:r>
      <w:r w:rsidRPr="00B36CE7">
        <w:t>о заключении договора купли-продажи муниципального имущества и его направление субъекту малого и среднего предпринимательства;</w:t>
      </w:r>
    </w:p>
    <w:p w:rsidR="00F74C5B" w:rsidRPr="00D004DD" w:rsidRDefault="00F74C5B" w:rsidP="00690BAE">
      <w:pPr>
        <w:pStyle w:val="ConsPlusNormal"/>
        <w:ind w:firstLine="709"/>
        <w:jc w:val="both"/>
      </w:pPr>
      <w:r w:rsidRPr="00B36CE7">
        <w:lastRenderedPageBreak/>
        <w:t>3.1.2</w:t>
      </w:r>
      <w:r w:rsidRPr="00EE4283">
        <w:t>.</w:t>
      </w:r>
      <w:r w:rsidRPr="00C24669">
        <w:t>2</w:t>
      </w:r>
      <w:r w:rsidRPr="00EE4283">
        <w:t>.</w:t>
      </w:r>
      <w:r w:rsidRPr="00B36CE7">
        <w:t xml:space="preserve"> </w:t>
      </w:r>
      <w:r w:rsidRPr="00D004DD">
        <w:t xml:space="preserve">Заключение договора купли-продажи муниципального имущества или подготовка уведомления субъекту малого или среднего предпринимательства об утрате им преимущественного права </w:t>
      </w:r>
      <w:r w:rsidR="00EB103C">
        <w:t xml:space="preserve">                             </w:t>
      </w:r>
      <w:r w:rsidRPr="00D004DD">
        <w:t>на приобретение арендуемого имущества.</w:t>
      </w:r>
    </w:p>
    <w:p w:rsidR="00F74C5B" w:rsidRPr="00360BC4" w:rsidRDefault="00F74C5B" w:rsidP="00690BAE">
      <w:pPr>
        <w:pStyle w:val="ConsPlusNormal"/>
        <w:ind w:firstLine="709"/>
        <w:jc w:val="both"/>
      </w:pPr>
      <w:r>
        <w:t>3.1.2.</w:t>
      </w:r>
      <w:r w:rsidRPr="00C24669">
        <w:t>2</w:t>
      </w:r>
      <w:r w:rsidRPr="00D004DD">
        <w:t xml:space="preserve">.1. </w:t>
      </w:r>
      <w:r w:rsidRPr="00B36CE7">
        <w:t>Основание для начала административной процедуры</w:t>
      </w:r>
      <w:r w:rsidRPr="00360BC4">
        <w:t>:</w:t>
      </w:r>
      <w:r w:rsidRPr="00B36CE7">
        <w:t xml:space="preserve"> поступление от субъекта малого и среднего предпринимательства в ответ </w:t>
      </w:r>
      <w:r w:rsidR="00EB103C">
        <w:t xml:space="preserve">               </w:t>
      </w:r>
      <w:r w:rsidRPr="00B36CE7">
        <w:t xml:space="preserve">на предложение ОМСУ согласия (заявления) на использование преимущественного права на приобретение арендуемого имущества </w:t>
      </w:r>
      <w:r w:rsidR="00EB103C">
        <w:t xml:space="preserve">                    </w:t>
      </w:r>
      <w:r w:rsidRPr="00B36CE7">
        <w:t>с приложением документов, предусмотренных пунктом 2.6 настоящего административного регламента, или отказ от него.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3.1.2</w:t>
      </w:r>
      <w:r w:rsidRPr="00AB3EE7">
        <w:t>.</w:t>
      </w:r>
      <w:r w:rsidRPr="00C24669">
        <w:t>2</w:t>
      </w:r>
      <w:r>
        <w:t>.</w:t>
      </w:r>
      <w:r w:rsidRPr="00C24669">
        <w:t>2</w:t>
      </w:r>
      <w:r w:rsidRPr="00B36CE7">
        <w:t>. Прием и регистрация заявления о предоставлении муниципальной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2.</w:t>
      </w:r>
      <w:r w:rsidRPr="00C24669">
        <w:t>2</w:t>
      </w:r>
      <w:r>
        <w:t>.</w:t>
      </w:r>
      <w:r w:rsidRPr="00360BC4">
        <w:t>3</w:t>
      </w:r>
      <w:r w:rsidRPr="00B36CE7">
        <w:t>. Основание для нача</w:t>
      </w:r>
      <w:r>
        <w:t xml:space="preserve">ла административной процедуры: </w:t>
      </w:r>
      <w:r w:rsidRPr="00B36CE7">
        <w:t xml:space="preserve">поступление </w:t>
      </w:r>
      <w:r w:rsidR="001200DD">
        <w:t xml:space="preserve"> </w:t>
      </w:r>
      <w:r w:rsidRPr="00B36CE7">
        <w:t xml:space="preserve">в ОМСУ заявления и документов, предусмотренных </w:t>
      </w:r>
      <w:hyperlink r:id="rId20" w:history="1">
        <w:r w:rsidRPr="001200DD">
          <w:rPr>
            <w:rStyle w:val="ac"/>
            <w:color w:val="000000" w:themeColor="text1"/>
            <w:u w:val="none"/>
          </w:rPr>
          <w:t>п. 2.</w:t>
        </w:r>
      </w:hyperlink>
      <w:r w:rsidRPr="001200DD">
        <w:rPr>
          <w:color w:val="000000" w:themeColor="text1"/>
        </w:rPr>
        <w:t xml:space="preserve">6 </w:t>
      </w:r>
      <w:r w:rsidRPr="00B36CE7">
        <w:t>настоящего административного регламента;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2</w:t>
      </w:r>
      <w:r w:rsidRPr="00B36CE7">
        <w:t>.</w:t>
      </w:r>
      <w:r w:rsidRPr="00C24669">
        <w:t>4</w:t>
      </w:r>
      <w:r w:rsidRPr="00B36CE7">
        <w:t>. Содержание административного действия, продолжительность и (или) максимальный срок его выполнения: должностное лицо, ответственное</w:t>
      </w:r>
      <w:r w:rsidR="00E91893">
        <w:t xml:space="preserve"> </w:t>
      </w:r>
      <w:r w:rsidRPr="00B36CE7">
        <w:t>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>
        <w:t>2.</w:t>
      </w:r>
      <w:r w:rsidRPr="00C24669">
        <w:t>2</w:t>
      </w:r>
      <w:r w:rsidRPr="00B36CE7">
        <w:t>.</w:t>
      </w:r>
      <w:r w:rsidRPr="00C24669">
        <w:t>5</w:t>
      </w:r>
      <w:r w:rsidRPr="00B36CE7">
        <w:t>. Лицо, ответственное за выполнение административной процедуры: должностное лицо, ответственное за делопроизводство.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2</w:t>
      </w:r>
      <w:r w:rsidRPr="00B36CE7">
        <w:t>.</w:t>
      </w:r>
      <w:r w:rsidRPr="00C24669">
        <w:t>6</w:t>
      </w:r>
      <w:r w:rsidRPr="00B36CE7">
        <w:t xml:space="preserve">. Результат выполнения административной процедуры: регистрация заявления о предоставлении муниципальной услуги </w:t>
      </w:r>
      <w:r w:rsidR="00EB103C">
        <w:t xml:space="preserve">                       </w:t>
      </w:r>
      <w:r w:rsidRPr="00B36CE7">
        <w:t>и прилагаемых к нему документов.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3</w:t>
      </w:r>
      <w:r w:rsidRPr="00B36CE7">
        <w:t>. Рассмотрение документов о предоставлении муниципальной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3</w:t>
      </w:r>
      <w:r w:rsidRPr="00AB3EE7">
        <w:t>.</w:t>
      </w:r>
      <w:r w:rsidRPr="00B36CE7">
        <w:t>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3</w:t>
      </w:r>
      <w:r w:rsidRPr="00B36CE7">
        <w:t xml:space="preserve">.2. Содержание административных действий, продолжительность </w:t>
      </w:r>
      <w:r w:rsidR="001200DD">
        <w:t xml:space="preserve">              </w:t>
      </w:r>
      <w:r w:rsidRPr="00B36CE7">
        <w:t>и (или) максимальный срок его (их) выполнения:</w:t>
      </w:r>
    </w:p>
    <w:p w:rsidR="00F74C5B" w:rsidRPr="001200DD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0C665D">
        <w:rPr>
          <w:u w:val="single"/>
        </w:rPr>
        <w:t>1 действие</w:t>
      </w:r>
      <w:r w:rsidRPr="00B36CE7">
        <w:t xml:space="preserve">: проверка документов на комплектность и достоверность, проверка сведений, содержащихся в представленных заявлении </w:t>
      </w:r>
      <w:r w:rsidR="00EB103C">
        <w:t xml:space="preserve">                              </w:t>
      </w:r>
      <w:r w:rsidRPr="00B36CE7">
        <w:t xml:space="preserve">и документах, в целях оценки их соответствия требованиям и условиям </w:t>
      </w:r>
      <w:r w:rsidR="00EB103C">
        <w:t xml:space="preserve">                    </w:t>
      </w:r>
      <w:r w:rsidRPr="00B36CE7">
        <w:t xml:space="preserve">на получение муниципальной услуги, в том числе на соответствие заявителя требованиям об отнесении к категории субъектов малого и среднего предпринимательства, </w:t>
      </w:r>
      <w:r w:rsidRPr="001200DD">
        <w:rPr>
          <w:color w:val="000000" w:themeColor="text1"/>
        </w:rPr>
        <w:t xml:space="preserve">установленной </w:t>
      </w:r>
      <w:hyperlink r:id="rId21" w:history="1">
        <w:r w:rsidRPr="001200DD">
          <w:rPr>
            <w:rStyle w:val="ac"/>
            <w:color w:val="000000" w:themeColor="text1"/>
            <w:u w:val="none"/>
          </w:rPr>
          <w:t>ст. 4</w:t>
        </w:r>
      </w:hyperlink>
      <w:r w:rsidRPr="001200DD">
        <w:rPr>
          <w:color w:val="000000" w:themeColor="text1"/>
        </w:rPr>
        <w:t xml:space="preserve"> Федерального закона № 209, </w:t>
      </w:r>
      <w:r w:rsidR="00EB103C">
        <w:rPr>
          <w:color w:val="000000" w:themeColor="text1"/>
        </w:rPr>
        <w:t xml:space="preserve">                  </w:t>
      </w:r>
      <w:r w:rsidRPr="001200DD">
        <w:rPr>
          <w:color w:val="000000" w:themeColor="text1"/>
        </w:rPr>
        <w:t xml:space="preserve">а также формирование проекта решения по итогам рассмотрения заявления </w:t>
      </w:r>
      <w:r w:rsidR="00EB103C">
        <w:rPr>
          <w:color w:val="000000" w:themeColor="text1"/>
        </w:rPr>
        <w:t xml:space="preserve">             </w:t>
      </w:r>
      <w:r w:rsidRPr="001200DD">
        <w:rPr>
          <w:color w:val="000000" w:themeColor="text1"/>
        </w:rPr>
        <w:t>и</w:t>
      </w:r>
      <w:proofErr w:type="gramEnd"/>
      <w:r w:rsidRPr="001200DD">
        <w:rPr>
          <w:color w:val="000000" w:themeColor="text1"/>
        </w:rPr>
        <w:t xml:space="preserve"> документов в течение 18 дней </w:t>
      </w:r>
      <w:proofErr w:type="gramStart"/>
      <w:r w:rsidRPr="001200DD">
        <w:rPr>
          <w:color w:val="000000" w:themeColor="text1"/>
        </w:rPr>
        <w:t>с даты окончания</w:t>
      </w:r>
      <w:proofErr w:type="gramEnd"/>
      <w:r w:rsidRPr="001200DD">
        <w:rPr>
          <w:color w:val="000000" w:themeColor="text1"/>
        </w:rPr>
        <w:t xml:space="preserve"> первой административной процедуры.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0C665D">
        <w:rPr>
          <w:color w:val="000000" w:themeColor="text1"/>
          <w:u w:val="single"/>
        </w:rPr>
        <w:t>2 действие</w:t>
      </w:r>
      <w:r w:rsidRPr="001200DD">
        <w:rPr>
          <w:color w:val="000000" w:themeColor="text1"/>
        </w:rPr>
        <w:t xml:space="preserve">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1200DD">
          <w:rPr>
            <w:rStyle w:val="ac"/>
            <w:color w:val="000000" w:themeColor="text1"/>
            <w:u w:val="none"/>
          </w:rPr>
          <w:t>пунктом 2.7</w:t>
        </w:r>
      </w:hyperlink>
      <w:r w:rsidRPr="001200DD">
        <w:rPr>
          <w:color w:val="000000" w:themeColor="text1"/>
        </w:rPr>
        <w:t xml:space="preserve"> настоящего административного </w:t>
      </w:r>
      <w:r w:rsidRPr="001200DD">
        <w:rPr>
          <w:color w:val="000000" w:themeColor="text1"/>
        </w:rPr>
        <w:lastRenderedPageBreak/>
        <w:t>регламента)</w:t>
      </w:r>
      <w:r w:rsidR="00E91893">
        <w:rPr>
          <w:color w:val="000000" w:themeColor="text1"/>
        </w:rPr>
        <w:t xml:space="preserve"> </w:t>
      </w:r>
      <w:r w:rsidRPr="001200DD">
        <w:rPr>
          <w:color w:val="000000" w:themeColor="text1"/>
        </w:rPr>
        <w:t>в электронной форме с использованием системы межведомственного</w:t>
      </w:r>
      <w:r w:rsidRPr="00B36CE7">
        <w:t xml:space="preserve"> электронного взаимодействия и получение ответов на межведомственные запросы в течение </w:t>
      </w:r>
      <w:r>
        <w:t>1</w:t>
      </w:r>
      <w:r w:rsidRPr="00360BC4">
        <w:t>8</w:t>
      </w:r>
      <w:r w:rsidRPr="00B36CE7">
        <w:t xml:space="preserve"> дней </w:t>
      </w:r>
      <w:proofErr w:type="gramStart"/>
      <w:r w:rsidRPr="00B36CE7">
        <w:t>с даты окончания</w:t>
      </w:r>
      <w:proofErr w:type="gramEnd"/>
      <w:r w:rsidRPr="00B36CE7">
        <w:t xml:space="preserve"> первой административной процедуры.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3</w:t>
      </w:r>
      <w:r w:rsidRPr="00AB3EE7">
        <w:t>.</w:t>
      </w:r>
      <w:r w:rsidRPr="00B36CE7">
        <w:t>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3</w:t>
      </w:r>
      <w:r w:rsidRPr="00AB3EE7">
        <w:t>.</w:t>
      </w:r>
      <w:r w:rsidRPr="00B36CE7">
        <w:t>4. Критерий принятия решения: наличие/отсутствие у заявителя права на получение муниципальной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3</w:t>
      </w:r>
      <w:r w:rsidRPr="00AB3EE7">
        <w:t>.</w:t>
      </w:r>
      <w:r w:rsidRPr="00B36CE7">
        <w:t xml:space="preserve">5. Результат выполнения административной процедуры подготовка: 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- проекта  договора купли-продажи муниципального имущества;</w:t>
      </w:r>
    </w:p>
    <w:p w:rsidR="00F74C5B" w:rsidRPr="00AB3EE7" w:rsidRDefault="00F74C5B" w:rsidP="00690BAE">
      <w:pPr>
        <w:pStyle w:val="ConsPlusNormal"/>
        <w:ind w:firstLine="709"/>
        <w:jc w:val="both"/>
      </w:pPr>
      <w:r w:rsidRPr="00B36CE7">
        <w:t xml:space="preserve">- проекта  уведомления об утрате преимущественного права </w:t>
      </w:r>
      <w:r w:rsidR="00EB103C">
        <w:t xml:space="preserve">                        </w:t>
      </w:r>
      <w:r w:rsidRPr="00B36CE7">
        <w:t>на приобретение арендуемого имущества (об отказе в предоставлении муниципальной услуги).</w:t>
      </w:r>
    </w:p>
    <w:p w:rsidR="00F74C5B" w:rsidRPr="00B36CE7" w:rsidRDefault="00F74C5B" w:rsidP="00690BAE">
      <w:pPr>
        <w:pStyle w:val="ConsPlusNormal"/>
        <w:ind w:firstLine="709"/>
        <w:jc w:val="both"/>
      </w:pPr>
      <w:r>
        <w:t>3.1.2.</w:t>
      </w:r>
      <w:r w:rsidRPr="00C24669">
        <w:t>4</w:t>
      </w:r>
      <w:r w:rsidRPr="00B36CE7">
        <w:t xml:space="preserve">. Принятие решения о предоставлении муниципальной услуги или </w:t>
      </w:r>
      <w:r w:rsidR="000C665D">
        <w:t xml:space="preserve"> </w:t>
      </w:r>
      <w:r w:rsidRPr="00B36CE7">
        <w:t>об отказе в предоставлении муниципальной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4</w:t>
      </w:r>
      <w:r w:rsidRPr="00AB3EE7">
        <w:t>.</w:t>
      </w:r>
      <w:r w:rsidRPr="00B36CE7">
        <w:t>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</w:t>
      </w:r>
      <w:r w:rsidR="001200DD">
        <w:t xml:space="preserve"> </w:t>
      </w:r>
      <w:r w:rsidRPr="00B36CE7">
        <w:t>в предоставлении муниципальной услуги должностному лицу, ответственному</w:t>
      </w:r>
      <w:r w:rsidR="00E91893">
        <w:t xml:space="preserve"> </w:t>
      </w:r>
      <w:r w:rsidRPr="00B36CE7">
        <w:t>за принятие и подписание соответствующего решения.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4</w:t>
      </w:r>
      <w:r w:rsidRPr="00AB3EE7">
        <w:t>.</w:t>
      </w:r>
      <w:r w:rsidRPr="00B36CE7">
        <w:t xml:space="preserve">2. </w:t>
      </w:r>
      <w:proofErr w:type="gramStart"/>
      <w:r w:rsidRPr="00B36CE7">
        <w:t xml:space="preserve"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</w:t>
      </w:r>
      <w:r w:rsidR="00EB103C">
        <w:t xml:space="preserve">                       </w:t>
      </w:r>
      <w:r w:rsidRPr="00B36CE7">
        <w:t xml:space="preserve">и представленных документов должностным лицом, ответственным </w:t>
      </w:r>
      <w:r w:rsidR="00EB103C">
        <w:t xml:space="preserve">                       </w:t>
      </w:r>
      <w:r w:rsidRPr="00B36CE7">
        <w:t>за принятие и подписание соответствующего решения (о предоставлении услуги или об отказе в предоставлении услуги), в течение 1 рабочего дня</w:t>
      </w:r>
      <w:r w:rsidR="00EB103C">
        <w:t xml:space="preserve">               </w:t>
      </w:r>
      <w:r w:rsidRPr="00B36CE7">
        <w:t xml:space="preserve"> с даты окончания второй административной процедуры.</w:t>
      </w:r>
      <w:proofErr w:type="gramEnd"/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4</w:t>
      </w:r>
      <w:r w:rsidRPr="00AB3EE7">
        <w:t>.</w:t>
      </w:r>
      <w:r w:rsidRPr="00B36CE7">
        <w:t>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4</w:t>
      </w:r>
      <w:r w:rsidRPr="00AB3EE7">
        <w:t>.</w:t>
      </w:r>
      <w:r w:rsidRPr="00B36CE7">
        <w:t>4. Критерий принятия решения: наличие/отсутствие у заявителя права на получение муниципальной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>
        <w:t>3.1.2.</w:t>
      </w:r>
      <w:r w:rsidRPr="00C24669">
        <w:t>4</w:t>
      </w:r>
      <w:r w:rsidRPr="00B36CE7">
        <w:t xml:space="preserve">.5. Результат выполнения административной процедуры: подписание договора купли-продажи или уведомления об отказе </w:t>
      </w:r>
      <w:r w:rsidR="00EB103C">
        <w:t xml:space="preserve">                          </w:t>
      </w:r>
      <w:r w:rsidRPr="00B36CE7">
        <w:t>в предоставлении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3.1.2.</w:t>
      </w:r>
      <w:r w:rsidRPr="00C24669">
        <w:t>5</w:t>
      </w:r>
      <w:r w:rsidRPr="00B36CE7">
        <w:t>. Выдача результата.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>
        <w:t>2.</w:t>
      </w:r>
      <w:r w:rsidRPr="00C40D1E">
        <w:t>5</w:t>
      </w:r>
      <w:r w:rsidRPr="00AB3EE7">
        <w:t>.</w:t>
      </w:r>
      <w:r w:rsidRPr="00B36CE7">
        <w:t>1. Основание для начала админис</w:t>
      </w:r>
      <w:r>
        <w:t>тративной процедуры: подписание</w:t>
      </w:r>
      <w:r w:rsidRPr="00B36CE7">
        <w:t xml:space="preserve"> договор</w:t>
      </w:r>
      <w:r>
        <w:t>а купли-продажи или уведомления об отказе</w:t>
      </w:r>
      <w:r w:rsidR="00EB103C">
        <w:t xml:space="preserve">                             </w:t>
      </w:r>
      <w:r>
        <w:t xml:space="preserve"> в предоставлении муниципальной услуги</w:t>
      </w:r>
      <w:r w:rsidRPr="00B36CE7">
        <w:t>, являющееся результатом предоставления муниципальной услуги.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>
        <w:t>2.</w:t>
      </w:r>
      <w:r w:rsidRPr="00C24669">
        <w:t>5</w:t>
      </w:r>
      <w:r w:rsidRPr="00B36CE7">
        <w:t xml:space="preserve">.2. Содержание административных действий, продолжительность </w:t>
      </w:r>
      <w:r w:rsidR="00C22CEC">
        <w:t xml:space="preserve">               </w:t>
      </w:r>
      <w:r w:rsidRPr="00B36CE7">
        <w:t>и (или) максимальный срок его выполнения: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lastRenderedPageBreak/>
        <w:t xml:space="preserve">1 действие: должностное лицо, ответственное за делопроизводство, регистрирует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</w:t>
      </w:r>
      <w:proofErr w:type="gramStart"/>
      <w:r w:rsidRPr="00B36CE7">
        <w:t>с даты окончания</w:t>
      </w:r>
      <w:proofErr w:type="gramEnd"/>
      <w:r w:rsidRPr="00B36CE7">
        <w:t xml:space="preserve"> третьей административной процедуры.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B36CE7">
        <w:t>с даты окончания</w:t>
      </w:r>
      <w:proofErr w:type="gramEnd"/>
      <w:r w:rsidRPr="00B36CE7">
        <w:t xml:space="preserve"> первого административного действия данной административной процедуры.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24669">
        <w:t>5</w:t>
      </w:r>
      <w:r w:rsidRPr="00AB3EE7">
        <w:t>.</w:t>
      </w:r>
      <w:r w:rsidRPr="00B36CE7">
        <w:t>3. Лицо, ответственное за выполнение административной процедуры: должностное лицо, ответственное за делопроизводство.</w:t>
      </w:r>
    </w:p>
    <w:p w:rsidR="00F74C5B" w:rsidRPr="00B36CE7" w:rsidRDefault="00F74C5B" w:rsidP="00690BAE">
      <w:pPr>
        <w:pStyle w:val="ConsPlusNormal"/>
        <w:ind w:firstLine="709"/>
        <w:jc w:val="both"/>
      </w:pPr>
      <w:r w:rsidRPr="00B36CE7">
        <w:t>3.1.</w:t>
      </w:r>
      <w:r w:rsidRPr="00AB3EE7">
        <w:t>2</w:t>
      </w:r>
      <w:r w:rsidRPr="00B36CE7">
        <w:t>.</w:t>
      </w:r>
      <w:r w:rsidRPr="00C40D1E">
        <w:t>5</w:t>
      </w:r>
      <w:r w:rsidRPr="00AB3EE7">
        <w:t>.</w:t>
      </w:r>
      <w:r w:rsidRPr="00B36CE7">
        <w:t>4. Результат выполнения административной процедуры: направление заявителю</w:t>
      </w:r>
      <w:r w:rsidRPr="00C40D1E">
        <w:rPr>
          <w:rFonts w:eastAsiaTheme="minorHAnsi"/>
          <w:lang w:eastAsia="en-US"/>
        </w:rPr>
        <w:t xml:space="preserve"> </w:t>
      </w:r>
      <w:r w:rsidRPr="00C40D1E">
        <w:t>договора купли-продажи или уведомления</w:t>
      </w:r>
      <w:r w:rsidRPr="00B36CE7">
        <w:t xml:space="preserve"> способом, указанным в заявлении.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>Срок исполнения административной процедуры - в течение 30 (тридцати) дней со дня получения субъектом малого и среднего предпринимательства предложения.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 xml:space="preserve">В любой день до истечения указанного срока субъект малого </w:t>
      </w:r>
      <w:r w:rsidR="00EB103C">
        <w:t xml:space="preserve">                         </w:t>
      </w:r>
      <w:r w:rsidRPr="0039130E">
        <w:t xml:space="preserve">и среднего предпринимательства вправе подать в письменной форме заявление об отказе от использования преимущественного права </w:t>
      </w:r>
      <w:r w:rsidR="00EB103C">
        <w:t xml:space="preserve">                        </w:t>
      </w:r>
      <w:r w:rsidRPr="0039130E">
        <w:t>на приобретение арендуемого имущества.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F74C5B" w:rsidRPr="00C22CEC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9130E">
        <w:t>б) по истечении 30 (тридцати) дней со дня получения субъектом малого</w:t>
      </w:r>
      <w:r w:rsidR="00E91893">
        <w:t xml:space="preserve"> </w:t>
      </w:r>
      <w:r w:rsidRPr="0039130E">
        <w:t xml:space="preserve">или среднего предпринимательства предложения и (или) проекта договора купли-продажи арендуемого имущества в случае, если этот договор </w:t>
      </w:r>
      <w:r w:rsidR="00EB103C">
        <w:t xml:space="preserve">                     </w:t>
      </w:r>
      <w:r w:rsidRPr="0039130E">
        <w:t xml:space="preserve">не подписан субъектом малого или среднего предпринимательства </w:t>
      </w:r>
      <w:r w:rsidR="00EB103C">
        <w:t xml:space="preserve">                         </w:t>
      </w:r>
      <w:r w:rsidRPr="0039130E">
        <w:t>в указанный срок, за исключением случаев приостановления течения указанного срока</w:t>
      </w:r>
      <w:r w:rsidR="00C22CEC">
        <w:t xml:space="preserve"> </w:t>
      </w:r>
      <w:r w:rsidRPr="00C22CEC">
        <w:rPr>
          <w:color w:val="000000" w:themeColor="text1"/>
        </w:rPr>
        <w:t xml:space="preserve">в соответствии с </w:t>
      </w:r>
      <w:hyperlink r:id="rId22" w:history="1">
        <w:r w:rsidRPr="00C22CEC">
          <w:rPr>
            <w:rStyle w:val="ac"/>
            <w:color w:val="000000" w:themeColor="text1"/>
            <w:u w:val="none"/>
          </w:rPr>
          <w:t>частью 4.1</w:t>
        </w:r>
      </w:hyperlink>
      <w:r w:rsidRPr="00C22CEC">
        <w:rPr>
          <w:color w:val="000000" w:themeColor="text1"/>
        </w:rPr>
        <w:t xml:space="preserve"> статьи 4 Федерального закона № 159-ФЗ;</w:t>
      </w:r>
      <w:proofErr w:type="gramEnd"/>
    </w:p>
    <w:p w:rsidR="00F74C5B" w:rsidRPr="0039130E" w:rsidRDefault="00F74C5B" w:rsidP="00690BAE">
      <w:pPr>
        <w:pStyle w:val="ConsPlusNormal"/>
        <w:ind w:firstLine="709"/>
        <w:jc w:val="both"/>
      </w:pPr>
      <w:r w:rsidRPr="0039130E"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BB0630">
        <w:t>3</w:t>
      </w:r>
      <w:r>
        <w:t>.1.3</w:t>
      </w:r>
      <w:r w:rsidRPr="00BB0630">
        <w:t>. В случае</w:t>
      </w:r>
      <w:proofErr w:type="gramStart"/>
      <w:r w:rsidRPr="007563B1">
        <w:t>,</w:t>
      </w:r>
      <w:proofErr w:type="gramEnd"/>
      <w:r w:rsidRPr="00BB0630">
        <w:t xml:space="preserve"> если объект недвижимости не включен в </w:t>
      </w:r>
      <w:r w:rsidRPr="005268AD">
        <w:t>прогнозный план (</w:t>
      </w:r>
      <w:r w:rsidRPr="00BB0630">
        <w:t>программу</w:t>
      </w:r>
      <w:r w:rsidRPr="005268AD">
        <w:t>)</w:t>
      </w:r>
      <w:r w:rsidRPr="00BB0630">
        <w:t xml:space="preserve"> приватизации: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</w:t>
      </w:r>
      <w:r>
        <w:t>3.</w:t>
      </w:r>
      <w:r w:rsidRPr="00AB3EE7">
        <w:t>1</w:t>
      </w:r>
      <w:r w:rsidRPr="004358D0">
        <w:t>. Прием и регистрация заявления о предоставлении муниципальной услуги.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3.1.3.</w:t>
      </w:r>
      <w:r w:rsidRPr="00AB3EE7">
        <w:t>1</w:t>
      </w:r>
      <w:r w:rsidRPr="004358D0">
        <w:t>.1. Основание для нача</w:t>
      </w:r>
      <w:r>
        <w:t xml:space="preserve">ла административной процедуры: </w:t>
      </w:r>
      <w:r w:rsidRPr="004358D0">
        <w:t xml:space="preserve"> поступление </w:t>
      </w:r>
      <w:r w:rsidRPr="00C22CEC">
        <w:rPr>
          <w:color w:val="000000" w:themeColor="text1"/>
        </w:rPr>
        <w:t xml:space="preserve">в ОМСУ заявления и документов, предусмотренных </w:t>
      </w:r>
      <w:hyperlink r:id="rId23" w:history="1">
        <w:r w:rsidRPr="00C22CEC">
          <w:rPr>
            <w:rStyle w:val="ac"/>
            <w:color w:val="000000" w:themeColor="text1"/>
            <w:u w:val="none"/>
          </w:rPr>
          <w:t>п. 2.</w:t>
        </w:r>
      </w:hyperlink>
      <w:r w:rsidRPr="00C22CEC">
        <w:rPr>
          <w:color w:val="000000" w:themeColor="text1"/>
        </w:rPr>
        <w:t>6 настоящего</w:t>
      </w:r>
      <w:r w:rsidRPr="004358D0">
        <w:t xml:space="preserve"> административного регламента;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3.1.3.</w:t>
      </w:r>
      <w:r w:rsidRPr="00AB3EE7">
        <w:t>1</w:t>
      </w:r>
      <w:r w:rsidRPr="004358D0">
        <w:t xml:space="preserve">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</w:t>
      </w:r>
      <w:r w:rsidRPr="004358D0">
        <w:lastRenderedPageBreak/>
        <w:t>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</w:t>
      </w:r>
      <w:r>
        <w:t>3.</w:t>
      </w:r>
      <w:r w:rsidRPr="00AB3EE7">
        <w:t>1</w:t>
      </w:r>
      <w:r w:rsidRPr="004358D0">
        <w:t>.3. Лицо, ответственное за выполнение административной процедуры: должностное лицо, ответственное за делопроизводство.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3.1.3.</w:t>
      </w:r>
      <w:r w:rsidRPr="00AB3EE7">
        <w:t>1</w:t>
      </w:r>
      <w:r w:rsidRPr="004358D0">
        <w:t xml:space="preserve">.4. Результат выполнения административной процедуры: регистрация заявления о предоставлении муниципальной услуги </w:t>
      </w:r>
      <w:r w:rsidR="00EB103C">
        <w:t xml:space="preserve">                            </w:t>
      </w:r>
      <w:r w:rsidRPr="004358D0">
        <w:t>и прилагаемых к нему документов.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3.1.3.</w:t>
      </w:r>
      <w:r w:rsidRPr="00AB3EE7">
        <w:t>2</w:t>
      </w:r>
      <w:r w:rsidRPr="004358D0">
        <w:t>. Рассмотрение документов о предоставлении муниципальной услуги.</w:t>
      </w:r>
    </w:p>
    <w:p w:rsidR="00F74C5B" w:rsidRPr="004358D0" w:rsidRDefault="00F74C5B" w:rsidP="00690BAE">
      <w:pPr>
        <w:pStyle w:val="ConsPlusNormal"/>
        <w:ind w:firstLine="709"/>
        <w:jc w:val="both"/>
      </w:pPr>
      <w:r w:rsidRPr="004358D0">
        <w:t>3.1.3.</w:t>
      </w:r>
      <w:r w:rsidRPr="00AB3EE7">
        <w:t>2</w:t>
      </w:r>
      <w:r w:rsidRPr="004358D0">
        <w:t>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F74C5B" w:rsidRPr="004358D0" w:rsidRDefault="00F74C5B" w:rsidP="00690BAE">
      <w:pPr>
        <w:pStyle w:val="ConsPlusNormal"/>
        <w:ind w:firstLine="709"/>
        <w:jc w:val="both"/>
      </w:pPr>
      <w:r>
        <w:t>3.1.3.</w:t>
      </w:r>
      <w:r w:rsidRPr="00C24669">
        <w:t>2</w:t>
      </w:r>
      <w:r w:rsidRPr="004358D0">
        <w:t xml:space="preserve">.2. Содержание </w:t>
      </w:r>
      <w:r>
        <w:t>административных действий</w:t>
      </w:r>
      <w:r w:rsidRPr="004358D0">
        <w:t xml:space="preserve">, продолжительность </w:t>
      </w:r>
      <w:r w:rsidR="00C22CEC">
        <w:t xml:space="preserve">              </w:t>
      </w:r>
      <w:r w:rsidRPr="004358D0">
        <w:t>и (или) максимальный срок его (их) выполнения:</w:t>
      </w:r>
    </w:p>
    <w:p w:rsidR="00F74C5B" w:rsidRPr="00C22CEC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0C665D">
        <w:rPr>
          <w:u w:val="single"/>
        </w:rPr>
        <w:t>1 действие</w:t>
      </w:r>
      <w:r w:rsidRPr="004358D0">
        <w:t xml:space="preserve">: проверка документов на комплектность и достоверность, проверка сведений, содержащихся в представленных заявлении </w:t>
      </w:r>
      <w:r w:rsidR="00EB103C">
        <w:t xml:space="preserve">                         </w:t>
      </w:r>
      <w:r w:rsidRPr="004358D0">
        <w:t xml:space="preserve">и документах, </w:t>
      </w:r>
      <w:r w:rsidR="00C22CEC">
        <w:t xml:space="preserve"> </w:t>
      </w:r>
      <w:r w:rsidRPr="004358D0">
        <w:t xml:space="preserve">в целях оценки их соответствия требованиям и условиям </w:t>
      </w:r>
      <w:r w:rsidR="00EB103C">
        <w:t xml:space="preserve">                 </w:t>
      </w:r>
      <w:r w:rsidRPr="004358D0">
        <w:t xml:space="preserve">на получение муниципальной услуги, в том числе на соответствие заявителя требованиям об отнесении к категории субъектов малого и среднего предпринимательства, </w:t>
      </w:r>
      <w:r w:rsidRPr="00C22CEC">
        <w:rPr>
          <w:color w:val="000000" w:themeColor="text1"/>
        </w:rPr>
        <w:t xml:space="preserve">установленной </w:t>
      </w:r>
      <w:hyperlink r:id="rId24" w:history="1">
        <w:r w:rsidRPr="00C22CEC">
          <w:rPr>
            <w:rStyle w:val="ac"/>
            <w:color w:val="000000" w:themeColor="text1"/>
            <w:u w:val="none"/>
          </w:rPr>
          <w:t>ст. 4</w:t>
        </w:r>
      </w:hyperlink>
      <w:r w:rsidRPr="00C22CEC">
        <w:rPr>
          <w:color w:val="000000" w:themeColor="text1"/>
        </w:rPr>
        <w:t xml:space="preserve"> Федерального закона № 209, </w:t>
      </w:r>
      <w:r w:rsidR="00EB103C">
        <w:rPr>
          <w:color w:val="000000" w:themeColor="text1"/>
        </w:rPr>
        <w:t xml:space="preserve">               </w:t>
      </w:r>
      <w:r w:rsidRPr="00C22CEC">
        <w:rPr>
          <w:color w:val="000000" w:themeColor="text1"/>
        </w:rPr>
        <w:t xml:space="preserve">а также формирование проекта решения по итогам рассмотрения заявления </w:t>
      </w:r>
      <w:r w:rsidR="00EB103C">
        <w:rPr>
          <w:color w:val="000000" w:themeColor="text1"/>
        </w:rPr>
        <w:t xml:space="preserve">            </w:t>
      </w:r>
      <w:r w:rsidRPr="00C22CEC">
        <w:rPr>
          <w:color w:val="000000" w:themeColor="text1"/>
        </w:rPr>
        <w:t>и</w:t>
      </w:r>
      <w:proofErr w:type="gramEnd"/>
      <w:r w:rsidRPr="00C22CEC">
        <w:rPr>
          <w:color w:val="000000" w:themeColor="text1"/>
        </w:rPr>
        <w:t xml:space="preserve"> документов в течение 18 дней</w:t>
      </w:r>
      <w:r w:rsidR="00C22CEC" w:rsidRPr="00C22CEC">
        <w:rPr>
          <w:color w:val="000000" w:themeColor="text1"/>
        </w:rPr>
        <w:t xml:space="preserve"> </w:t>
      </w:r>
      <w:proofErr w:type="gramStart"/>
      <w:r w:rsidRPr="00C22CEC">
        <w:rPr>
          <w:color w:val="000000" w:themeColor="text1"/>
        </w:rPr>
        <w:t>с даты окончания</w:t>
      </w:r>
      <w:proofErr w:type="gramEnd"/>
      <w:r w:rsidRPr="00C22CEC">
        <w:rPr>
          <w:color w:val="000000" w:themeColor="text1"/>
        </w:rPr>
        <w:t xml:space="preserve"> первой административной процедуры.</w:t>
      </w:r>
    </w:p>
    <w:p w:rsidR="00F74C5B" w:rsidRPr="00C22CEC" w:rsidRDefault="00F74C5B" w:rsidP="00690BAE">
      <w:pPr>
        <w:pStyle w:val="ConsPlusNormal"/>
        <w:ind w:firstLine="709"/>
        <w:jc w:val="both"/>
        <w:rPr>
          <w:color w:val="000000" w:themeColor="text1"/>
        </w:rPr>
      </w:pPr>
      <w:r w:rsidRPr="000C665D">
        <w:rPr>
          <w:color w:val="000000" w:themeColor="text1"/>
          <w:u w:val="single"/>
        </w:rPr>
        <w:t>2 действие</w:t>
      </w:r>
      <w:r w:rsidRPr="00C22CEC">
        <w:rPr>
          <w:color w:val="000000" w:themeColor="text1"/>
        </w:rPr>
        <w:t xml:space="preserve">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C22CEC">
          <w:rPr>
            <w:rStyle w:val="ac"/>
            <w:color w:val="000000" w:themeColor="text1"/>
            <w:u w:val="none"/>
          </w:rPr>
          <w:t>пунктом 2.7</w:t>
        </w:r>
      </w:hyperlink>
      <w:r w:rsidRPr="00C22CEC">
        <w:rPr>
          <w:color w:val="000000" w:themeColor="text1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</w:t>
      </w:r>
      <w:proofErr w:type="gramStart"/>
      <w:r w:rsidRPr="00C22CEC">
        <w:rPr>
          <w:color w:val="000000" w:themeColor="text1"/>
        </w:rPr>
        <w:t>с даты окончания</w:t>
      </w:r>
      <w:proofErr w:type="gramEnd"/>
      <w:r w:rsidRPr="00C22CEC">
        <w:rPr>
          <w:color w:val="000000" w:themeColor="text1"/>
        </w:rPr>
        <w:t xml:space="preserve"> первой административной процедуры.</w:t>
      </w:r>
    </w:p>
    <w:p w:rsidR="00F74C5B" w:rsidRPr="00BB0630" w:rsidRDefault="00F74C5B" w:rsidP="00690BAE">
      <w:pPr>
        <w:pStyle w:val="ConsPlusNormal"/>
        <w:ind w:firstLine="709"/>
        <w:jc w:val="both"/>
      </w:pPr>
      <w:proofErr w:type="gramStart"/>
      <w:r w:rsidRPr="000C665D">
        <w:rPr>
          <w:color w:val="000000" w:themeColor="text1"/>
          <w:u w:val="single"/>
        </w:rPr>
        <w:t>3 действие</w:t>
      </w:r>
      <w:r w:rsidRPr="00C22CEC">
        <w:rPr>
          <w:color w:val="000000" w:themeColor="text1"/>
        </w:rPr>
        <w:t xml:space="preserve">: заключение с независимым оценщиком договора </w:t>
      </w:r>
      <w:r w:rsidR="00EB103C">
        <w:rPr>
          <w:color w:val="000000" w:themeColor="text1"/>
        </w:rPr>
        <w:t xml:space="preserve">                       </w:t>
      </w:r>
      <w:r w:rsidRPr="00C22CEC">
        <w:rPr>
          <w:color w:val="000000" w:themeColor="text1"/>
        </w:rPr>
        <w:t xml:space="preserve">на проведение оценки рыночной стоимости арендуемого имущества </w:t>
      </w:r>
      <w:r w:rsidR="00EB103C">
        <w:rPr>
          <w:color w:val="000000" w:themeColor="text1"/>
        </w:rPr>
        <w:t xml:space="preserve">                      </w:t>
      </w:r>
      <w:r w:rsidRPr="00C22CEC">
        <w:rPr>
          <w:color w:val="000000" w:themeColor="text1"/>
        </w:rPr>
        <w:t xml:space="preserve">в порядке, установленном Федеральным </w:t>
      </w:r>
      <w:hyperlink r:id="rId25" w:history="1">
        <w:r w:rsidRPr="00C22CEC">
          <w:rPr>
            <w:rStyle w:val="ac"/>
            <w:color w:val="000000" w:themeColor="text1"/>
            <w:u w:val="none"/>
          </w:rPr>
          <w:t>законом</w:t>
        </w:r>
      </w:hyperlink>
      <w:r w:rsidRPr="00C22CEC">
        <w:rPr>
          <w:color w:val="000000" w:themeColor="text1"/>
        </w:rPr>
        <w:t xml:space="preserve"> «Об оценочной деятельности в Российской Федерации»</w:t>
      </w:r>
      <w:r w:rsidRPr="00C22CEC">
        <w:rPr>
          <w:rFonts w:eastAsiaTheme="minorHAnsi"/>
          <w:color w:val="000000" w:themeColor="text1"/>
          <w:lang w:eastAsia="en-US"/>
        </w:rPr>
        <w:t xml:space="preserve"> </w:t>
      </w:r>
      <w:r w:rsidRPr="00C22CEC">
        <w:rPr>
          <w:color w:val="000000" w:themeColor="text1"/>
        </w:rPr>
        <w:t xml:space="preserve">в двухмесячный срок с даты поступления (регистрации) заявления в ОМСУ, в случае соответствия заявителя требованиям, установленным </w:t>
      </w:r>
      <w:hyperlink r:id="rId26" w:history="1">
        <w:r w:rsidRPr="00C22CEC">
          <w:rPr>
            <w:rStyle w:val="ac"/>
            <w:color w:val="000000" w:themeColor="text1"/>
            <w:u w:val="none"/>
          </w:rPr>
          <w:t>ст. 3</w:t>
        </w:r>
      </w:hyperlink>
      <w:r w:rsidRPr="00C22CEC">
        <w:rPr>
          <w:color w:val="000000" w:themeColor="text1"/>
        </w:rPr>
        <w:t xml:space="preserve"> Федерального закона № 159-ФЗ и представления документов, предусмотренных </w:t>
      </w:r>
      <w:hyperlink w:anchor="P215" w:history="1">
        <w:r w:rsidRPr="00C22CEC">
          <w:rPr>
            <w:rStyle w:val="ac"/>
            <w:color w:val="000000" w:themeColor="text1"/>
            <w:u w:val="none"/>
          </w:rPr>
          <w:t>пунктом 2.</w:t>
        </w:r>
      </w:hyperlink>
      <w:r w:rsidRPr="00C22CEC">
        <w:rPr>
          <w:color w:val="000000" w:themeColor="text1"/>
        </w:rPr>
        <w:t>6</w:t>
      </w:r>
      <w:r w:rsidRPr="002548E4">
        <w:t xml:space="preserve"> настоящего административного регламента</w:t>
      </w:r>
      <w:r>
        <w:t xml:space="preserve"> или подготовка проекта</w:t>
      </w:r>
      <w:r w:rsidRPr="00BB0630">
        <w:t xml:space="preserve"> уведомления</w:t>
      </w:r>
      <w:proofErr w:type="gramEnd"/>
      <w:r w:rsidRPr="00BB0630">
        <w:t xml:space="preserve"> </w:t>
      </w:r>
      <w:r w:rsidR="00EB103C">
        <w:t xml:space="preserve">                   </w:t>
      </w:r>
      <w:r w:rsidRPr="00BB0630">
        <w:t>об отказе в приобретении арендуемого имущества с указанием причин отказа</w:t>
      </w:r>
      <w:r>
        <w:t>,</w:t>
      </w:r>
      <w:r w:rsidR="00C22CEC">
        <w:t xml:space="preserve"> </w:t>
      </w:r>
      <w:r w:rsidRPr="00C22CEC">
        <w:rPr>
          <w:color w:val="000000" w:themeColor="text1"/>
        </w:rPr>
        <w:t xml:space="preserve">в случае не соответствия заявителя требованиям, установленным </w:t>
      </w:r>
      <w:hyperlink r:id="rId27" w:history="1">
        <w:r w:rsidRPr="00C22CEC">
          <w:rPr>
            <w:rStyle w:val="ac"/>
            <w:color w:val="000000" w:themeColor="text1"/>
            <w:u w:val="none"/>
          </w:rPr>
          <w:t>ст. 3</w:t>
        </w:r>
      </w:hyperlink>
      <w:r w:rsidRPr="004358D0">
        <w:t xml:space="preserve"> </w:t>
      </w:r>
      <w:r w:rsidRPr="00BB0630">
        <w:t>Федерального закона № 159-ФЗ.</w:t>
      </w:r>
    </w:p>
    <w:p w:rsidR="00F74C5B" w:rsidRPr="004358D0" w:rsidRDefault="00F74C5B" w:rsidP="00690BAE">
      <w:pPr>
        <w:pStyle w:val="ConsPlusNormal"/>
        <w:ind w:firstLine="709"/>
        <w:jc w:val="both"/>
      </w:pPr>
      <w:r>
        <w:t>3.1.3.</w:t>
      </w:r>
      <w:r w:rsidRPr="00C24669">
        <w:t>2</w:t>
      </w:r>
      <w:r w:rsidRPr="004358D0">
        <w:t>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F74C5B" w:rsidRPr="004358D0" w:rsidRDefault="00F74C5B" w:rsidP="00690BAE">
      <w:pPr>
        <w:pStyle w:val="ConsPlusNormal"/>
        <w:ind w:firstLine="709"/>
        <w:jc w:val="both"/>
      </w:pPr>
      <w:r>
        <w:lastRenderedPageBreak/>
        <w:t>3.1.3.</w:t>
      </w:r>
      <w:r w:rsidRPr="00C24669">
        <w:t>2</w:t>
      </w:r>
      <w:r w:rsidRPr="004358D0">
        <w:t>.4. Критерий принятия решения: наличие/отсутствие у заявителя права на получение муниципальной услуги.</w:t>
      </w:r>
    </w:p>
    <w:p w:rsidR="00F74C5B" w:rsidRPr="00B36CE7" w:rsidRDefault="00F74C5B" w:rsidP="00690BAE">
      <w:pPr>
        <w:pStyle w:val="ConsPlusNormal"/>
        <w:ind w:firstLine="709"/>
      </w:pPr>
      <w:r w:rsidRPr="002548E4">
        <w:t>3.1.3.</w:t>
      </w:r>
      <w:r w:rsidRPr="00C24669">
        <w:t>2</w:t>
      </w:r>
      <w:r w:rsidRPr="002548E4">
        <w:t>.</w:t>
      </w:r>
      <w:r>
        <w:t>5</w:t>
      </w:r>
      <w:r w:rsidRPr="00B36CE7">
        <w:t>.</w:t>
      </w:r>
      <w:r w:rsidRPr="002548E4">
        <w:t xml:space="preserve"> Результат выполнения административной процедуры: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2548E4">
        <w:t xml:space="preserve">- </w:t>
      </w:r>
      <w:r>
        <w:t>з</w:t>
      </w:r>
      <w:r w:rsidRPr="00BB0630">
        <w:t>аключение договора на проведение оценки рыночной стоимости арендуемого имущества;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>- подготовка проекта</w:t>
      </w:r>
      <w:r w:rsidRPr="00BB0630">
        <w:t xml:space="preserve"> уведомления об отказе в приобретении арендуемого имущества с указанием причин отказа.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BB0630">
        <w:t>Срок выполнения административных процедур: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>- з</w:t>
      </w:r>
      <w:r w:rsidRPr="00BB0630">
        <w:t xml:space="preserve">аключение договора на проведение оценки рыночной стоимости арендуемого имущества - в двухмесячный срок </w:t>
      </w:r>
      <w:proofErr w:type="gramStart"/>
      <w:r w:rsidRPr="00BB0630">
        <w:t xml:space="preserve">с даты </w:t>
      </w:r>
      <w:r>
        <w:t>поступления</w:t>
      </w:r>
      <w:proofErr w:type="gramEnd"/>
      <w:r>
        <w:t xml:space="preserve"> (</w:t>
      </w:r>
      <w:r w:rsidRPr="00BB0630">
        <w:t>регистрации</w:t>
      </w:r>
      <w:r>
        <w:t>)</w:t>
      </w:r>
      <w:r w:rsidRPr="00BB0630">
        <w:t xml:space="preserve"> заявления в ОМСУ.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 xml:space="preserve">- подготовка проекта </w:t>
      </w:r>
      <w:r w:rsidRPr="00BB0630">
        <w:t xml:space="preserve">уведомления об отказе в приобретении арендуемого имущества с указанием причины отказа - 30 (тридцать) дней </w:t>
      </w:r>
      <w:r w:rsidR="00EB103C">
        <w:t xml:space="preserve">             </w:t>
      </w:r>
      <w:proofErr w:type="gramStart"/>
      <w:r w:rsidRPr="00BB0630">
        <w:t xml:space="preserve">с даты </w:t>
      </w:r>
      <w:r>
        <w:t>поступления</w:t>
      </w:r>
      <w:proofErr w:type="gramEnd"/>
      <w:r>
        <w:t xml:space="preserve"> (</w:t>
      </w:r>
      <w:r w:rsidRPr="00BB0630">
        <w:t>регистрации</w:t>
      </w:r>
      <w:r>
        <w:t>)</w:t>
      </w:r>
      <w:r w:rsidRPr="00BB0630">
        <w:t xml:space="preserve"> заявления в ОМСУ.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BB0630">
        <w:t>3</w:t>
      </w:r>
      <w:r>
        <w:t>.1</w:t>
      </w:r>
      <w:r w:rsidRPr="00BB0630">
        <w:t>.</w:t>
      </w:r>
      <w:r w:rsidRPr="006637EA">
        <w:t>3</w:t>
      </w:r>
      <w:r w:rsidRPr="00BB0630">
        <w:t>.</w:t>
      </w:r>
      <w:r w:rsidRPr="006637EA">
        <w:t>3</w:t>
      </w:r>
      <w:r w:rsidRPr="00BB0630">
        <w:t xml:space="preserve"> Принятие решения об условиях при</w:t>
      </w:r>
      <w:r>
        <w:t>ватизации арендуемого имущества</w:t>
      </w:r>
      <w:r w:rsidRPr="00BB0630">
        <w:t>.</w:t>
      </w:r>
    </w:p>
    <w:p w:rsidR="00F74C5B" w:rsidRDefault="00F74C5B" w:rsidP="00690BAE">
      <w:pPr>
        <w:pStyle w:val="ConsPlusNormal"/>
        <w:ind w:firstLine="709"/>
        <w:jc w:val="both"/>
      </w:pPr>
      <w:r w:rsidRPr="00F020E4">
        <w:t>3</w:t>
      </w:r>
      <w:r>
        <w:t>.</w:t>
      </w:r>
      <w:r w:rsidRPr="00AB3EE7">
        <w:t>1</w:t>
      </w:r>
      <w:r w:rsidRPr="00F020E4">
        <w:t>.</w:t>
      </w:r>
      <w:r w:rsidRPr="00C24669">
        <w:t>3</w:t>
      </w:r>
      <w:r w:rsidRPr="00F020E4">
        <w:t>.</w:t>
      </w:r>
      <w:r w:rsidRPr="00C24669">
        <w:t>3.</w:t>
      </w:r>
      <w:r w:rsidRPr="00AB3EE7">
        <w:t>1</w:t>
      </w:r>
      <w:r w:rsidRPr="00F020E4">
        <w:t xml:space="preserve">. </w:t>
      </w:r>
      <w:r>
        <w:t>Основание</w:t>
      </w:r>
      <w:r w:rsidRPr="00BB0630">
        <w:t xml:space="preserve"> для начала административной процедуры</w:t>
      </w:r>
      <w:r w:rsidRPr="00F020E4">
        <w:t>:</w:t>
      </w:r>
      <w:r w:rsidRPr="00BB0630">
        <w:t xml:space="preserve"> получение</w:t>
      </w:r>
      <w:r>
        <w:t xml:space="preserve"> и принятие ОМСУ</w:t>
      </w:r>
      <w:r w:rsidRPr="00BB0630">
        <w:t xml:space="preserve"> отчета о рыночной стоимости, определенной независимым оценщиком.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832451">
        <w:t>3</w:t>
      </w:r>
      <w:r>
        <w:t>.</w:t>
      </w:r>
      <w:r w:rsidRPr="00B36CE7">
        <w:t>1</w:t>
      </w:r>
      <w:r w:rsidRPr="00832451">
        <w:t>.</w:t>
      </w:r>
      <w:r w:rsidRPr="00C24669">
        <w:t>3.3.</w:t>
      </w:r>
      <w:r w:rsidRPr="00B36CE7">
        <w:t>2</w:t>
      </w:r>
      <w:r w:rsidRPr="00832451">
        <w:t xml:space="preserve">. </w:t>
      </w:r>
      <w:r w:rsidRPr="00D643DB">
        <w:t xml:space="preserve">Содержание </w:t>
      </w:r>
      <w:r>
        <w:t>административных действий</w:t>
      </w:r>
      <w:r w:rsidRPr="00D643DB">
        <w:t xml:space="preserve">, продолжительность </w:t>
      </w:r>
      <w:r w:rsidR="00C22CEC">
        <w:t xml:space="preserve">               </w:t>
      </w:r>
      <w:r w:rsidRPr="00D643DB">
        <w:t>и (или) максимальный срок его выполнения:</w:t>
      </w:r>
    </w:p>
    <w:p w:rsidR="00F74C5B" w:rsidRDefault="00F74C5B" w:rsidP="00690BAE">
      <w:pPr>
        <w:pStyle w:val="ConsPlusNormal"/>
        <w:ind w:firstLine="709"/>
        <w:jc w:val="both"/>
      </w:pPr>
      <w:r>
        <w:t>1 действие</w:t>
      </w:r>
      <w:r w:rsidRPr="00F020E4">
        <w:t xml:space="preserve">: </w:t>
      </w:r>
      <w:r>
        <w:t>подготовка</w:t>
      </w:r>
      <w:r w:rsidRPr="00BB0630">
        <w:t xml:space="preserve"> проект</w:t>
      </w:r>
      <w:r>
        <w:t>а</w:t>
      </w:r>
      <w:r w:rsidRPr="00BB0630">
        <w:t xml:space="preserve"> решения об условиях приватизации арендуем</w:t>
      </w:r>
      <w:r>
        <w:t>ого имущества, предусматривающего</w:t>
      </w:r>
      <w:r w:rsidRPr="00BB0630">
        <w:t xml:space="preserve"> преимущественное право арендатора на приобретение арендуемого имущества. 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>2 действие</w:t>
      </w:r>
      <w:r w:rsidRPr="00F020E4">
        <w:t xml:space="preserve">: </w:t>
      </w:r>
      <w:r>
        <w:t>рассмотрение и утверждение уполномоченным лицом ОМСУ проекта</w:t>
      </w:r>
      <w:r w:rsidRPr="00F020E4">
        <w:t xml:space="preserve"> решения об условиях приватизации арендуемого имущества</w:t>
      </w:r>
      <w:r w:rsidRPr="00BB0630">
        <w:t>.</w:t>
      </w:r>
    </w:p>
    <w:p w:rsidR="00F74C5B" w:rsidRPr="00D643DB" w:rsidRDefault="00F74C5B" w:rsidP="00690BAE">
      <w:pPr>
        <w:pStyle w:val="ConsPlusNormal"/>
        <w:ind w:firstLine="709"/>
        <w:jc w:val="both"/>
      </w:pPr>
      <w:r w:rsidRPr="00F020E4">
        <w:t>3.1.</w:t>
      </w:r>
      <w:r w:rsidRPr="006637EA">
        <w:t>3</w:t>
      </w:r>
      <w:r w:rsidRPr="00F020E4">
        <w:t>.</w:t>
      </w:r>
      <w:r w:rsidRPr="00B36CE7">
        <w:t>3.</w:t>
      </w:r>
      <w:r w:rsidRPr="006637EA">
        <w:t>3.</w:t>
      </w:r>
      <w:r w:rsidRPr="00F020E4">
        <w:t xml:space="preserve"> Результат выполнения административной процедуры: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 xml:space="preserve">- утверждение уполномоченным лицом ОМСУ </w:t>
      </w:r>
      <w:r w:rsidRPr="00BB0630">
        <w:t>услови</w:t>
      </w:r>
      <w:r>
        <w:t>й</w:t>
      </w:r>
      <w:r w:rsidRPr="00BB0630">
        <w:t xml:space="preserve"> приватизации арендуем</w:t>
      </w:r>
      <w:r>
        <w:t>ого имущества, предусматривающих</w:t>
      </w:r>
      <w:r w:rsidRPr="00BB0630">
        <w:t xml:space="preserve"> преимущественное право арендатора на приобретение арендуемого имущества.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BB0630">
        <w:t xml:space="preserve">Срок выполнения административных процедур: в течение 14 (четырнадцати) дней </w:t>
      </w:r>
      <w:proofErr w:type="gramStart"/>
      <w:r w:rsidRPr="00BB0630">
        <w:t>с даты принятия</w:t>
      </w:r>
      <w:proofErr w:type="gramEnd"/>
      <w:r w:rsidRPr="00BB0630">
        <w:t xml:space="preserve"> отчета </w:t>
      </w:r>
      <w:r w:rsidRPr="00D643DB">
        <w:t xml:space="preserve">о рыночной стоимости </w:t>
      </w:r>
      <w:r>
        <w:t>имущества</w:t>
      </w:r>
      <w:r w:rsidRPr="00BB0630">
        <w:t>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BB0630">
        <w:t>3</w:t>
      </w:r>
      <w:r>
        <w:t>.</w:t>
      </w:r>
      <w:r w:rsidRPr="00B36CE7">
        <w:t>1</w:t>
      </w:r>
      <w:r>
        <w:t>.</w:t>
      </w:r>
      <w:r w:rsidRPr="00411E78">
        <w:t>3.4.</w:t>
      </w:r>
      <w:r w:rsidRPr="00BB0630">
        <w:t xml:space="preserve"> Заключение договора купл</w:t>
      </w:r>
      <w:r>
        <w:t>и-продажи арендуемого имущества</w:t>
      </w:r>
      <w:r w:rsidRPr="00BB0630">
        <w:t>.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>3.1.</w:t>
      </w:r>
      <w:r w:rsidRPr="00411E78">
        <w:t>3.4.</w:t>
      </w:r>
      <w:r w:rsidRPr="00B36CE7">
        <w:t>1. Основание для начала административной процедуры:</w:t>
      </w:r>
      <w:r w:rsidRPr="00BB0630">
        <w:t xml:space="preserve"> утверждение </w:t>
      </w:r>
      <w:r>
        <w:t xml:space="preserve">ОМСУ </w:t>
      </w:r>
      <w:r w:rsidRPr="00BB0630">
        <w:t>условий приватизации арендуемого имущества, предусматривающих преимущественное право арендатора на приобретение арендуемого имущества.</w:t>
      </w:r>
    </w:p>
    <w:p w:rsidR="00F74C5B" w:rsidRDefault="00F74C5B" w:rsidP="00690BAE">
      <w:pPr>
        <w:pStyle w:val="ConsPlusNormal"/>
        <w:ind w:firstLine="709"/>
        <w:jc w:val="both"/>
      </w:pPr>
      <w:r w:rsidRPr="00B36CE7">
        <w:t>3.1.</w:t>
      </w:r>
      <w:r w:rsidRPr="00C24669">
        <w:t>3.4</w:t>
      </w:r>
      <w:r>
        <w:t>.2. Содержание административного действия</w:t>
      </w:r>
      <w:r w:rsidRPr="00B36CE7">
        <w:t xml:space="preserve">, продолжительность </w:t>
      </w:r>
      <w:r w:rsidR="00C22CEC">
        <w:t xml:space="preserve"> </w:t>
      </w:r>
      <w:r w:rsidRPr="00B36CE7">
        <w:t>и (или) максимальный срок его выполнения:</w:t>
      </w:r>
      <w:r>
        <w:t xml:space="preserve"> подготовка </w:t>
      </w:r>
      <w:r w:rsidRPr="00BB0630">
        <w:t>для подписания</w:t>
      </w:r>
      <w:r>
        <w:t xml:space="preserve"> уполномоченным лицом</w:t>
      </w:r>
      <w:r w:rsidRPr="00BB0630">
        <w:t xml:space="preserve"> проект</w:t>
      </w:r>
      <w:r>
        <w:t>а</w:t>
      </w:r>
      <w:r w:rsidRPr="00BB0630">
        <w:t xml:space="preserve"> договора купли-продажи арендуемого имущества.</w:t>
      </w:r>
    </w:p>
    <w:p w:rsidR="00F74C5B" w:rsidRPr="0041101D" w:rsidRDefault="00F74C5B" w:rsidP="00690BAE">
      <w:pPr>
        <w:pStyle w:val="ConsPlusNormal"/>
        <w:ind w:firstLine="709"/>
        <w:jc w:val="both"/>
      </w:pPr>
      <w:r>
        <w:t>3.1.</w:t>
      </w:r>
      <w:r w:rsidRPr="00C24669">
        <w:t>3</w:t>
      </w:r>
      <w:r>
        <w:t>.</w:t>
      </w:r>
      <w:r w:rsidRPr="00C24669">
        <w:t>4.</w:t>
      </w:r>
      <w:r>
        <w:t>3.</w:t>
      </w:r>
      <w:r w:rsidRPr="0041101D">
        <w:t xml:space="preserve"> Лицо, ответственное за выполнение административной процедуры: должностное лицо, ответственное за формирование проекта</w:t>
      </w:r>
      <w:r>
        <w:t xml:space="preserve"> договора купли-продажи;</w:t>
      </w:r>
    </w:p>
    <w:p w:rsidR="00F74C5B" w:rsidRDefault="00F74C5B" w:rsidP="00690BAE">
      <w:pPr>
        <w:pStyle w:val="ConsPlusNormal"/>
        <w:ind w:firstLine="709"/>
        <w:jc w:val="both"/>
      </w:pPr>
      <w:r>
        <w:lastRenderedPageBreak/>
        <w:t>3.1.</w:t>
      </w:r>
      <w:r w:rsidRPr="00C24669">
        <w:t>3.4.</w:t>
      </w:r>
      <w:r w:rsidRPr="0041101D">
        <w:t>4. Критерий принятия решения: наличие/отсутствие у заявителя права на получение муниципальной услуги.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3.4</w:t>
      </w:r>
      <w:r w:rsidRPr="00D402CD">
        <w:t xml:space="preserve">.5. Результат выполнения административной процедуры подготовка: 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- проекта  договора купли-продажи муниципального имущества;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- проекта  уведомления об отказе в предоставлении муниципальной услуги.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6E41CA">
        <w:t>3.5.</w:t>
      </w:r>
      <w:r w:rsidRPr="00D402CD">
        <w:t xml:space="preserve"> Принятие решения о предоставлении муниципальной услуги </w:t>
      </w:r>
      <w:r w:rsidR="00C22CEC">
        <w:t xml:space="preserve">                  </w:t>
      </w:r>
      <w:r w:rsidRPr="00D402CD">
        <w:t>или об отказе в предоставлении муниципальной услуги.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6E41CA">
        <w:t>3.5.</w:t>
      </w:r>
      <w:r w:rsidRPr="00D402CD">
        <w:t>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 в предоставлении муниципальной услуги должностному лицу, ответственному</w:t>
      </w:r>
      <w:r w:rsidR="00C22CEC">
        <w:t xml:space="preserve"> </w:t>
      </w:r>
      <w:r w:rsidRPr="00D402CD">
        <w:t>за принятие и подписание соответствующего решения.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3.5</w:t>
      </w:r>
      <w:r w:rsidRPr="00D402CD">
        <w:t xml:space="preserve">.2. </w:t>
      </w:r>
      <w:proofErr w:type="gramStart"/>
      <w:r w:rsidRPr="00D402CD">
        <w:t xml:space="preserve"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</w:t>
      </w:r>
      <w:r w:rsidR="00EB103C">
        <w:t xml:space="preserve">                      </w:t>
      </w:r>
      <w:r w:rsidRPr="00D402CD">
        <w:t xml:space="preserve">и представленных документов должностным лицом, ответственным </w:t>
      </w:r>
      <w:r w:rsidR="00EB103C">
        <w:t xml:space="preserve">                     </w:t>
      </w:r>
      <w:r w:rsidRPr="00D402CD">
        <w:t>за принятие и подписание соответствующего решения (о предоставлении услуги или об отказе в предоставлении услуги), в течение 1 рабочего дня</w:t>
      </w:r>
      <w:r w:rsidR="00EB103C">
        <w:t xml:space="preserve">              </w:t>
      </w:r>
      <w:r w:rsidRPr="00D402CD">
        <w:t xml:space="preserve"> с даты окончания второй административной процедуры.</w:t>
      </w:r>
      <w:proofErr w:type="gramEnd"/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3.5.</w:t>
      </w:r>
      <w:r w:rsidRPr="00D402CD">
        <w:t>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3.5</w:t>
      </w:r>
      <w:r w:rsidRPr="00D402CD">
        <w:t>.4. Критерий принятия решения: наличие/отсутствие у заявителя права на получение муниципальной услуги.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</w:t>
      </w:r>
      <w:r w:rsidRPr="00D402CD">
        <w:t>.</w:t>
      </w:r>
      <w:r w:rsidRPr="00C24669">
        <w:t>5.</w:t>
      </w:r>
      <w:r w:rsidRPr="00D402CD">
        <w:t>5. Результат выполнения административной процедуры: подписание договора купли-продажи или уведомления об отказе</w:t>
      </w:r>
      <w:r w:rsidR="00EB103C">
        <w:t xml:space="preserve">                       </w:t>
      </w:r>
      <w:r w:rsidRPr="00D402CD">
        <w:t xml:space="preserve"> в предоставлении услуги.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3.6</w:t>
      </w:r>
      <w:r w:rsidRPr="00D402CD">
        <w:t>. Выдача результата.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</w:t>
      </w:r>
      <w:r w:rsidRPr="00D402CD">
        <w:t>.</w:t>
      </w:r>
      <w:r w:rsidRPr="00C24669">
        <w:t>6.</w:t>
      </w:r>
      <w:r w:rsidRPr="00D402CD">
        <w:t>1. Основание для начала административной процедуры: подписание договора купли-продажи (уведомления), являющееся результатом предоставления муниципальной услуги.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</w:t>
      </w:r>
      <w:r w:rsidRPr="00D402CD">
        <w:t>.</w:t>
      </w:r>
      <w:r w:rsidRPr="00C24669">
        <w:t>6.</w:t>
      </w:r>
      <w:r w:rsidRPr="00D402CD">
        <w:t xml:space="preserve">2. Содержание административных действий, продолжительность </w:t>
      </w:r>
      <w:r w:rsidR="00C22CEC">
        <w:t xml:space="preserve">                </w:t>
      </w:r>
      <w:r w:rsidRPr="00D402CD">
        <w:t>и (или) максимальный срок его выполнения: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0C665D">
        <w:rPr>
          <w:u w:val="single"/>
        </w:rPr>
        <w:t>1 действие</w:t>
      </w:r>
      <w:r w:rsidRPr="00D402CD">
        <w:t xml:space="preserve">: должностное лицо, ответственное за делопроизводство, регистрирует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</w:t>
      </w:r>
      <w:proofErr w:type="gramStart"/>
      <w:r w:rsidRPr="00D402CD">
        <w:t>с даты окончания</w:t>
      </w:r>
      <w:proofErr w:type="gramEnd"/>
      <w:r w:rsidRPr="00D402CD">
        <w:t xml:space="preserve"> третьей административной процедуры.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0C665D">
        <w:rPr>
          <w:u w:val="single"/>
        </w:rPr>
        <w:t>2 действие</w:t>
      </w:r>
      <w:r w:rsidRPr="00D402CD">
        <w:t xml:space="preserve">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D402CD">
        <w:t>с даты окончания</w:t>
      </w:r>
      <w:proofErr w:type="gramEnd"/>
      <w:r w:rsidRPr="00D402CD">
        <w:t xml:space="preserve"> первого административного действия данной административной процедуры.</w:t>
      </w:r>
    </w:p>
    <w:p w:rsidR="00F74C5B" w:rsidRPr="00D402CD" w:rsidRDefault="00F74C5B" w:rsidP="00690BAE">
      <w:pPr>
        <w:pStyle w:val="ConsPlusNormal"/>
        <w:ind w:firstLine="709"/>
        <w:jc w:val="both"/>
      </w:pPr>
      <w:r w:rsidRPr="00D402CD">
        <w:lastRenderedPageBreak/>
        <w:t>3.1.</w:t>
      </w:r>
      <w:r w:rsidRPr="00C24669">
        <w:t>3</w:t>
      </w:r>
      <w:r w:rsidRPr="00D402CD">
        <w:t>.</w:t>
      </w:r>
      <w:r w:rsidRPr="00C24669">
        <w:t>6.</w:t>
      </w:r>
      <w:r w:rsidRPr="00D402CD">
        <w:t>3. Лицо, ответственное за выполнение административной процедуры: должностное лицо, ответственное за делопроизводство.</w:t>
      </w:r>
    </w:p>
    <w:p w:rsidR="00F74C5B" w:rsidRPr="005E1D96" w:rsidRDefault="00F74C5B" w:rsidP="00690BAE">
      <w:pPr>
        <w:pStyle w:val="ConsPlusNormal"/>
        <w:ind w:firstLine="709"/>
        <w:jc w:val="both"/>
      </w:pPr>
      <w:r w:rsidRPr="00D402CD">
        <w:t>3.1.</w:t>
      </w:r>
      <w:r w:rsidRPr="00C24669">
        <w:t>3</w:t>
      </w:r>
      <w:r w:rsidRPr="00D402CD">
        <w:t>.</w:t>
      </w:r>
      <w:r w:rsidRPr="00C24669">
        <w:t>6.</w:t>
      </w:r>
      <w:r w:rsidRPr="00D402CD">
        <w:t>4. Результат выполнения административной процедуры: направление заявителю договора купли-продажи имущества способом, указанным в заявлении.</w:t>
      </w:r>
    </w:p>
    <w:p w:rsidR="00F74C5B" w:rsidRPr="00BB0630" w:rsidRDefault="00F74C5B" w:rsidP="00690BAE">
      <w:pPr>
        <w:pStyle w:val="ConsPlusNormal"/>
        <w:ind w:firstLine="709"/>
        <w:jc w:val="both"/>
      </w:pPr>
      <w:r w:rsidRPr="00BB0630">
        <w:t>Срок выполнения административных процедур: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 xml:space="preserve">- направление </w:t>
      </w:r>
      <w:r w:rsidRPr="00BB0630">
        <w:t xml:space="preserve">договора купли-продажи заявителю для подписания - </w:t>
      </w:r>
      <w:r w:rsidR="00C22CEC">
        <w:t xml:space="preserve">                     </w:t>
      </w:r>
      <w:r w:rsidRPr="00BB0630">
        <w:t>в</w:t>
      </w:r>
      <w:r w:rsidR="00C22CEC">
        <w:t xml:space="preserve"> </w:t>
      </w:r>
      <w:r w:rsidRPr="00BB0630">
        <w:t xml:space="preserve">10-дневный срок </w:t>
      </w:r>
      <w:proofErr w:type="gramStart"/>
      <w:r w:rsidRPr="00BB0630">
        <w:t>с даты принятия</w:t>
      </w:r>
      <w:proofErr w:type="gramEnd"/>
      <w:r w:rsidRPr="00BB0630">
        <w:t xml:space="preserve"> решения об условиях приватизации арендуемого имущества.</w:t>
      </w:r>
    </w:p>
    <w:p w:rsidR="00F74C5B" w:rsidRPr="00BB0630" w:rsidRDefault="00F74C5B" w:rsidP="00690BAE">
      <w:pPr>
        <w:pStyle w:val="ConsPlusNormal"/>
        <w:ind w:firstLine="709"/>
        <w:jc w:val="both"/>
      </w:pPr>
      <w:r>
        <w:t>- п</w:t>
      </w:r>
      <w:r w:rsidRPr="00BB0630">
        <w:t xml:space="preserve">одписание заявителем договора купли-продажи - 30 (тридцать) дней со дня </w:t>
      </w:r>
      <w:proofErr w:type="gramStart"/>
      <w:r w:rsidRPr="00BB0630">
        <w:t>получения проекта договора купли-продажи арендуемого имущества</w:t>
      </w:r>
      <w:proofErr w:type="gramEnd"/>
      <w:r w:rsidRPr="00BB0630">
        <w:t>.</w:t>
      </w:r>
    </w:p>
    <w:p w:rsidR="00F74C5B" w:rsidRPr="00A53241" w:rsidRDefault="00F74C5B" w:rsidP="00690BAE">
      <w:pPr>
        <w:pStyle w:val="ConsPlusNormal"/>
        <w:ind w:firstLine="709"/>
        <w:jc w:val="both"/>
        <w:outlineLvl w:val="2"/>
      </w:pPr>
      <w:bookmarkStart w:id="5" w:name="P441"/>
      <w:bookmarkEnd w:id="5"/>
      <w:r w:rsidRPr="00A53241">
        <w:t xml:space="preserve">3.2. Особенности выполнения административных процедур </w:t>
      </w:r>
      <w:r w:rsidR="00EB103C">
        <w:t xml:space="preserve">                         </w:t>
      </w:r>
      <w:r w:rsidRPr="00A53241">
        <w:t>в электронной форме</w:t>
      </w:r>
      <w:r w:rsidR="00690BAE">
        <w:t>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7461A">
        <w:t>ии и ау</w:t>
      </w:r>
      <w:proofErr w:type="gramEnd"/>
      <w:r w:rsidRPr="0057461A">
        <w:t>тентификации (далее - ЕСИА).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3.2.3. Муниципальная услуга может быть получена через ПГУ ЛО либо через ЕПГУ следующими способами: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без личной явки на прием в Администрацию.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3.2.4. Для подачи заявления через ЕПГУ или через ПГУ ЛО заявитель должен выполнить следующие действия: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пройти идентификацию и аутентификацию в ЕСИА;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в личном кабинете на ЕПГУ или на ПГУ ЛО заполнить в электронной форме заявление на оказание муниципальной услуги;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- приложить к заявлению электронные документы и направить пакет электронных документов в Администрацию посредством функционала ЕПГУ</w:t>
      </w:r>
      <w:r w:rsidR="00C22CEC">
        <w:t xml:space="preserve">            </w:t>
      </w:r>
      <w:r w:rsidRPr="0057461A">
        <w:t xml:space="preserve"> или ПГУ ЛО.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7461A">
        <w:t>Межвед</w:t>
      </w:r>
      <w:proofErr w:type="spellEnd"/>
      <w:r w:rsidRPr="0057461A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57461A">
        <w:t>и(</w:t>
      </w:r>
      <w:proofErr w:type="gramEnd"/>
      <w:r w:rsidRPr="0057461A">
        <w:t>или) ЕПГУ.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lastRenderedPageBreak/>
        <w:t xml:space="preserve">- после рассмотрения документов и принятия решения </w:t>
      </w:r>
      <w:r w:rsidR="00EB103C">
        <w:t xml:space="preserve">                             </w:t>
      </w:r>
      <w:r w:rsidRPr="0057461A">
        <w:t>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7461A">
        <w:t>Межвед</w:t>
      </w:r>
      <w:proofErr w:type="spellEnd"/>
      <w:r w:rsidRPr="0057461A">
        <w:t xml:space="preserve"> ЛО» формы о принятом решении</w:t>
      </w:r>
      <w:r w:rsidR="00C22CEC">
        <w:t xml:space="preserve"> </w:t>
      </w:r>
      <w:r w:rsidRPr="0057461A">
        <w:t>и переводит дело в архив АИС «</w:t>
      </w:r>
      <w:proofErr w:type="spellStart"/>
      <w:r w:rsidRPr="0057461A">
        <w:t>Межвед</w:t>
      </w:r>
      <w:proofErr w:type="spellEnd"/>
      <w:r w:rsidRPr="0057461A">
        <w:t xml:space="preserve"> ЛО»;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- уведомляет заявителя о принятом решении с помощью указанных</w:t>
      </w:r>
      <w:r w:rsidR="00C22CEC">
        <w:t xml:space="preserve">                    </w:t>
      </w:r>
      <w:r w:rsidRPr="0057461A">
        <w:t xml:space="preserve"> в заявлении сре</w:t>
      </w:r>
      <w:proofErr w:type="gramStart"/>
      <w:r w:rsidRPr="0057461A">
        <w:t>дств св</w:t>
      </w:r>
      <w:proofErr w:type="gramEnd"/>
      <w:r w:rsidRPr="0057461A">
        <w:t>язи, затем направляет документ способом, указанным</w:t>
      </w:r>
      <w:r w:rsidR="00C22CEC">
        <w:t xml:space="preserve">              </w:t>
      </w:r>
      <w:r w:rsidRPr="0057461A">
        <w:t xml:space="preserve">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</w:t>
      </w:r>
      <w:r w:rsidR="00EB103C">
        <w:t xml:space="preserve">                         </w:t>
      </w:r>
      <w:r w:rsidRPr="0057461A">
        <w:t>за предоставлением муниципальной услуги считается дата регистрации приема документов на ПГУ ЛО или ЕПГУ.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74C5B" w:rsidRPr="0057461A" w:rsidRDefault="00F74C5B" w:rsidP="00690BAE">
      <w:pPr>
        <w:pStyle w:val="ConsPlusNormal"/>
        <w:ind w:firstLine="709"/>
        <w:jc w:val="both"/>
      </w:pPr>
      <w:r w:rsidRPr="0057461A"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</w:t>
      </w:r>
      <w:r w:rsidR="00EB103C">
        <w:t xml:space="preserve">                    </w:t>
      </w:r>
      <w:r w:rsidRPr="0057461A">
        <w:t>при подаче заявления на предоставление услуги отмечает в соответствующем поле такую необходимость).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57461A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74C5B" w:rsidRPr="00A53241" w:rsidRDefault="00F74C5B" w:rsidP="00690BAE">
      <w:pPr>
        <w:pStyle w:val="ConsPlusNormal"/>
        <w:ind w:firstLine="709"/>
        <w:jc w:val="both"/>
        <w:outlineLvl w:val="2"/>
      </w:pPr>
      <w:r w:rsidRPr="00A53241">
        <w:t xml:space="preserve">3.3. Порядок исправления допущенных опечаток и ошибок в выданных </w:t>
      </w:r>
      <w:r w:rsidR="00C22CEC">
        <w:t xml:space="preserve">                  </w:t>
      </w:r>
      <w:r w:rsidRPr="00A53241">
        <w:t>в резуль</w:t>
      </w:r>
      <w:r>
        <w:t>тате предоставления муниципаль</w:t>
      </w:r>
      <w:r w:rsidRPr="00A53241">
        <w:t>ной услуги документах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3.3.1. </w:t>
      </w:r>
      <w:proofErr w:type="gramStart"/>
      <w:r w:rsidRPr="00A53241">
        <w:t>В случае если в выданных в резуль</w:t>
      </w:r>
      <w:r>
        <w:t>тате предоставления муниципаль</w:t>
      </w:r>
      <w:r w:rsidRPr="00A53241">
        <w:t xml:space="preserve">ной услуги документах допущены опечатки и ошибки, </w:t>
      </w:r>
      <w:r w:rsidR="00EB103C">
        <w:t xml:space="preserve">                   </w:t>
      </w:r>
      <w:r w:rsidRPr="00A53241">
        <w:t>то зая</w:t>
      </w:r>
      <w:r>
        <w:t>витель вправе представить в ОМСУ/</w:t>
      </w:r>
      <w:r w:rsidRPr="00A53241">
        <w:t>МФЦ непосредственно, направить почтовым отправлением, посредством ЕПГУ подписанное заявителем, заверенное печатью заявителя</w:t>
      </w:r>
      <w:r w:rsidR="00C22CEC">
        <w:t xml:space="preserve"> </w:t>
      </w:r>
      <w:r w:rsidRPr="00A53241">
        <w:t>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t xml:space="preserve"> </w:t>
      </w:r>
      <w:r w:rsidRPr="00A53241">
        <w:t>(или) ошибок с</w:t>
      </w:r>
      <w:proofErr w:type="gramEnd"/>
      <w:r w:rsidRPr="00A53241">
        <w:t xml:space="preserve"> изложением сути допущенных опечаток </w:t>
      </w:r>
      <w:proofErr w:type="gramStart"/>
      <w:r w:rsidRPr="00A53241">
        <w:t>и(</w:t>
      </w:r>
      <w:proofErr w:type="gramEnd"/>
      <w:r w:rsidRPr="00A53241">
        <w:t>или) ошибок и приложением копии документа, содержащего опечатки и</w:t>
      </w:r>
      <w:r>
        <w:t xml:space="preserve"> </w:t>
      </w:r>
      <w:r w:rsidRPr="00A53241">
        <w:t>(или) ошибки.</w:t>
      </w:r>
    </w:p>
    <w:p w:rsidR="00F74C5B" w:rsidRPr="00A53241" w:rsidRDefault="00F74C5B" w:rsidP="00690BAE">
      <w:pPr>
        <w:pStyle w:val="ConsPlusNormal"/>
        <w:ind w:firstLine="709"/>
        <w:jc w:val="both"/>
      </w:pPr>
      <w:r w:rsidRPr="00A53241">
        <w:t xml:space="preserve">3.3.2. </w:t>
      </w:r>
      <w:proofErr w:type="gramStart"/>
      <w:r w:rsidRPr="00A53241">
        <w:t xml:space="preserve">В течение </w:t>
      </w:r>
      <w:r>
        <w:t>5</w:t>
      </w:r>
      <w:r w:rsidRPr="00A53241">
        <w:t xml:space="preserve"> рабочих дней со дня регистрации заявления </w:t>
      </w:r>
      <w:r w:rsidR="00C22CEC">
        <w:t xml:space="preserve">                         </w:t>
      </w:r>
      <w:r w:rsidRPr="00A53241">
        <w:t>об исправлении опечаток и</w:t>
      </w:r>
      <w:r>
        <w:t xml:space="preserve"> </w:t>
      </w:r>
      <w:r w:rsidRPr="00A53241">
        <w:t>(или) ошибок в выданных в резуль</w:t>
      </w:r>
      <w:r>
        <w:t>тате предоставления муниципаль</w:t>
      </w:r>
      <w:r w:rsidRPr="00A53241">
        <w:t>ной услуги докумен</w:t>
      </w:r>
      <w:r>
        <w:t>тах ответственный специалист ОМСУ</w:t>
      </w:r>
      <w:r w:rsidRPr="00A53241">
        <w:t xml:space="preserve"> устанавливает наличие опечатки (ошибки) и оформляет резул</w:t>
      </w:r>
      <w:r>
        <w:t>ьтат предоставления муниципаль</w:t>
      </w:r>
      <w:r w:rsidRPr="00A53241">
        <w:t xml:space="preserve">ной услуги (документ) </w:t>
      </w:r>
      <w:r w:rsidR="00EB103C">
        <w:t xml:space="preserve">                            </w:t>
      </w:r>
      <w:r w:rsidRPr="00A53241">
        <w:t xml:space="preserve">с исправленными опечатками (ошибками) или направляет заявителю </w:t>
      </w:r>
      <w:r w:rsidRPr="00A53241">
        <w:lastRenderedPageBreak/>
        <w:t xml:space="preserve">уведомление с обоснованным отказом в оформлении документа </w:t>
      </w:r>
      <w:r w:rsidR="00EB103C">
        <w:t xml:space="preserve">                         </w:t>
      </w:r>
      <w:r w:rsidRPr="00A53241">
        <w:t>с исправленными опечатками (ошибками).</w:t>
      </w:r>
      <w:proofErr w:type="gramEnd"/>
      <w:r w:rsidRPr="00A53241">
        <w:t xml:space="preserve"> Резул</w:t>
      </w:r>
      <w:r>
        <w:t>ьтат предоставления муниципальной услуги (документ) ОМСУ</w:t>
      </w:r>
      <w:r w:rsidRPr="00A53241">
        <w:t xml:space="preserve"> направляет способом, указанным</w:t>
      </w:r>
      <w:r w:rsidR="00EB103C">
        <w:t xml:space="preserve"> </w:t>
      </w:r>
      <w:r w:rsidRPr="00A53241">
        <w:t xml:space="preserve"> в заявлении о необходимости исправления допущенных опечаток и</w:t>
      </w:r>
      <w:r>
        <w:t xml:space="preserve"> </w:t>
      </w:r>
      <w:r w:rsidRPr="00A53241">
        <w:t>(или) ошибок.</w:t>
      </w:r>
    </w:p>
    <w:p w:rsidR="00F74C5B" w:rsidRPr="00A53241" w:rsidRDefault="00F74C5B" w:rsidP="00F74C5B">
      <w:pPr>
        <w:pStyle w:val="ConsPlusNormal"/>
        <w:ind w:firstLine="540"/>
        <w:jc w:val="both"/>
      </w:pPr>
    </w:p>
    <w:p w:rsidR="00F74C5B" w:rsidRPr="00A53241" w:rsidRDefault="00F74C5B" w:rsidP="00F74C5B">
      <w:pPr>
        <w:pStyle w:val="ConsPlusNormal"/>
        <w:jc w:val="center"/>
        <w:outlineLvl w:val="1"/>
      </w:pPr>
      <w:r w:rsidRPr="00A53241">
        <w:t xml:space="preserve">4. Формы </w:t>
      </w:r>
      <w:proofErr w:type="gramStart"/>
      <w:r w:rsidRPr="00A53241">
        <w:t>контроля за</w:t>
      </w:r>
      <w:proofErr w:type="gramEnd"/>
      <w:r w:rsidRPr="00A53241">
        <w:t xml:space="preserve"> исполнением административного</w:t>
      </w:r>
    </w:p>
    <w:p w:rsidR="00F74C5B" w:rsidRPr="00A53241" w:rsidRDefault="00F74C5B" w:rsidP="00F74C5B">
      <w:pPr>
        <w:pStyle w:val="ConsPlusNormal"/>
        <w:jc w:val="center"/>
      </w:pPr>
      <w:r w:rsidRPr="00A53241">
        <w:t>регламента</w:t>
      </w:r>
    </w:p>
    <w:p w:rsidR="00F74C5B" w:rsidRPr="00A53241" w:rsidRDefault="00F74C5B" w:rsidP="00F74C5B">
      <w:pPr>
        <w:pStyle w:val="ConsPlusNormal"/>
        <w:ind w:firstLine="540"/>
        <w:jc w:val="both"/>
      </w:pP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4.1. Порядок осуществления текущего </w:t>
      </w:r>
      <w:proofErr w:type="gramStart"/>
      <w:r w:rsidRPr="00A53241">
        <w:t>контроля за</w:t>
      </w:r>
      <w:proofErr w:type="gramEnd"/>
      <w:r w:rsidRPr="00A53241">
        <w:t xml:space="preserve"> соблюдением </w:t>
      </w:r>
      <w:r w:rsidR="00C22CEC">
        <w:t xml:space="preserve">                             </w:t>
      </w:r>
      <w:r w:rsidRPr="00A53241">
        <w:t>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>
        <w:t>х требования к предоставлению муниципаль</w:t>
      </w:r>
      <w:r w:rsidRPr="00A53241">
        <w:t xml:space="preserve">ной услуги, </w:t>
      </w:r>
      <w:r w:rsidR="00EB103C">
        <w:t xml:space="preserve">              </w:t>
      </w:r>
      <w:r w:rsidRPr="00A53241">
        <w:t>а также принятием решений ответственными лицами.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>Текущий контроль осуществляется о</w:t>
      </w:r>
      <w:r>
        <w:t>тветственными специалистами ОМСУ</w:t>
      </w:r>
      <w:r w:rsidRPr="00A53241">
        <w:t xml:space="preserve"> по каждой процедуре в соответствии с установленными настоящим административным регламентом содержанием действий и сроками</w:t>
      </w:r>
      <w:r w:rsidR="00F715B8">
        <w:t xml:space="preserve"> </w:t>
      </w:r>
      <w:r w:rsidRPr="00A53241">
        <w:t>их осуществления, а также путем проведения руководителем (заместителем руково</w:t>
      </w:r>
      <w:r>
        <w:t xml:space="preserve">дителя, начальником отдела) </w:t>
      </w:r>
      <w:r w:rsidRPr="00A53241"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4.2. Порядок и периодичность осуществления плановых и внеплановых проверок полноты и каче</w:t>
      </w:r>
      <w:r>
        <w:t>ства предоставления муниципаль</w:t>
      </w:r>
      <w:r w:rsidRPr="00A53241">
        <w:t>ной услуги.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В целях осуществления </w:t>
      </w:r>
      <w:proofErr w:type="gramStart"/>
      <w:r w:rsidRPr="00A53241">
        <w:t>контроля за</w:t>
      </w:r>
      <w:proofErr w:type="gramEnd"/>
      <w:r w:rsidRPr="00A53241">
        <w:t xml:space="preserve"> полнотой и качес</w:t>
      </w:r>
      <w:r>
        <w:t>твом предоставления муниципаль</w:t>
      </w:r>
      <w:r w:rsidRPr="00A53241">
        <w:t>ной услуги проводятся плановые и внеплановые проверки.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Плановые пров</w:t>
      </w:r>
      <w:r>
        <w:t>ерки предоставления муниципаль</w:t>
      </w:r>
      <w:r w:rsidRPr="00A53241">
        <w:t>ной услу</w:t>
      </w:r>
      <w:r>
        <w:t xml:space="preserve">ги проводятся </w:t>
      </w:r>
      <w:r w:rsidR="00987214">
        <w:t xml:space="preserve">                </w:t>
      </w:r>
      <w:r w:rsidRPr="00FE1EE5">
        <w:t>не чаще одного раза в три года</w:t>
      </w:r>
      <w:r w:rsidRPr="00A53241">
        <w:t xml:space="preserve"> в соответствии с планом проведения проверок,</w:t>
      </w:r>
      <w:r>
        <w:t xml:space="preserve"> утвержденным руководителем </w:t>
      </w:r>
      <w:r w:rsidRPr="00A53241">
        <w:t>ОМСУ.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При проверке могут рассматриваться все вопросы, связанны</w:t>
      </w:r>
      <w:r>
        <w:t xml:space="preserve">е </w:t>
      </w:r>
      <w:r w:rsidR="00987214">
        <w:t xml:space="preserve">                           </w:t>
      </w:r>
      <w:r>
        <w:t>с предоставлением муниципаль</w:t>
      </w:r>
      <w:r w:rsidRPr="00A53241">
        <w:t xml:space="preserve">ной услуги (комплексные проверки), </w:t>
      </w:r>
      <w:r w:rsidR="00987214">
        <w:t xml:space="preserve">                            </w:t>
      </w:r>
      <w:r w:rsidRPr="00A53241">
        <w:t>или отдельный вопрос, связанный с пред</w:t>
      </w:r>
      <w:r>
        <w:t>оставлением муниципаль</w:t>
      </w:r>
      <w:r w:rsidRPr="00A53241">
        <w:t>ной услуги (тематические проверки).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Внеплановые пров</w:t>
      </w:r>
      <w:r>
        <w:t>ерки предоставления муниципаль</w:t>
      </w:r>
      <w:r w:rsidRPr="00A53241">
        <w:t>ной услуги проводятся</w:t>
      </w:r>
      <w:r w:rsidR="00987214">
        <w:t xml:space="preserve"> </w:t>
      </w:r>
      <w:r w:rsidRPr="00A53241">
        <w:t xml:space="preserve">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</w:t>
      </w:r>
      <w:r w:rsidR="00EB103C">
        <w:t xml:space="preserve">                        </w:t>
      </w:r>
      <w:r w:rsidRPr="00A53241">
        <w:t>их поступления в системе электронного документооборота</w:t>
      </w:r>
      <w:r w:rsidR="00EB103C">
        <w:t xml:space="preserve">                              </w:t>
      </w:r>
      <w:r w:rsidRPr="00A53241">
        <w:t xml:space="preserve"> и делоп</w:t>
      </w:r>
      <w:r>
        <w:t>роизводства ОМСУ</w:t>
      </w:r>
      <w:r w:rsidRPr="00A53241">
        <w:t>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О проведении про</w:t>
      </w:r>
      <w:r>
        <w:t>верки издается правовой акт ОМСУ</w:t>
      </w:r>
      <w:r w:rsidRPr="00A53241">
        <w:t xml:space="preserve"> о проведении проверки исполнения административного регламент</w:t>
      </w:r>
      <w:r>
        <w:t>а по предоставлению муниципаль</w:t>
      </w:r>
      <w:r w:rsidRPr="00A53241">
        <w:t>ной услуги.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A53241">
        <w:lastRenderedPageBreak/>
        <w:t>выявленные в ходе проверки, или отсутствие таковых, а также выводы, содержащие оценку полноты и каче</w:t>
      </w:r>
      <w:r>
        <w:t>ства предоставления муниципаль</w:t>
      </w:r>
      <w:r w:rsidRPr="00A53241"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По результатам рассмотрения обращений дается письменный ответ.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4.3. Ответственность должностных лиц за решения и действия (бездействие), принимаемые (осуществляемые) в </w:t>
      </w:r>
      <w:r>
        <w:t>ходе предоставления муниципаль</w:t>
      </w:r>
      <w:r w:rsidRPr="00A53241">
        <w:t>ной услуги.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74C5B" w:rsidRPr="00A53241" w:rsidRDefault="00F74C5B" w:rsidP="00F715B8">
      <w:pPr>
        <w:pStyle w:val="ConsPlusNormal"/>
        <w:ind w:firstLine="709"/>
        <w:jc w:val="both"/>
      </w:pPr>
      <w:r>
        <w:t xml:space="preserve">Руководитель </w:t>
      </w:r>
      <w:r w:rsidRPr="00A53241">
        <w:t xml:space="preserve">ОМСУ несет персональную ответственность </w:t>
      </w:r>
      <w:r w:rsidR="00B703B7">
        <w:t xml:space="preserve">                  </w:t>
      </w:r>
      <w:r w:rsidRPr="00A53241">
        <w:t>за обеспеч</w:t>
      </w:r>
      <w:r>
        <w:t>ение предоставления муниципаль</w:t>
      </w:r>
      <w:r w:rsidRPr="00A53241">
        <w:t>ной услуги.</w:t>
      </w:r>
    </w:p>
    <w:p w:rsidR="00F74C5B" w:rsidRPr="00A53241" w:rsidRDefault="00F74C5B" w:rsidP="00F715B8">
      <w:pPr>
        <w:pStyle w:val="ConsPlusNormal"/>
        <w:ind w:firstLine="709"/>
        <w:jc w:val="both"/>
      </w:pPr>
      <w:r>
        <w:t>Работники ОМСУ при предоставлении муниципаль</w:t>
      </w:r>
      <w:r w:rsidRPr="00A53241">
        <w:t>ной услуги несут персональную ответственность: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- за неисполнение или ненадлежащее исполнение административных процедур</w:t>
      </w:r>
      <w:r>
        <w:t xml:space="preserve"> при предоставлении муниципаль</w:t>
      </w:r>
      <w:r w:rsidRPr="00A53241">
        <w:t>ной услуги;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74C5B" w:rsidRPr="00A53241" w:rsidRDefault="00F74C5B" w:rsidP="00F715B8">
      <w:pPr>
        <w:pStyle w:val="ConsPlusNormal"/>
        <w:ind w:firstLine="709"/>
        <w:jc w:val="both"/>
      </w:pPr>
    </w:p>
    <w:p w:rsidR="00F74C5B" w:rsidRPr="00A53241" w:rsidRDefault="00F74C5B" w:rsidP="00F715B8">
      <w:pPr>
        <w:pStyle w:val="ConsPlusNormal"/>
        <w:ind w:firstLine="709"/>
        <w:jc w:val="center"/>
        <w:outlineLvl w:val="1"/>
      </w:pPr>
      <w:r w:rsidRPr="00A53241">
        <w:t>5. Досудебный (внесудебный) порядок обжалования решений</w:t>
      </w:r>
    </w:p>
    <w:p w:rsidR="00F74C5B" w:rsidRPr="00A53241" w:rsidRDefault="00F74C5B" w:rsidP="00F715B8">
      <w:pPr>
        <w:pStyle w:val="ConsPlusNormal"/>
        <w:ind w:firstLine="709"/>
        <w:jc w:val="center"/>
      </w:pPr>
      <w:r w:rsidRPr="00A53241">
        <w:t>и действий (бездействия) органа, предоставляющего</w:t>
      </w:r>
      <w:r w:rsidR="00F715B8">
        <w:t xml:space="preserve"> </w:t>
      </w:r>
      <w:r>
        <w:t>муниципаль</w:t>
      </w:r>
      <w:r w:rsidRPr="00A53241">
        <w:t>ную услугу, а также должностных лиц органа,</w:t>
      </w:r>
      <w:r w:rsidR="00F715B8">
        <w:t xml:space="preserve"> </w:t>
      </w:r>
      <w:r>
        <w:t>предоставляющего муниципаль</w:t>
      </w:r>
      <w:r w:rsidRPr="00A53241">
        <w:t>ную услугу,</w:t>
      </w:r>
      <w:r w:rsidR="00F715B8">
        <w:t xml:space="preserve"> </w:t>
      </w:r>
      <w:r>
        <w:t xml:space="preserve">либо </w:t>
      </w:r>
      <w:r w:rsidRPr="00A53241">
        <w:t>муниципальных служащих,</w:t>
      </w:r>
      <w:r w:rsidR="00F715B8">
        <w:t xml:space="preserve"> </w:t>
      </w:r>
      <w:r w:rsidRPr="00A53241">
        <w:t>многофункционального центра предоставления государственных</w:t>
      </w:r>
      <w:r w:rsidR="00F715B8">
        <w:t xml:space="preserve"> </w:t>
      </w:r>
      <w:r w:rsidRPr="00A53241">
        <w:t>и муниципальных услуг, работника многофункционального центра</w:t>
      </w:r>
      <w:r w:rsidR="00F715B8">
        <w:t xml:space="preserve"> </w:t>
      </w:r>
      <w:r w:rsidRPr="00A53241">
        <w:t>предоставления государственных и муниципальных услуг</w:t>
      </w:r>
    </w:p>
    <w:p w:rsidR="00F74C5B" w:rsidRPr="00A53241" w:rsidRDefault="00F74C5B" w:rsidP="00F715B8">
      <w:pPr>
        <w:pStyle w:val="ConsPlusNormal"/>
        <w:ind w:firstLine="709"/>
        <w:jc w:val="both"/>
      </w:pP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t>ходе предоставления муниципаль</w:t>
      </w:r>
      <w:r w:rsidRPr="00A53241">
        <w:t>ной услуги.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5.2. </w:t>
      </w:r>
      <w:proofErr w:type="gramStart"/>
      <w:r w:rsidRPr="00A53241">
        <w:t>Предметом досудебного (внесудебного) обжалования заявителем решений и действий (бездействия) орган</w:t>
      </w:r>
      <w:r>
        <w:t>а, предоставляющего муниципаль</w:t>
      </w:r>
      <w:r w:rsidRPr="00A53241">
        <w:t>ную услугу, должностного лица органа, предост</w:t>
      </w:r>
      <w:r>
        <w:t>авляющего муниципаль</w:t>
      </w:r>
      <w:r w:rsidRPr="00A53241">
        <w:t>ную ус</w:t>
      </w:r>
      <w:r>
        <w:t xml:space="preserve">лугу, либо </w:t>
      </w:r>
      <w:r w:rsidRPr="00A53241">
        <w:t xml:space="preserve">муниципального служащего, </w:t>
      </w:r>
      <w:r w:rsidRPr="00A53241">
        <w:lastRenderedPageBreak/>
        <w:t>многофункционального центра, работника многофункционального центра являются</w:t>
      </w:r>
      <w:r w:rsidRPr="002117FC">
        <w:t xml:space="preserve">, </w:t>
      </w:r>
      <w:r>
        <w:t>в том числе</w:t>
      </w:r>
      <w:r w:rsidRPr="00A53241">
        <w:t>:</w:t>
      </w:r>
      <w:proofErr w:type="gramEnd"/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1) нарушение срока регистрации запроса заявите</w:t>
      </w:r>
      <w:r>
        <w:t>ля о предоставлении муниципаль</w:t>
      </w:r>
      <w:r w:rsidRPr="00A53241">
        <w:t xml:space="preserve">ной услуги, запроса, указанного в </w:t>
      </w:r>
      <w:hyperlink r:id="rId28" w:history="1">
        <w:r w:rsidRPr="00A53241">
          <w:t>статье 15.1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2) нарушение срока предо</w:t>
      </w:r>
      <w:r>
        <w:t>ставления муниципаль</w:t>
      </w:r>
      <w:r w:rsidRPr="00A53241">
        <w:t xml:space="preserve">ной услуги. </w:t>
      </w:r>
      <w:r w:rsidR="00B703B7">
        <w:t xml:space="preserve">                    </w:t>
      </w:r>
      <w:r w:rsidRPr="00A53241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B703B7">
        <w:t xml:space="preserve">                                      </w:t>
      </w:r>
      <w:r w:rsidRPr="00A53241">
        <w:t>на многофункциональный центр, решения и действия (бездействие) которого обжалуются, возложена функция</w:t>
      </w:r>
      <w:r w:rsidR="00987214">
        <w:t xml:space="preserve"> </w:t>
      </w:r>
      <w:r w:rsidRPr="00A53241">
        <w:t>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29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B703B7">
        <w:t xml:space="preserve">                   </w:t>
      </w:r>
      <w:r w:rsidRPr="00A53241">
        <w:t>не предусмотрено нормативными правовыми актами Российской Федерации, нормативными правовыми актами Ленинградской области</w:t>
      </w:r>
      <w:r>
        <w:t xml:space="preserve"> </w:t>
      </w:r>
      <w:r w:rsidR="00B703B7">
        <w:t xml:space="preserve">                             </w:t>
      </w:r>
      <w:r>
        <w:t>для предоставления муниципаль</w:t>
      </w:r>
      <w:r w:rsidRPr="00A53241">
        <w:t>ной услуги;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t xml:space="preserve"> для предоставления муниципаль</w:t>
      </w:r>
      <w:r w:rsidRPr="00A53241">
        <w:t>ной услуги, у заявителя;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>5) отк</w:t>
      </w:r>
      <w:r>
        <w:t>аз в предоставлении муниципаль</w:t>
      </w:r>
      <w:r w:rsidRPr="00A53241">
        <w:t xml:space="preserve">ной услуги, если основания отказа не предусмотрены федеральными законами и принятыми </w:t>
      </w:r>
      <w:r w:rsidR="00B703B7">
        <w:t xml:space="preserve">                     </w:t>
      </w:r>
      <w:r w:rsidRPr="00A53241">
        <w:t>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30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6) затребование с заявителя</w:t>
      </w:r>
      <w:r>
        <w:t xml:space="preserve"> при предоставлении муниципаль</w:t>
      </w:r>
      <w:r w:rsidRPr="00A53241"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>7) отказ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 xml:space="preserve">ную услугу, многофункционального центра, работника многофункционального центра </w:t>
      </w:r>
      <w:r w:rsidR="00B703B7">
        <w:t xml:space="preserve">                </w:t>
      </w:r>
      <w:r w:rsidRPr="00A53241">
        <w:t>в исправлении допущенных ими опечаток и ошибок в выданных в резуль</w:t>
      </w:r>
      <w:r>
        <w:t>тате предоставления муниципаль</w:t>
      </w:r>
      <w:r w:rsidRPr="00A53241">
        <w:t>ной услуги документах либо нарушение установленного срока таких исправлений.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B703B7">
        <w:t xml:space="preserve">                 </w:t>
      </w:r>
      <w:r w:rsidRPr="00A53241">
        <w:lastRenderedPageBreak/>
        <w:t xml:space="preserve">и действия (бездействие) которого обжалуются, возложена функция </w:t>
      </w:r>
      <w:r w:rsidR="00B703B7">
        <w:t xml:space="preserve">                   </w:t>
      </w:r>
      <w:r w:rsidRPr="00A53241">
        <w:t>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31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8) нарушение срока или порядка выдачи документов по результ</w:t>
      </w:r>
      <w:r>
        <w:t>атам предоставления муниципаль</w:t>
      </w:r>
      <w:r w:rsidRPr="00A53241">
        <w:t>ной услуги;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>9) приостановл</w:t>
      </w:r>
      <w:r>
        <w:t>ение предоставления муниципаль</w:t>
      </w:r>
      <w:r w:rsidRPr="00A53241">
        <w:t xml:space="preserve">ной услуги, если основания приостановления не предусмотрены федеральными законами </w:t>
      </w:r>
      <w:r w:rsidR="00B703B7">
        <w:t xml:space="preserve">               </w:t>
      </w:r>
      <w:r w:rsidRPr="00A53241">
        <w:t>и принятыми</w:t>
      </w:r>
      <w:r w:rsidR="00987214">
        <w:t xml:space="preserve"> </w:t>
      </w:r>
      <w:r w:rsidRPr="00A53241"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t xml:space="preserve"> </w:t>
      </w:r>
      <w:r w:rsidR="00B703B7">
        <w:t xml:space="preserve">                         </w:t>
      </w:r>
      <w:r w:rsidRPr="00A53241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B703B7">
        <w:t xml:space="preserve">                                    </w:t>
      </w:r>
      <w:r w:rsidRPr="00A53241">
        <w:t>на многофункциональный центр, решения и действия (бездействие) которого обжалуются, возложена функци</w:t>
      </w:r>
      <w:r>
        <w:t>я по предоставлению муниципаль</w:t>
      </w:r>
      <w:r w:rsidRPr="00A53241">
        <w:t xml:space="preserve">ной услуги в полном объеме в порядке, определенном </w:t>
      </w:r>
      <w:hyperlink r:id="rId32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10) требование у заявителя</w:t>
      </w:r>
      <w:r>
        <w:t xml:space="preserve"> при предоставлении муниципаль</w:t>
      </w:r>
      <w:r w:rsidRPr="00A53241">
        <w:t>ной услуги документов или информации, отсутствие и</w:t>
      </w:r>
      <w:r>
        <w:t xml:space="preserve"> </w:t>
      </w:r>
      <w:r w:rsidRPr="00A53241">
        <w:t xml:space="preserve">(или) недостоверность которых </w:t>
      </w:r>
      <w:r w:rsidR="00987214">
        <w:t xml:space="preserve">             </w:t>
      </w:r>
      <w:r w:rsidRPr="00A53241">
        <w:t>не указывались при первоначальном отказе в приеме документов, необходимых</w:t>
      </w:r>
      <w:r>
        <w:t xml:space="preserve"> для предоставления муниципаль</w:t>
      </w:r>
      <w:r w:rsidRPr="00A53241">
        <w:t>ной услуги, ли</w:t>
      </w:r>
      <w:r>
        <w:t xml:space="preserve">бо </w:t>
      </w:r>
      <w:r w:rsidR="00B703B7">
        <w:t xml:space="preserve">                       </w:t>
      </w:r>
      <w:r>
        <w:t>в предоставлении муниципаль</w:t>
      </w:r>
      <w:r w:rsidRPr="00A53241">
        <w:t xml:space="preserve">ной услуги, за исключением случаев, предусмотренных </w:t>
      </w:r>
      <w:hyperlink r:id="rId33" w:history="1">
        <w:r w:rsidRPr="00A53241">
          <w:t>пунктом 4 части 1 статьи 7</w:t>
        </w:r>
      </w:hyperlink>
      <w:r w:rsidRPr="00A53241">
        <w:t xml:space="preserve"> Фед</w:t>
      </w:r>
      <w:r>
        <w:t xml:space="preserve">ерального закона </w:t>
      </w:r>
      <w:r w:rsidR="00B703B7">
        <w:t xml:space="preserve">                    </w:t>
      </w:r>
      <w:r>
        <w:t>№</w:t>
      </w:r>
      <w:r w:rsidRPr="00A53241"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B703B7">
        <w:t xml:space="preserve">              </w:t>
      </w:r>
      <w:r w:rsidRPr="00A53241">
        <w:t>на многофункциональный центр, решения и действия (бездействие) которого обжалуются, возложена функция по предоставлени</w:t>
      </w:r>
      <w:r>
        <w:t>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34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5.3. Жалоба подается в письменной форме на бумажном носителе, </w:t>
      </w:r>
      <w:r w:rsidR="00987214">
        <w:t xml:space="preserve">                  </w:t>
      </w:r>
      <w:r w:rsidRPr="00A53241">
        <w:t>в электронной форме в орг</w:t>
      </w:r>
      <w:r>
        <w:t>ан, предоставляющий муниципальную услугу, ГБУ ЛО «МФЦ»</w:t>
      </w:r>
      <w:r w:rsidRPr="00A53241">
        <w:t xml:space="preserve"> либо в Комитет экономического развития и инвестиционной деятельности Ленинградской области,</w:t>
      </w:r>
      <w:r>
        <w:t xml:space="preserve"> являющийся учредителем ГБУ ЛО «МФЦ» (далее - учредитель ГБУ ЛО «МФЦ»</w:t>
      </w:r>
      <w:r w:rsidRPr="00A53241">
        <w:t xml:space="preserve">). Жалобы на решения </w:t>
      </w:r>
      <w:r w:rsidR="00B703B7">
        <w:t xml:space="preserve">                       </w:t>
      </w:r>
      <w:r w:rsidRPr="00A53241">
        <w:t>и действия (бездействие) руководителя орган</w:t>
      </w:r>
      <w:r>
        <w:t>а, предоставляющего муниципаль</w:t>
      </w:r>
      <w:r w:rsidRPr="00A53241"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t>а, предоставляющего муниципаль</w:t>
      </w:r>
      <w:r w:rsidRPr="00A53241">
        <w:t xml:space="preserve">ную услугу. Жалобы на решения и действия </w:t>
      </w:r>
      <w:r>
        <w:t>(бездействие) работника ГБУ ЛО «МФЦ»</w:t>
      </w:r>
      <w:r w:rsidRPr="00A53241">
        <w:t xml:space="preserve"> подаются руководителю многофункционального центра. Жалобы на решения </w:t>
      </w:r>
      <w:r w:rsidR="00B703B7">
        <w:t xml:space="preserve">                       </w:t>
      </w:r>
      <w:r w:rsidRPr="00A53241">
        <w:t>и</w:t>
      </w:r>
      <w:r>
        <w:t xml:space="preserve"> действия (бездействие) ГБУ ЛО «МФЦ» подаются учредителю ГБУ ЛО «МФЦ»</w:t>
      </w:r>
      <w:r w:rsidRPr="00A53241">
        <w:t>.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>Жалоба на решения и действия (бездействие)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 xml:space="preserve">а, </w:t>
      </w:r>
      <w:r>
        <w:lastRenderedPageBreak/>
        <w:t>предоставляющего муниципаль</w:t>
      </w:r>
      <w:r w:rsidRPr="00A53241">
        <w:t>н</w:t>
      </w:r>
      <w:r>
        <w:t xml:space="preserve">ую услугу, </w:t>
      </w:r>
      <w:r w:rsidRPr="00A53241">
        <w:t>муниципального служащего, руководителя орган</w:t>
      </w:r>
      <w:r>
        <w:t>а, предоставляющего муниципаль</w:t>
      </w:r>
      <w:r w:rsidRPr="00A53241">
        <w:t xml:space="preserve">ную услугу, может быть направлена по почте, через многофункциональный центр, </w:t>
      </w:r>
      <w:r w:rsidR="00B703B7">
        <w:t xml:space="preserve">                         </w:t>
      </w:r>
      <w:r w:rsidRPr="00A53241">
        <w:t>с использованием информаци</w:t>
      </w:r>
      <w:r>
        <w:t>онно-телекоммуникационной сети «Интернет»</w:t>
      </w:r>
      <w:r w:rsidRPr="00A53241">
        <w:t>, официального сайта органа, предостав</w:t>
      </w:r>
      <w:r>
        <w:t>ляющего муниципаль</w:t>
      </w:r>
      <w:r w:rsidRPr="00A53241">
        <w:t>ную услугу, ЕПГУ либо ПГУ ЛО, а также может быть принята при личном приеме заявителя.</w:t>
      </w:r>
      <w:proofErr w:type="gramEnd"/>
      <w:r w:rsidRPr="00A53241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t>онно-телекоммуникационной сети «Интернет»</w:t>
      </w:r>
      <w:r w:rsidRPr="00A53241"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5" w:history="1">
        <w:r w:rsidRPr="00A53241">
          <w:t>части 5 статьи 11.2</w:t>
        </w:r>
      </w:hyperlink>
      <w:r>
        <w:t xml:space="preserve"> Федерального закона №</w:t>
      </w:r>
      <w:r w:rsidRPr="00A53241">
        <w:t xml:space="preserve"> 210-ФЗ.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В письменной жалобе в обязательном порядке указываются: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>- наименование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филиала, отдела, удаленно</w:t>
      </w:r>
      <w:r>
        <w:t>го рабочего места ГБУ ЛО «МФЦ»</w:t>
      </w:r>
      <w:r w:rsidRPr="00A53241">
        <w:t>, его руководителя и</w:t>
      </w:r>
      <w:r>
        <w:t xml:space="preserve"> </w:t>
      </w:r>
      <w:r w:rsidRPr="00A53241">
        <w:t>(или) работника, решения и действия (бездействие) которых обжалуются;</w:t>
      </w:r>
      <w:proofErr w:type="gramEnd"/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="00B703B7">
        <w:t xml:space="preserve">                  </w:t>
      </w:r>
      <w:r w:rsidRPr="00A53241"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B703B7">
        <w:t xml:space="preserve">               </w:t>
      </w:r>
      <w:r w:rsidRPr="00A53241">
        <w:t>и почтовый адрес,</w:t>
      </w:r>
      <w:r w:rsidR="00987214">
        <w:t xml:space="preserve">  </w:t>
      </w:r>
      <w:r w:rsidRPr="00A53241">
        <w:t>по которым должен быть направлен ответ заявителю;</w:t>
      </w:r>
      <w:proofErr w:type="gramEnd"/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- сведения об обжалуемых решениях и действиях (бездействии)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услугу, либо муниципального служащего, филиала, отдела, уд</w:t>
      </w:r>
      <w:r>
        <w:t>аленного рабочего места ГБУ ЛО «МФЦ»</w:t>
      </w:r>
      <w:r w:rsidRPr="00A53241">
        <w:t>, его работника;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- доводы, на основании которых заявитель не согласен с решением </w:t>
      </w:r>
      <w:r w:rsidR="00987214">
        <w:t xml:space="preserve">                        </w:t>
      </w:r>
      <w:r w:rsidRPr="00A53241">
        <w:t>и действием (бездействием)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филиала, отдела, уд</w:t>
      </w:r>
      <w:r>
        <w:t>аленного рабочего места ГБУ ЛО «</w:t>
      </w:r>
      <w:r w:rsidRPr="00A53241">
        <w:t>МФЦ</w:t>
      </w:r>
      <w:r>
        <w:t>»</w:t>
      </w:r>
      <w:r w:rsidRPr="00A53241">
        <w:t>, его работника. Заявителем могут быть представлены документы</w:t>
      </w:r>
      <w:r w:rsidR="00987214">
        <w:t xml:space="preserve"> </w:t>
      </w:r>
      <w:r w:rsidRPr="00A53241">
        <w:t>(при наличии), подтверждающие доводы заявителя, либо их копии.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6" w:history="1">
        <w:r w:rsidRPr="00A53241">
          <w:t>статьей 11.1</w:t>
        </w:r>
      </w:hyperlink>
      <w:r w:rsidRPr="00A53241">
        <w:t xml:space="preserve"> Федерального закона </w:t>
      </w:r>
      <w:r>
        <w:t>№</w:t>
      </w:r>
      <w:r w:rsidRPr="00A53241">
        <w:t xml:space="preserve"> 210-ФЗ, при условии, что это не затрагивает права, свободы и законные интересы других лиц </w:t>
      </w:r>
      <w:r w:rsidR="00B703B7">
        <w:t xml:space="preserve">               </w:t>
      </w:r>
      <w:r w:rsidRPr="00A53241">
        <w:t>и если указанные информация и документы не содержат сведений, составляющих государственную или иную охраняемую тайну.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5.6. </w:t>
      </w:r>
      <w:proofErr w:type="gramStart"/>
      <w:r w:rsidRPr="00A53241">
        <w:t>Жалоба, поступившая в орган, предоставляю</w:t>
      </w:r>
      <w:r>
        <w:t>щий муниципальную услугу, ГБУ ЛО «МФЦ», учредителю ГБУ ЛО «МФЦ»</w:t>
      </w:r>
      <w:r w:rsidRPr="00A53241">
        <w:t xml:space="preserve"> либо вышестоящий </w:t>
      </w:r>
      <w:r w:rsidRPr="00A53241">
        <w:lastRenderedPageBreak/>
        <w:t>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t>а, предоставляющего муниципаль</w:t>
      </w:r>
      <w:r w:rsidRPr="00A53241">
        <w:t>ну</w:t>
      </w:r>
      <w:r>
        <w:t>ю услугу, ГБУ ЛО «МФЦ»</w:t>
      </w:r>
      <w:r w:rsidRPr="00A53241">
        <w:t xml:space="preserve"> в приеме документов у заявителя либо </w:t>
      </w:r>
      <w:r w:rsidR="00987214">
        <w:t xml:space="preserve"> </w:t>
      </w:r>
      <w:r w:rsidRPr="00A53241">
        <w:t>в исправлении допущенных опечаток и ошибок или в случае обжалования нарушения</w:t>
      </w:r>
      <w:proofErr w:type="gramEnd"/>
      <w:r w:rsidRPr="00A53241">
        <w:t xml:space="preserve"> установленного срока таких исправлений - в течение пяти рабочих дней со дня ее регистрации.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5.7. По результатам рассмотрения жалобы принимается одно </w:t>
      </w:r>
      <w:r w:rsidR="00B703B7">
        <w:t xml:space="preserve">                        </w:t>
      </w:r>
      <w:r w:rsidRPr="00A53241">
        <w:t>из следующих решений:</w:t>
      </w:r>
    </w:p>
    <w:p w:rsidR="00F74C5B" w:rsidRPr="00A53241" w:rsidRDefault="00F74C5B" w:rsidP="00F715B8">
      <w:pPr>
        <w:pStyle w:val="ConsPlusNormal"/>
        <w:ind w:firstLine="709"/>
        <w:jc w:val="both"/>
      </w:pPr>
      <w:proofErr w:type="gramStart"/>
      <w:r w:rsidRPr="00A53241"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B703B7">
        <w:t xml:space="preserve">                    </w:t>
      </w:r>
      <w:r w:rsidRPr="00A53241">
        <w:t>в резуль</w:t>
      </w:r>
      <w:r>
        <w:t>тате предоставления муниципаль</w:t>
      </w:r>
      <w:r w:rsidRPr="00A53241"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2) в удовлетворении жалобы отказывается.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B703B7">
        <w:t xml:space="preserve">                    </w:t>
      </w:r>
      <w:r w:rsidRPr="00A53241">
        <w:t>о результатах рассмотрения жалобы.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t>ом, предоставляющим муниципаль</w:t>
      </w:r>
      <w:r w:rsidRPr="00A53241">
        <w:t>ную услугу, многофункциональным центром в целях незамедлительного устранения выявленных нар</w:t>
      </w:r>
      <w:r>
        <w:t>ушений при оказании муниципаль</w:t>
      </w:r>
      <w:r w:rsidRPr="00A53241">
        <w:t xml:space="preserve">ной услуги, а также приносятся извинения за доставленные </w:t>
      </w:r>
      <w:proofErr w:type="gramStart"/>
      <w:r w:rsidRPr="00A53241">
        <w:t>неудобства</w:t>
      </w:r>
      <w:proofErr w:type="gramEnd"/>
      <w:r w:rsidRPr="00A53241">
        <w:t xml:space="preserve"> и указывается информация о дальнейших действиях, которые необходимо совершить заявител</w:t>
      </w:r>
      <w:r>
        <w:t>ю в целях получения муниципаль</w:t>
      </w:r>
      <w:r w:rsidRPr="00A53241">
        <w:t>ной услуги.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В случае признания </w:t>
      </w:r>
      <w:proofErr w:type="gramStart"/>
      <w:r w:rsidRPr="00A53241">
        <w:t>жалобы</w:t>
      </w:r>
      <w:proofErr w:type="gramEnd"/>
      <w:r w:rsidRPr="00A53241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4C5B" w:rsidRPr="00A53241" w:rsidRDefault="00F74C5B" w:rsidP="00F715B8">
      <w:pPr>
        <w:pStyle w:val="ConsPlusNormal"/>
        <w:ind w:firstLine="709"/>
        <w:jc w:val="both"/>
      </w:pPr>
      <w:r w:rsidRPr="00A53241">
        <w:t xml:space="preserve">В случае установления в ходе или по результатам </w:t>
      </w:r>
      <w:proofErr w:type="gramStart"/>
      <w:r w:rsidRPr="00A53241">
        <w:t>рассмотрения жалобы признаков состава административного правонарушения</w:t>
      </w:r>
      <w:proofErr w:type="gramEnd"/>
      <w:r w:rsidRPr="00A53241">
        <w:t xml:space="preserve"> или преступления должностное лицо, работник, наделенные полномочиями </w:t>
      </w:r>
      <w:r w:rsidR="00B703B7">
        <w:t xml:space="preserve">               </w:t>
      </w:r>
      <w:r w:rsidRPr="00A53241">
        <w:t>по рассмотрению жалоб, незамедлительно направляют имеющиеся материалы в органы прокуратуры.</w:t>
      </w:r>
    </w:p>
    <w:p w:rsidR="00F74C5B" w:rsidRPr="00A53241" w:rsidRDefault="00F74C5B" w:rsidP="00F74C5B">
      <w:pPr>
        <w:pStyle w:val="ConsPlusNormal"/>
      </w:pPr>
    </w:p>
    <w:p w:rsidR="00F74C5B" w:rsidRPr="00A53241" w:rsidRDefault="00F74C5B" w:rsidP="00F74C5B">
      <w:pPr>
        <w:pStyle w:val="ConsPlusNormal"/>
        <w:jc w:val="center"/>
        <w:outlineLvl w:val="1"/>
      </w:pPr>
      <w:r w:rsidRPr="00A53241">
        <w:t>6. Особенности выполнения административных процедур</w:t>
      </w:r>
    </w:p>
    <w:p w:rsidR="00F74C5B" w:rsidRPr="00A53241" w:rsidRDefault="00F74C5B" w:rsidP="00F74C5B">
      <w:pPr>
        <w:pStyle w:val="ConsPlusNormal"/>
        <w:jc w:val="center"/>
      </w:pPr>
      <w:r w:rsidRPr="00A53241">
        <w:t>в многофункциональных центрах</w:t>
      </w:r>
    </w:p>
    <w:p w:rsidR="00F74C5B" w:rsidRPr="00A53241" w:rsidRDefault="00F74C5B" w:rsidP="00F74C5B">
      <w:pPr>
        <w:pStyle w:val="ConsPlusNormal"/>
        <w:jc w:val="center"/>
      </w:pPr>
    </w:p>
    <w:p w:rsidR="00F74C5B" w:rsidRPr="00A53241" w:rsidRDefault="00F74C5B" w:rsidP="00C67622">
      <w:pPr>
        <w:pStyle w:val="ConsPlusNormal"/>
        <w:ind w:firstLine="709"/>
        <w:jc w:val="both"/>
      </w:pPr>
      <w:r>
        <w:t>6.1. Предоставление муниципаль</w:t>
      </w:r>
      <w:r w:rsidRPr="00A53241">
        <w:t>ной услуги посредством МФЦ осуществ</w:t>
      </w:r>
      <w:r>
        <w:t>ляется в подразделениях ГБУ ЛО «МФЦ»</w:t>
      </w:r>
      <w:r w:rsidRPr="00A53241">
        <w:t xml:space="preserve"> при наличии вступившего </w:t>
      </w:r>
      <w:r w:rsidR="00987214">
        <w:t xml:space="preserve">          </w:t>
      </w:r>
      <w:r w:rsidRPr="00A53241">
        <w:t>в силу соглашения</w:t>
      </w:r>
      <w:r>
        <w:t xml:space="preserve"> о взаимодействии между ГБУ ЛО «МФЦ»</w:t>
      </w:r>
      <w:r w:rsidRPr="00A53241">
        <w:t xml:space="preserve"> и </w:t>
      </w:r>
      <w:r>
        <w:t>ОМСУ</w:t>
      </w:r>
      <w:r w:rsidRPr="00A53241">
        <w:t xml:space="preserve">. </w:t>
      </w:r>
      <w:r>
        <w:t>Предоставление муниципаль</w:t>
      </w:r>
      <w:r w:rsidRPr="00A53241">
        <w:t xml:space="preserve">ной услуги в иных МФЦ осуществляется </w:t>
      </w:r>
      <w:r w:rsidR="00987214">
        <w:t xml:space="preserve">                    </w:t>
      </w:r>
      <w:r w:rsidRPr="00A53241">
        <w:t>при наличии вступившего в силу соглашения</w:t>
      </w:r>
      <w:r>
        <w:t xml:space="preserve"> о взаимодействии между ГБУ ЛО «МФЦ»</w:t>
      </w:r>
      <w:r w:rsidRPr="00A53241">
        <w:t xml:space="preserve"> и иным МФЦ.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lastRenderedPageBreak/>
        <w:t>6.2. В</w:t>
      </w:r>
      <w:r>
        <w:t xml:space="preserve"> случае подачи документов в ОМСУ</w:t>
      </w:r>
      <w:r w:rsidRPr="00A53241">
        <w:t xml:space="preserve"> посредством МФЦ специалист МФЦ, осуществляющий прием документов, представл</w:t>
      </w:r>
      <w:r>
        <w:t>енных для получения муниципаль</w:t>
      </w:r>
      <w:r w:rsidRPr="00A53241">
        <w:t>ной услуги, выполняет следующие действия: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б) определяет предмет обращения;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в) проводит проверку правильности заполнения обращения;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г) проводит проверку укомплектованности пакета документов;</w:t>
      </w:r>
    </w:p>
    <w:p w:rsidR="00F74C5B" w:rsidRPr="00A53241" w:rsidRDefault="00F74C5B" w:rsidP="00C67622">
      <w:pPr>
        <w:pStyle w:val="ConsPlusNormal"/>
        <w:ind w:firstLine="709"/>
        <w:jc w:val="both"/>
      </w:pPr>
      <w:proofErr w:type="spellStart"/>
      <w:r w:rsidRPr="00A53241">
        <w:t>д</w:t>
      </w:r>
      <w:proofErr w:type="spellEnd"/>
      <w:r w:rsidRPr="00A53241"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t>и виду обращения за муниципаль</w:t>
      </w:r>
      <w:r w:rsidRPr="00A53241">
        <w:t>ной услугой;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 xml:space="preserve">е) заверяет каждый документ дела своей электронной подписью </w:t>
      </w:r>
      <w:r w:rsidR="00B703B7">
        <w:t xml:space="preserve">             </w:t>
      </w:r>
      <w:r w:rsidRPr="00A53241">
        <w:t>(далее - ЭП);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ж) направляет копии докум</w:t>
      </w:r>
      <w:r>
        <w:t>ентов и реестр документов в ОМСУ</w:t>
      </w:r>
      <w:r w:rsidRPr="00A53241">
        <w:t>:</w:t>
      </w:r>
    </w:p>
    <w:p w:rsidR="00F74C5B" w:rsidRPr="00A53241" w:rsidRDefault="00F74C5B" w:rsidP="00C67622">
      <w:pPr>
        <w:pStyle w:val="ConsPlusNormal"/>
        <w:ind w:firstLine="709"/>
        <w:jc w:val="both"/>
      </w:pPr>
      <w:r>
        <w:t>- в электронной форме</w:t>
      </w:r>
      <w:r w:rsidRPr="00A53241">
        <w:t xml:space="preserve"> (в составе пакетов электронных дел) в день обращения заявителя в МФЦ;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По окончании приема документов специалист МФЦ выдает заявителю расписку в приеме документов.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6.3. При установлении работником МФЦ следующих фактов: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t>пункте 2.6</w:t>
        </w:r>
      </w:hyperlink>
      <w:r w:rsidRPr="00A53241"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t>пункте 2.9</w:t>
        </w:r>
      </w:hyperlink>
      <w:r w:rsidRPr="00A53241">
        <w:t xml:space="preserve"> настоящего административного регламента, специалист МФЦ выполняет </w:t>
      </w:r>
      <w:r w:rsidR="00B703B7">
        <w:t xml:space="preserve">           </w:t>
      </w:r>
      <w:r w:rsidRPr="00A53241">
        <w:t>в соответствии с настоящим регламентом следующие действия: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 xml:space="preserve">сообщает заявителю, какие необходимые документы им </w:t>
      </w:r>
      <w:r w:rsidR="00B703B7">
        <w:t xml:space="preserve">                          </w:t>
      </w:r>
      <w:r w:rsidRPr="00A53241">
        <w:t>не представлены;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предлагает заявителю представить полный комплект необходимых документов, после чего вновь обратиться</w:t>
      </w:r>
      <w:r>
        <w:t xml:space="preserve"> за предоставлением муниципаль</w:t>
      </w:r>
      <w:r w:rsidRPr="00A53241">
        <w:t>ной услуги;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 xml:space="preserve">распечатывает расписку о предоставлении консультации с указанием перечня документов, которые заявителю необходимо представить </w:t>
      </w:r>
      <w:r w:rsidR="00B703B7">
        <w:t xml:space="preserve">                       </w:t>
      </w:r>
      <w:r w:rsidRPr="00A53241">
        <w:t xml:space="preserve">для </w:t>
      </w:r>
      <w:r>
        <w:t>получения муниципаль</w:t>
      </w:r>
      <w:r w:rsidRPr="00A53241">
        <w:t>ной услуги, и вручает ее заявителю;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6.4. При указании заявителем места получения ответа (резуль</w:t>
      </w:r>
      <w:r>
        <w:t>тата предоставления муниципаль</w:t>
      </w:r>
      <w:r w:rsidRPr="00A53241">
        <w:t>ной услуги) посре</w:t>
      </w:r>
      <w:r>
        <w:t>дством МФЦ должностное лицо ОМСУ</w:t>
      </w:r>
      <w:r w:rsidRPr="00A53241">
        <w:t xml:space="preserve">, ответственное за выполнение административной процедуры, </w:t>
      </w:r>
      <w:r w:rsidRPr="00A53241">
        <w:lastRenderedPageBreak/>
        <w:t>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74C5B" w:rsidRPr="00A53241" w:rsidRDefault="00F74C5B" w:rsidP="00C67622">
      <w:pPr>
        <w:pStyle w:val="ConsPlusNormal"/>
        <w:ind w:firstLine="709"/>
        <w:jc w:val="both"/>
      </w:pPr>
      <w:r>
        <w:t>- в электронной форме</w:t>
      </w:r>
      <w:r w:rsidRPr="00A53241">
        <w:t xml:space="preserve"> в течение 1 рабочего дня со дня принятия решения о предоставлении (отказ</w:t>
      </w:r>
      <w:r>
        <w:t>е в предоставлении) муниципаль</w:t>
      </w:r>
      <w:r w:rsidRPr="00A53241">
        <w:t>ной услуги заявителю;</w:t>
      </w:r>
    </w:p>
    <w:p w:rsidR="00F74C5B" w:rsidRPr="00A53241" w:rsidRDefault="00F74C5B" w:rsidP="00C67622">
      <w:pPr>
        <w:pStyle w:val="ConsPlusNormal"/>
        <w:ind w:firstLine="709"/>
        <w:jc w:val="both"/>
      </w:pPr>
      <w:proofErr w:type="gramStart"/>
      <w:r w:rsidRPr="00257DB0"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</w:t>
      </w:r>
      <w:r w:rsidR="00B703B7">
        <w:t xml:space="preserve">                     </w:t>
      </w:r>
      <w:r w:rsidRPr="00257DB0">
        <w:t xml:space="preserve">в соответствии </w:t>
      </w:r>
      <w:r w:rsidRPr="00987214">
        <w:rPr>
          <w:color w:val="000000" w:themeColor="text1"/>
        </w:rPr>
        <w:t xml:space="preserve">с </w:t>
      </w:r>
      <w:hyperlink r:id="rId37" w:history="1">
        <w:r w:rsidRPr="00987214">
          <w:rPr>
            <w:rStyle w:val="ac"/>
            <w:color w:val="000000" w:themeColor="text1"/>
            <w:u w:val="none"/>
          </w:rPr>
          <w:t>требованиями</w:t>
        </w:r>
      </w:hyperlink>
      <w:r w:rsidRPr="00987214">
        <w:rPr>
          <w:color w:val="000000" w:themeColor="text1"/>
        </w:rPr>
        <w:t xml:space="preserve"> к составлению и выдаче заявителям документов на бумажном</w:t>
      </w:r>
      <w:r w:rsidRPr="00257DB0">
        <w:t xml:space="preserve">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t xml:space="preserve">редоставления </w:t>
      </w:r>
      <w:r w:rsidRPr="00257DB0">
        <w:t>муниципальных услуг</w:t>
      </w:r>
      <w:r>
        <w:t xml:space="preserve">, </w:t>
      </w:r>
      <w:r w:rsidRPr="00257DB0"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t xml:space="preserve"> </w:t>
      </w:r>
      <w:r w:rsidR="00B703B7">
        <w:t xml:space="preserve">          </w:t>
      </w:r>
      <w:r w:rsidRPr="00257DB0">
        <w:t xml:space="preserve">из информационных систем органов, предоставляющих муниципальные услуги, в том числе с использованием информационно-технологической </w:t>
      </w:r>
      <w:r w:rsidR="00B703B7">
        <w:t xml:space="preserve">              </w:t>
      </w:r>
      <w:r w:rsidRPr="00257DB0">
        <w:t xml:space="preserve">и коммуникационной инфраструктуры, документов, включая составление </w:t>
      </w:r>
      <w:r w:rsidR="00B703B7">
        <w:t xml:space="preserve">             </w:t>
      </w:r>
      <w:r w:rsidRPr="00257DB0">
        <w:t xml:space="preserve">на бумажном носителе и </w:t>
      </w:r>
      <w:proofErr w:type="gramStart"/>
      <w:r w:rsidRPr="00257DB0">
        <w:t>заверение выписок</w:t>
      </w:r>
      <w:proofErr w:type="gramEnd"/>
      <w:r w:rsidRPr="00257DB0">
        <w:t xml:space="preserve"> из указанных информационных систем, утвержденными постановлением </w:t>
      </w:r>
      <w:r>
        <w:t xml:space="preserve">Правительства РФ от 18.03.2015 </w:t>
      </w:r>
      <w:r w:rsidR="00B703B7">
        <w:t xml:space="preserve">           </w:t>
      </w:r>
      <w:r>
        <w:t>№</w:t>
      </w:r>
      <w:r w:rsidRPr="00257DB0">
        <w:t xml:space="preserve"> 250;</w:t>
      </w:r>
      <w:r w:rsidRPr="00A53241">
        <w:t xml:space="preserve"> 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- на бумажном носителе - в срок не более 3 рабочих дней со дня принятия решения о предоставлении (отказ</w:t>
      </w:r>
      <w:r>
        <w:t>е в предоставлении) муниципаль</w:t>
      </w:r>
      <w:r w:rsidRPr="00A53241">
        <w:t xml:space="preserve">ной услуги заявителю, но не позднее двух рабочих дней </w:t>
      </w:r>
      <w:r w:rsidR="00B703B7">
        <w:t xml:space="preserve">                    </w:t>
      </w:r>
      <w:r w:rsidRPr="00A53241">
        <w:t>до окончания срока предоставления услуги.</w:t>
      </w:r>
    </w:p>
    <w:p w:rsidR="00F74C5B" w:rsidRPr="00A53241" w:rsidRDefault="00F74C5B" w:rsidP="00C67622">
      <w:pPr>
        <w:pStyle w:val="ConsPlusNormal"/>
        <w:ind w:firstLine="709"/>
        <w:jc w:val="both"/>
      </w:pPr>
      <w:r w:rsidRPr="00A53241">
        <w:t>Специалист МФЦ, ответственный за выдач</w:t>
      </w:r>
      <w:r>
        <w:t xml:space="preserve">у документов, полученных </w:t>
      </w:r>
      <w:r w:rsidR="00987214">
        <w:t xml:space="preserve">                 </w:t>
      </w:r>
      <w:r>
        <w:t>от ОМСУ</w:t>
      </w:r>
      <w:r w:rsidRPr="00A53241">
        <w:t xml:space="preserve"> по результатам рассмотрения представленных заявителем документов, не позднее двух </w:t>
      </w:r>
      <w:r>
        <w:t>дней с даты их получения от ОМСУ</w:t>
      </w:r>
      <w:r w:rsidRPr="00A53241"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A53241">
        <w:t>смс-информирования</w:t>
      </w:r>
      <w:proofErr w:type="spellEnd"/>
      <w:r w:rsidRPr="00A53241">
        <w:t xml:space="preserve">), а также </w:t>
      </w:r>
      <w:r w:rsidR="00B703B7">
        <w:t xml:space="preserve">                  </w:t>
      </w:r>
      <w:r w:rsidRPr="00A53241">
        <w:t>о возможности получения документов в МФЦ.</w:t>
      </w:r>
    </w:p>
    <w:p w:rsidR="00F74C5B" w:rsidRPr="00A53241" w:rsidRDefault="00F74C5B" w:rsidP="00C67622">
      <w:pPr>
        <w:pStyle w:val="ConsPlusNormal"/>
        <w:ind w:firstLine="709"/>
        <w:jc w:val="both"/>
      </w:pPr>
      <w:bookmarkStart w:id="6" w:name="P588"/>
      <w:bookmarkEnd w:id="6"/>
      <w:r>
        <w:t>6.5</w:t>
      </w:r>
      <w:r w:rsidRPr="00A53241"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987214">
        <w:t xml:space="preserve"> актом</w:t>
      </w:r>
      <w:r>
        <w:t xml:space="preserve"> ОМСУ</w:t>
      </w:r>
      <w:r w:rsidRPr="00A53241">
        <w:t>, устанавливающим порядок электронного (безбумажного) докум</w:t>
      </w:r>
      <w:r>
        <w:t>ентооборота в сфере муниципаль</w:t>
      </w:r>
      <w:r w:rsidRPr="00A53241">
        <w:t>ных услуг.</w:t>
      </w: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B703B7" w:rsidRDefault="00B703B7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87214" w:rsidRDefault="00987214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Default="00F74C5B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B0572" w:rsidRDefault="003B0572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B0572" w:rsidRDefault="003B0572" w:rsidP="00C67622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F74C5B" w:rsidRPr="009A718A" w:rsidRDefault="00F74C5B" w:rsidP="003B0572">
      <w:pPr>
        <w:pStyle w:val="ConsPlusNormal"/>
        <w:ind w:left="5103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74C5B" w:rsidRPr="009A718A" w:rsidRDefault="00F74C5B" w:rsidP="003B0572">
      <w:pPr>
        <w:pStyle w:val="ConsPlusNormal"/>
        <w:ind w:left="5103"/>
        <w:rPr>
          <w:sz w:val="24"/>
          <w:szCs w:val="24"/>
        </w:rPr>
      </w:pPr>
      <w:r w:rsidRPr="009A718A">
        <w:rPr>
          <w:sz w:val="24"/>
          <w:szCs w:val="24"/>
        </w:rPr>
        <w:t>к Административному регламенту</w:t>
      </w:r>
    </w:p>
    <w:p w:rsidR="00F74C5B" w:rsidRPr="009A718A" w:rsidRDefault="00F74C5B" w:rsidP="003B0572">
      <w:pPr>
        <w:pStyle w:val="ConsPlusNormal"/>
        <w:ind w:left="5103"/>
        <w:rPr>
          <w:sz w:val="24"/>
          <w:szCs w:val="24"/>
        </w:rPr>
      </w:pPr>
      <w:r w:rsidRPr="009A718A">
        <w:rPr>
          <w:sz w:val="24"/>
          <w:szCs w:val="24"/>
        </w:rPr>
        <w:t>по предоставлению</w:t>
      </w:r>
    </w:p>
    <w:p w:rsidR="00F74C5B" w:rsidRPr="00987214" w:rsidRDefault="00F74C5B" w:rsidP="003B0572">
      <w:pPr>
        <w:pStyle w:val="ConsPlusNormal"/>
        <w:ind w:left="5103"/>
        <w:rPr>
          <w:sz w:val="24"/>
          <w:szCs w:val="24"/>
        </w:rPr>
      </w:pPr>
      <w:r w:rsidRPr="00987214">
        <w:rPr>
          <w:sz w:val="24"/>
          <w:szCs w:val="24"/>
        </w:rPr>
        <w:t>муниципальной услуги</w:t>
      </w:r>
    </w:p>
    <w:p w:rsidR="00F74C5B" w:rsidRPr="00987214" w:rsidRDefault="00F74C5B" w:rsidP="003B0572">
      <w:pPr>
        <w:pStyle w:val="ConsPlusNormal"/>
        <w:ind w:left="5103"/>
        <w:rPr>
          <w:sz w:val="24"/>
          <w:szCs w:val="24"/>
        </w:rPr>
      </w:pPr>
      <w:r w:rsidRPr="00987214">
        <w:rPr>
          <w:sz w:val="24"/>
          <w:szCs w:val="24"/>
        </w:rPr>
        <w:t>_______________________</w:t>
      </w:r>
    </w:p>
    <w:p w:rsidR="00F74C5B" w:rsidRPr="00987214" w:rsidRDefault="00F74C5B" w:rsidP="003B0572">
      <w:pPr>
        <w:pStyle w:val="ConsPlusNormal"/>
        <w:ind w:left="5103"/>
        <w:rPr>
          <w:sz w:val="24"/>
          <w:szCs w:val="24"/>
        </w:rPr>
      </w:pPr>
      <w:r w:rsidRPr="00987214">
        <w:rPr>
          <w:sz w:val="24"/>
          <w:szCs w:val="24"/>
        </w:rPr>
        <w:t>(наименование услуги)</w:t>
      </w:r>
    </w:p>
    <w:p w:rsidR="00F74C5B" w:rsidRPr="00987214" w:rsidRDefault="00F74C5B" w:rsidP="00F74C5B">
      <w:pPr>
        <w:pStyle w:val="ConsPlusNormal"/>
        <w:jc w:val="right"/>
        <w:rPr>
          <w:sz w:val="24"/>
          <w:szCs w:val="24"/>
        </w:rPr>
      </w:pPr>
    </w:p>
    <w:p w:rsidR="00F74C5B" w:rsidRPr="00987214" w:rsidRDefault="00F74C5B" w:rsidP="00F74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612"/>
      <w:bookmarkEnd w:id="7"/>
      <w:r w:rsidRPr="00987214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87214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87214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872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214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</w:t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87214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87214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87214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987214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987214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7214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987214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872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214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</w:r>
      <w:r w:rsidRPr="0098721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F74C5B" w:rsidRPr="00987214" w:rsidRDefault="00F74C5B" w:rsidP="00F74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F74C5B" w:rsidRPr="00987214" w:rsidRDefault="00F74C5B" w:rsidP="00F74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32"/>
      <w:bookmarkEnd w:id="8"/>
      <w:r w:rsidRPr="00987214">
        <w:rPr>
          <w:rFonts w:ascii="Times New Roman" w:hAnsi="Times New Roman" w:cs="Times New Roman"/>
          <w:sz w:val="24"/>
          <w:szCs w:val="24"/>
        </w:rPr>
        <w:t>Заявление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кадастровый </w:t>
      </w:r>
      <w:proofErr w:type="spellStart"/>
      <w:r w:rsidRPr="00987214">
        <w:rPr>
          <w:rFonts w:ascii="Times New Roman" w:hAnsi="Times New Roman" w:cs="Times New Roman"/>
          <w:sz w:val="24"/>
          <w:szCs w:val="24"/>
        </w:rPr>
        <w:t>номер___________________</w:t>
      </w:r>
      <w:proofErr w:type="spellEnd"/>
      <w:r w:rsidRPr="00987214">
        <w:rPr>
          <w:rFonts w:ascii="Times New Roman" w:hAnsi="Times New Roman" w:cs="Times New Roman"/>
          <w:sz w:val="24"/>
          <w:szCs w:val="24"/>
        </w:rPr>
        <w:t>, этаж  ____, общей площадью  _________ кв</w:t>
      </w:r>
      <w:proofErr w:type="gramStart"/>
      <w:r w:rsidRPr="009872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87214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 </w:t>
      </w:r>
      <w:proofErr w:type="gramStart"/>
      <w:r w:rsidRPr="00987214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987214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F74C5B" w:rsidRPr="000911AC" w:rsidRDefault="00F74C5B" w:rsidP="00F74C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911AC">
        <w:rPr>
          <w:sz w:val="24"/>
          <w:szCs w:val="24"/>
        </w:rPr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F74C5B" w:rsidRPr="000911AC" w:rsidRDefault="00F74C5B" w:rsidP="00F74C5B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11AC">
        <w:rPr>
          <w:sz w:val="24"/>
          <w:szCs w:val="24"/>
        </w:rPr>
        <w:t>(единовременно или в рассрочку, а также срок рассрочки)</w:t>
      </w:r>
    </w:p>
    <w:p w:rsidR="00F74C5B" w:rsidRPr="00987214" w:rsidRDefault="00F74C5B" w:rsidP="00F74C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987214">
        <w:rPr>
          <w:rFonts w:ascii="Times New Roman" w:hAnsi="Times New Roman"/>
          <w:sz w:val="24"/>
          <w:szCs w:val="24"/>
        </w:rPr>
        <w:t>ст.  4</w:t>
      </w:r>
      <w:r w:rsidRPr="00987214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"О развитии  малого  и  среднего предпринимательства в Российской Федерации".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C5B" w:rsidRPr="00987214" w:rsidRDefault="00F74C5B" w:rsidP="00F74C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21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F74C5B" w:rsidRPr="00987214" w:rsidTr="00F74C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4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F74C5B" w:rsidRPr="00987214" w:rsidTr="00F74C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4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F74C5B" w:rsidRPr="00987214" w:rsidTr="00F74C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C5B" w:rsidRPr="00987214" w:rsidRDefault="00F74C5B" w:rsidP="00F74C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</w:t>
            </w:r>
          </w:p>
        </w:tc>
      </w:tr>
      <w:tr w:rsidR="00F74C5B" w:rsidRPr="00987214" w:rsidTr="00F74C5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74C5B" w:rsidTr="00F74C5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B" w:rsidRPr="00987214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C5B" w:rsidRDefault="00F74C5B" w:rsidP="00F74C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1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  <w:bookmarkStart w:id="9" w:name="_GoBack"/>
            <w:bookmarkEnd w:id="9"/>
          </w:p>
        </w:tc>
      </w:tr>
    </w:tbl>
    <w:p w:rsidR="00F74C5B" w:rsidRDefault="00F74C5B" w:rsidP="00F74C5B">
      <w:pPr>
        <w:tabs>
          <w:tab w:val="left" w:pos="7380"/>
        </w:tabs>
        <w:jc w:val="both"/>
      </w:pPr>
    </w:p>
    <w:p w:rsidR="00D84F37" w:rsidRPr="008C2496" w:rsidRDefault="00D84F37" w:rsidP="00F74C5B">
      <w:pPr>
        <w:pStyle w:val="ConsPlusNormal"/>
        <w:jc w:val="center"/>
      </w:pPr>
    </w:p>
    <w:sectPr w:rsidR="00D84F37" w:rsidRPr="008C2496" w:rsidSect="00D64F15">
      <w:headerReference w:type="default" r:id="rId3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81" w:rsidRDefault="006A7081" w:rsidP="0074780A">
      <w:r>
        <w:separator/>
      </w:r>
    </w:p>
  </w:endnote>
  <w:endnote w:type="continuationSeparator" w:id="0">
    <w:p w:rsidR="006A7081" w:rsidRDefault="006A7081" w:rsidP="007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81" w:rsidRDefault="006A7081" w:rsidP="0074780A">
      <w:r>
        <w:separator/>
      </w:r>
    </w:p>
  </w:footnote>
  <w:footnote w:type="continuationSeparator" w:id="0">
    <w:p w:rsidR="006A7081" w:rsidRDefault="006A7081" w:rsidP="0074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3391"/>
      <w:docPartObj>
        <w:docPartGallery w:val="Page Numbers (Top of Page)"/>
        <w:docPartUnique/>
      </w:docPartObj>
    </w:sdtPr>
    <w:sdtContent>
      <w:p w:rsidR="00EB1990" w:rsidRDefault="00D90C79">
        <w:pPr>
          <w:pStyle w:val="a6"/>
          <w:jc w:val="center"/>
        </w:pPr>
        <w:fldSimple w:instr="PAGE   \* MERGEFORMAT">
          <w:r w:rsidR="00DA7639">
            <w:rPr>
              <w:noProof/>
            </w:rPr>
            <w:t>2</w:t>
          </w:r>
        </w:fldSimple>
      </w:p>
    </w:sdtContent>
  </w:sdt>
  <w:p w:rsidR="00EB1990" w:rsidRDefault="00EB19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B1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011AD"/>
    <w:rsid w:val="0001745D"/>
    <w:rsid w:val="0002694A"/>
    <w:rsid w:val="00027D38"/>
    <w:rsid w:val="00031E42"/>
    <w:rsid w:val="0003651B"/>
    <w:rsid w:val="00043DB5"/>
    <w:rsid w:val="00043F19"/>
    <w:rsid w:val="00055CF6"/>
    <w:rsid w:val="000815C0"/>
    <w:rsid w:val="00087057"/>
    <w:rsid w:val="000879A6"/>
    <w:rsid w:val="000911AC"/>
    <w:rsid w:val="000B0472"/>
    <w:rsid w:val="000C665D"/>
    <w:rsid w:val="000D0916"/>
    <w:rsid w:val="000F04DC"/>
    <w:rsid w:val="001200DD"/>
    <w:rsid w:val="001215EF"/>
    <w:rsid w:val="00124F87"/>
    <w:rsid w:val="00131A3A"/>
    <w:rsid w:val="00137241"/>
    <w:rsid w:val="00150783"/>
    <w:rsid w:val="00153D87"/>
    <w:rsid w:val="00155DA4"/>
    <w:rsid w:val="001613ED"/>
    <w:rsid w:val="0016751C"/>
    <w:rsid w:val="001C3D45"/>
    <w:rsid w:val="001C4A1B"/>
    <w:rsid w:val="001E2E60"/>
    <w:rsid w:val="001F509D"/>
    <w:rsid w:val="00202DDD"/>
    <w:rsid w:val="002121DA"/>
    <w:rsid w:val="0021448D"/>
    <w:rsid w:val="00230B10"/>
    <w:rsid w:val="002312C8"/>
    <w:rsid w:val="00245161"/>
    <w:rsid w:val="00254D0A"/>
    <w:rsid w:val="002678A3"/>
    <w:rsid w:val="002958A2"/>
    <w:rsid w:val="002A5C2F"/>
    <w:rsid w:val="002D28E4"/>
    <w:rsid w:val="002E35A1"/>
    <w:rsid w:val="00312C66"/>
    <w:rsid w:val="00317C29"/>
    <w:rsid w:val="00360001"/>
    <w:rsid w:val="00361679"/>
    <w:rsid w:val="003844B4"/>
    <w:rsid w:val="003A4D12"/>
    <w:rsid w:val="003B0572"/>
    <w:rsid w:val="003B1DAE"/>
    <w:rsid w:val="003C2C9D"/>
    <w:rsid w:val="003D2C7F"/>
    <w:rsid w:val="003D52EE"/>
    <w:rsid w:val="003D6E16"/>
    <w:rsid w:val="0040208D"/>
    <w:rsid w:val="00425C12"/>
    <w:rsid w:val="00444C43"/>
    <w:rsid w:val="00454471"/>
    <w:rsid w:val="00470170"/>
    <w:rsid w:val="004943A6"/>
    <w:rsid w:val="00497B4E"/>
    <w:rsid w:val="004A0AEE"/>
    <w:rsid w:val="004A56ED"/>
    <w:rsid w:val="004C2E47"/>
    <w:rsid w:val="004E6244"/>
    <w:rsid w:val="004E73C7"/>
    <w:rsid w:val="00512015"/>
    <w:rsid w:val="00517437"/>
    <w:rsid w:val="005336C5"/>
    <w:rsid w:val="00550578"/>
    <w:rsid w:val="005530CE"/>
    <w:rsid w:val="00555523"/>
    <w:rsid w:val="00557F56"/>
    <w:rsid w:val="005700A3"/>
    <w:rsid w:val="00576ACE"/>
    <w:rsid w:val="00584646"/>
    <w:rsid w:val="0058595D"/>
    <w:rsid w:val="005A2B9D"/>
    <w:rsid w:val="006018A5"/>
    <w:rsid w:val="006213E6"/>
    <w:rsid w:val="00625F1B"/>
    <w:rsid w:val="0062665A"/>
    <w:rsid w:val="0066543C"/>
    <w:rsid w:val="00690BAE"/>
    <w:rsid w:val="00693A13"/>
    <w:rsid w:val="00696C11"/>
    <w:rsid w:val="006A7081"/>
    <w:rsid w:val="006A7D59"/>
    <w:rsid w:val="006B4CF2"/>
    <w:rsid w:val="00700BC9"/>
    <w:rsid w:val="00730890"/>
    <w:rsid w:val="0074780A"/>
    <w:rsid w:val="00751E9E"/>
    <w:rsid w:val="00762B5F"/>
    <w:rsid w:val="00767644"/>
    <w:rsid w:val="007723B5"/>
    <w:rsid w:val="00775DF3"/>
    <w:rsid w:val="0079163F"/>
    <w:rsid w:val="00795E63"/>
    <w:rsid w:val="007A4E43"/>
    <w:rsid w:val="007B136A"/>
    <w:rsid w:val="007B2666"/>
    <w:rsid w:val="007D48CE"/>
    <w:rsid w:val="007E7DAA"/>
    <w:rsid w:val="007F1600"/>
    <w:rsid w:val="00803451"/>
    <w:rsid w:val="00805F1B"/>
    <w:rsid w:val="00813168"/>
    <w:rsid w:val="00813415"/>
    <w:rsid w:val="00817FBE"/>
    <w:rsid w:val="008474E5"/>
    <w:rsid w:val="0085418D"/>
    <w:rsid w:val="00861BC2"/>
    <w:rsid w:val="00876933"/>
    <w:rsid w:val="00891A4B"/>
    <w:rsid w:val="008968B9"/>
    <w:rsid w:val="008A4DFA"/>
    <w:rsid w:val="008C1542"/>
    <w:rsid w:val="008C2496"/>
    <w:rsid w:val="008E1A15"/>
    <w:rsid w:val="008F7AF9"/>
    <w:rsid w:val="009065A5"/>
    <w:rsid w:val="009330BB"/>
    <w:rsid w:val="0094092A"/>
    <w:rsid w:val="009431DB"/>
    <w:rsid w:val="009432B2"/>
    <w:rsid w:val="00943366"/>
    <w:rsid w:val="009501A8"/>
    <w:rsid w:val="00955798"/>
    <w:rsid w:val="00974842"/>
    <w:rsid w:val="00987214"/>
    <w:rsid w:val="009C0185"/>
    <w:rsid w:val="009C7806"/>
    <w:rsid w:val="009D6B8D"/>
    <w:rsid w:val="009E685E"/>
    <w:rsid w:val="00A119A6"/>
    <w:rsid w:val="00A82CB6"/>
    <w:rsid w:val="00AE7270"/>
    <w:rsid w:val="00B00451"/>
    <w:rsid w:val="00B15C35"/>
    <w:rsid w:val="00B325E2"/>
    <w:rsid w:val="00B61C98"/>
    <w:rsid w:val="00B65211"/>
    <w:rsid w:val="00B678B1"/>
    <w:rsid w:val="00B703B7"/>
    <w:rsid w:val="00BA4E5E"/>
    <w:rsid w:val="00BC49D7"/>
    <w:rsid w:val="00BE055D"/>
    <w:rsid w:val="00C04502"/>
    <w:rsid w:val="00C04D2C"/>
    <w:rsid w:val="00C15934"/>
    <w:rsid w:val="00C22CEC"/>
    <w:rsid w:val="00C315A8"/>
    <w:rsid w:val="00C67622"/>
    <w:rsid w:val="00C902D5"/>
    <w:rsid w:val="00CA3E77"/>
    <w:rsid w:val="00CB634D"/>
    <w:rsid w:val="00CC0541"/>
    <w:rsid w:val="00CE4ED7"/>
    <w:rsid w:val="00CE71A2"/>
    <w:rsid w:val="00CF29B2"/>
    <w:rsid w:val="00CF33B6"/>
    <w:rsid w:val="00CF65A9"/>
    <w:rsid w:val="00D14E65"/>
    <w:rsid w:val="00D64F15"/>
    <w:rsid w:val="00D81B35"/>
    <w:rsid w:val="00D84F37"/>
    <w:rsid w:val="00D90C79"/>
    <w:rsid w:val="00DA026E"/>
    <w:rsid w:val="00DA7639"/>
    <w:rsid w:val="00DC7E5A"/>
    <w:rsid w:val="00DD02B2"/>
    <w:rsid w:val="00DD5797"/>
    <w:rsid w:val="00E07790"/>
    <w:rsid w:val="00E1401E"/>
    <w:rsid w:val="00E21B00"/>
    <w:rsid w:val="00E22248"/>
    <w:rsid w:val="00E2232C"/>
    <w:rsid w:val="00E457E5"/>
    <w:rsid w:val="00E643D8"/>
    <w:rsid w:val="00E73AA8"/>
    <w:rsid w:val="00E91893"/>
    <w:rsid w:val="00EB103C"/>
    <w:rsid w:val="00EB1990"/>
    <w:rsid w:val="00F01AD7"/>
    <w:rsid w:val="00F12CC4"/>
    <w:rsid w:val="00F17B83"/>
    <w:rsid w:val="00F207F7"/>
    <w:rsid w:val="00F439D9"/>
    <w:rsid w:val="00F50DF9"/>
    <w:rsid w:val="00F5229F"/>
    <w:rsid w:val="00F715B8"/>
    <w:rsid w:val="00F72E90"/>
    <w:rsid w:val="00F74C5B"/>
    <w:rsid w:val="00F82AA8"/>
    <w:rsid w:val="00FA62F6"/>
    <w:rsid w:val="00FC00CA"/>
    <w:rsid w:val="00FC2C20"/>
    <w:rsid w:val="00FD7C3A"/>
    <w:rsid w:val="00FE185F"/>
    <w:rsid w:val="00FE2347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28E4"/>
    <w:pPr>
      <w:keepNext/>
      <w:numPr>
        <w:numId w:val="1"/>
      </w:numPr>
      <w:suppressAutoHyphens w:val="0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2D28E4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2D28E4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D28E4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D28E4"/>
    <w:pPr>
      <w:numPr>
        <w:ilvl w:val="4"/>
        <w:numId w:val="1"/>
      </w:numPr>
      <w:suppressAutoHyphens w:val="0"/>
      <w:spacing w:before="240" w:after="60"/>
      <w:outlineLvl w:val="4"/>
    </w:pPr>
    <w:rPr>
      <w:sz w:val="22"/>
    </w:rPr>
  </w:style>
  <w:style w:type="paragraph" w:styleId="6">
    <w:name w:val="heading 6"/>
    <w:aliases w:val="H6"/>
    <w:basedOn w:val="a"/>
    <w:next w:val="a"/>
    <w:link w:val="60"/>
    <w:qFormat/>
    <w:rsid w:val="002D28E4"/>
    <w:pPr>
      <w:numPr>
        <w:ilvl w:val="5"/>
        <w:numId w:val="1"/>
      </w:numPr>
      <w:suppressAutoHyphens w:val="0"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D28E4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D28E4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D28E4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2D28E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D28E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28E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D28E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2D28E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D28E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D28E4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D28E4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character" w:customStyle="1" w:styleId="FontStyle12">
    <w:name w:val="Font Style12"/>
    <w:rsid w:val="004A0A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A0A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A0AEE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4A0AEE"/>
    <w:pPr>
      <w:widowControl w:val="0"/>
      <w:autoSpaceDE w:val="0"/>
      <w:spacing w:line="299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4A0AEE"/>
    <w:pPr>
      <w:widowControl w:val="0"/>
      <w:autoSpaceDE w:val="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4A0AEE"/>
    <w:rPr>
      <w:color w:val="000080"/>
      <w:u w:val="single"/>
    </w:rPr>
  </w:style>
  <w:style w:type="character" w:customStyle="1" w:styleId="FontStyle22">
    <w:name w:val="Font Style22"/>
    <w:basedOn w:val="a0"/>
    <w:qFormat/>
    <w:rsid w:val="004A0AE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qFormat/>
    <w:rsid w:val="004A0A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0"/>
    <w:qFormat/>
    <w:rsid w:val="004A0A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0879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4">
    <w:name w:val="Style14"/>
    <w:basedOn w:val="a"/>
    <w:qFormat/>
    <w:rsid w:val="004A0AEE"/>
    <w:pPr>
      <w:widowControl w:val="0"/>
      <w:suppressAutoHyphens w:val="0"/>
      <w:autoSpaceDE w:val="0"/>
      <w:spacing w:line="320" w:lineRule="exact"/>
      <w:ind w:firstLine="691"/>
      <w:jc w:val="both"/>
    </w:pPr>
    <w:rPr>
      <w:rFonts w:eastAsia="Calibri" w:cs="Tahoma"/>
      <w:sz w:val="24"/>
      <w:szCs w:val="24"/>
      <w:lang w:val="en-US" w:eastAsia="en-US" w:bidi="en-US"/>
    </w:rPr>
  </w:style>
  <w:style w:type="character" w:styleId="ab">
    <w:name w:val="page number"/>
    <w:basedOn w:val="a0"/>
    <w:rsid w:val="002D28E4"/>
  </w:style>
  <w:style w:type="paragraph" w:styleId="21">
    <w:name w:val="Body Text Indent 2"/>
    <w:basedOn w:val="a"/>
    <w:link w:val="22"/>
    <w:rsid w:val="002D28E4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28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20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7F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879A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879A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879A6"/>
    <w:rPr>
      <w:vertAlign w:val="superscript"/>
    </w:rPr>
  </w:style>
  <w:style w:type="paragraph" w:customStyle="1" w:styleId="af1">
    <w:name w:val="Название проектного документа"/>
    <w:basedOn w:val="a"/>
    <w:rsid w:val="00F5229F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5229F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F5229F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5229F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5229F"/>
    <w:rPr>
      <w:b/>
      <w:bCs/>
    </w:rPr>
  </w:style>
  <w:style w:type="character" w:styleId="af6">
    <w:name w:val="annotation reference"/>
    <w:basedOn w:val="a0"/>
    <w:uiPriority w:val="99"/>
    <w:semiHidden/>
    <w:unhideWhenUsed/>
    <w:rsid w:val="00F74C5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13" Type="http://schemas.openxmlformats.org/officeDocument/2006/relationships/hyperlink" Target="consultantplus://offline/ref=6D268C225BB97D6B95BFB0B9068AC5690F4B3936F83B089423E1678273bEJCO" TargetMode="External"/><Relationship Id="rId18" Type="http://schemas.openxmlformats.org/officeDocument/2006/relationships/hyperlink" Target="consultantplus://offline/ref=082A4DA3369C37B6BEE0F93C8D246DF022E599403AA6A4D5B2784CA228DEAB1FD54FFFB0084FEB0C60BA8FA1D47FC1FCD44C1DFF08C75FC606a6P" TargetMode="External"/><Relationship Id="rId26" Type="http://schemas.openxmlformats.org/officeDocument/2006/relationships/hyperlink" Target="consultantplus://offline/ref=B8AFB2CA903CC4D165893B2D7D0214CFD6BD96DDB76E00E1E4479482BC5930165A7A9F6923F7FB05fCWF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AFB2CA903CC4D165893B2D7D0214CFD5B495D5B76700E1E4479482BC5930165A7A9F6923F7FB06fCW6K" TargetMode="External"/><Relationship Id="rId3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268C225BB97D6B95BFB0B9068AC5690F4B393FFA3B089423E1678273bEJCO" TargetMode="External"/><Relationship Id="rId17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5" Type="http://schemas.openxmlformats.org/officeDocument/2006/relationships/hyperlink" Target="consultantplus://offline/ref=B8AFB2CA903CC4D165893B2D7D0214CFD6BD96D4B56E00E1E4479482BCf5W9K" TargetMode="External"/><Relationship Id="rId3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0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268C225BB97D6B95BFB0B9068AC5690C423A37FA32089423E1678273bEJCO" TargetMode="External"/><Relationship Id="rId24" Type="http://schemas.openxmlformats.org/officeDocument/2006/relationships/hyperlink" Target="consultantplus://offline/ref=B8AFB2CA903CC4D165893B2D7D0214CFD5B495D5B76700E1E4479482BC5930165A7A9F6923F7FB06fCW6K" TargetMode="External"/><Relationship Id="rId3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7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0" Type="http://schemas.openxmlformats.org/officeDocument/2006/relationships/hyperlink" Target="consultantplus://offline/ref=6D268C225BB97D6B95BFB0B9068AC5690C423C3FFB32089423E1678273bEJCO" TargetMode="External"/><Relationship Id="rId19" Type="http://schemas.openxmlformats.org/officeDocument/2006/relationships/hyperlink" Target="consultantplus://offline/ref=B8AFB2CA903CC4D165893B2D7D0214CFD6BD96DDB76E00E1E4479482BCf5W9K" TargetMode="External"/><Relationship Id="rId3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B2CA903CC4D165893B2D7D0214CFD6BD96D4B56E00E1E4479482BCf5W9K" TargetMode="External"/><Relationship Id="rId14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2" Type="http://schemas.openxmlformats.org/officeDocument/2006/relationships/hyperlink" Target="consultantplus://offline/ref=B7A4A5381BD5520820356F027B9106B0901BAA29A9431C6E16985F9A760AD4306B4A1E3D74738772fBsCI" TargetMode="External"/><Relationship Id="rId27" Type="http://schemas.openxmlformats.org/officeDocument/2006/relationships/hyperlink" Target="consultantplus://offline/ref=B8AFB2CA903CC4D165893B2D7D0214CFD6BD96DDB76E00E1E4479482BC5930165A7A9F6923F7FB05fCWFK" TargetMode="External"/><Relationship Id="rId3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5" Type="http://schemas.openxmlformats.org/officeDocument/2006/relationships/hyperlink" Target="consultantplus://offline/ref=8595D39F03F1F691F2C041DA4B9F5EA2335F5EAA0D13DE319F0F4D993A0853F9BE0D01085D1A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B2C5-730D-42D4-B7E2-27B66C60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33</Pages>
  <Words>13236</Words>
  <Characters>75449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88508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Мария Костарева</cp:lastModifiedBy>
  <cp:revision>52</cp:revision>
  <cp:lastPrinted>2022-07-20T10:56:00Z</cp:lastPrinted>
  <dcterms:created xsi:type="dcterms:W3CDTF">2022-06-15T05:38:00Z</dcterms:created>
  <dcterms:modified xsi:type="dcterms:W3CDTF">2024-02-27T09:40:00Z</dcterms:modified>
</cp:coreProperties>
</file>