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00" w:rsidRPr="001349DD" w:rsidRDefault="00905C00" w:rsidP="00905C00">
      <w:pPr>
        <w:widowControl w:val="0"/>
        <w:autoSpaceDE w:val="0"/>
        <w:autoSpaceDN w:val="0"/>
        <w:adjustRightInd w:val="0"/>
        <w:ind w:firstLine="0"/>
        <w:jc w:val="center"/>
        <w:rPr>
          <w:rFonts w:cs="Calibri"/>
          <w:b/>
          <w:szCs w:val="28"/>
        </w:rPr>
      </w:pPr>
      <w:r w:rsidRPr="001349DD">
        <w:rPr>
          <w:b/>
          <w:szCs w:val="28"/>
        </w:rPr>
        <w:t>Комплексный годовой отчет о ходе реализации и оценке эффективности муниципальных программ</w:t>
      </w:r>
      <w:r w:rsidR="006E2C11">
        <w:rPr>
          <w:b/>
          <w:szCs w:val="28"/>
        </w:rPr>
        <w:t xml:space="preserve"> за 2023</w:t>
      </w:r>
      <w:r w:rsidR="00CA7670" w:rsidRPr="001349DD">
        <w:rPr>
          <w:b/>
          <w:szCs w:val="28"/>
        </w:rPr>
        <w:t xml:space="preserve"> год</w:t>
      </w:r>
    </w:p>
    <w:p w:rsidR="00905C00" w:rsidRDefault="00905C00" w:rsidP="00905C00">
      <w:pPr>
        <w:pStyle w:val="ConsPlusNonformat"/>
      </w:pPr>
    </w:p>
    <w:p w:rsidR="00905C00" w:rsidRPr="00972346" w:rsidRDefault="00A1306E" w:rsidP="00905C00">
      <w:pPr>
        <w:pStyle w:val="ConsPlusNonformat"/>
        <w:rPr>
          <w:u w:val="single"/>
        </w:rPr>
      </w:pPr>
      <w:r w:rsidRPr="0097234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972346">
        <w:rPr>
          <w:rFonts w:ascii="Times New Roman" w:hAnsi="Times New Roman" w:cs="Times New Roman"/>
          <w:sz w:val="28"/>
          <w:szCs w:val="28"/>
          <w:u w:val="single"/>
        </w:rPr>
        <w:t>Сясьстройского</w:t>
      </w:r>
      <w:proofErr w:type="spellEnd"/>
      <w:r w:rsidRPr="00972346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</w:t>
      </w:r>
    </w:p>
    <w:p w:rsidR="00905C00" w:rsidRPr="00972346" w:rsidRDefault="00905C00" w:rsidP="00905C0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905C00" w:rsidRDefault="00905C00" w:rsidP="00905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42" w:type="dxa"/>
        <w:jc w:val="center"/>
        <w:tblInd w:w="-685" w:type="dxa"/>
        <w:tblLayout w:type="fixed"/>
        <w:tblLook w:val="04A0"/>
      </w:tblPr>
      <w:tblGrid>
        <w:gridCol w:w="3345"/>
        <w:gridCol w:w="2751"/>
        <w:gridCol w:w="2154"/>
        <w:gridCol w:w="1474"/>
        <w:gridCol w:w="1661"/>
        <w:gridCol w:w="1882"/>
        <w:gridCol w:w="2775"/>
      </w:tblGrid>
      <w:tr w:rsidR="00905C00" w:rsidRPr="008A3DEE" w:rsidTr="008A3DEE">
        <w:trPr>
          <w:tblHeader/>
          <w:jc w:val="center"/>
        </w:trPr>
        <w:tc>
          <w:tcPr>
            <w:tcW w:w="3345" w:type="dxa"/>
            <w:vMerge w:val="restart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Наименование муниципальной программы/ структурных элементов муниципальной программы</w:t>
            </w:r>
          </w:p>
        </w:tc>
        <w:tc>
          <w:tcPr>
            <w:tcW w:w="2751" w:type="dxa"/>
            <w:vMerge w:val="restart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2154" w:type="dxa"/>
            <w:vMerge w:val="restart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Степень соответствия установленных и достигнутых целых целевых индикаторов (индекс результативности)</w:t>
            </w:r>
          </w:p>
        </w:tc>
        <w:tc>
          <w:tcPr>
            <w:tcW w:w="3135" w:type="dxa"/>
            <w:gridSpan w:val="2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Сведения о выполнении расходных обязательств, связанных с реализацией муниципальных программ</w:t>
            </w:r>
          </w:p>
        </w:tc>
        <w:tc>
          <w:tcPr>
            <w:tcW w:w="1882" w:type="dxa"/>
            <w:vMerge w:val="restart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Уровень эффективности программы</w:t>
            </w:r>
          </w:p>
        </w:tc>
        <w:tc>
          <w:tcPr>
            <w:tcW w:w="2775" w:type="dxa"/>
            <w:vMerge w:val="restart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Предложения об изменении форм и методов управления реализацией программы, сокращения (увеличения) финансирования и (или) досрочном прекращении отдельных мероприятий или муниципальной программы в целом</w:t>
            </w:r>
          </w:p>
        </w:tc>
      </w:tr>
      <w:tr w:rsidR="00905C00" w:rsidRPr="008A3DEE" w:rsidTr="008A3DEE">
        <w:trPr>
          <w:tblHeader/>
          <w:jc w:val="center"/>
        </w:trPr>
        <w:tc>
          <w:tcPr>
            <w:tcW w:w="3345" w:type="dxa"/>
            <w:vMerge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05C00" w:rsidRPr="008A3DEE" w:rsidRDefault="00905C00" w:rsidP="00972346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План (тыс</w:t>
            </w:r>
            <w:proofErr w:type="gramStart"/>
            <w:r w:rsidRPr="008A3DEE">
              <w:rPr>
                <w:sz w:val="24"/>
                <w:szCs w:val="24"/>
              </w:rPr>
              <w:t>.р</w:t>
            </w:r>
            <w:proofErr w:type="gramEnd"/>
            <w:r w:rsidRPr="008A3DEE">
              <w:rPr>
                <w:sz w:val="24"/>
                <w:szCs w:val="24"/>
              </w:rPr>
              <w:t>уб.)</w:t>
            </w:r>
          </w:p>
        </w:tc>
        <w:tc>
          <w:tcPr>
            <w:tcW w:w="1661" w:type="dxa"/>
          </w:tcPr>
          <w:p w:rsidR="00905C00" w:rsidRPr="008A3DEE" w:rsidRDefault="00905C00" w:rsidP="00972346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Факт (тыс</w:t>
            </w:r>
            <w:proofErr w:type="gramStart"/>
            <w:r w:rsidRPr="008A3DEE">
              <w:rPr>
                <w:sz w:val="24"/>
                <w:szCs w:val="24"/>
              </w:rPr>
              <w:t>.р</w:t>
            </w:r>
            <w:proofErr w:type="gramEnd"/>
            <w:r w:rsidRPr="008A3DEE">
              <w:rPr>
                <w:sz w:val="24"/>
                <w:szCs w:val="24"/>
              </w:rPr>
              <w:t>уб.)</w:t>
            </w:r>
          </w:p>
        </w:tc>
        <w:tc>
          <w:tcPr>
            <w:tcW w:w="1882" w:type="dxa"/>
            <w:vMerge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</w:tr>
      <w:tr w:rsidR="00905C00" w:rsidRPr="008A3DEE" w:rsidTr="008A3DEE">
        <w:trPr>
          <w:jc w:val="center"/>
        </w:trPr>
        <w:tc>
          <w:tcPr>
            <w:tcW w:w="3345" w:type="dxa"/>
          </w:tcPr>
          <w:p w:rsidR="00905C00" w:rsidRPr="008A3DEE" w:rsidRDefault="000E1B1F" w:rsidP="00A75FC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sz w:val="24"/>
                <w:szCs w:val="24"/>
              </w:rPr>
              <w:t>Муниципальная программа «</w:t>
            </w:r>
            <w:r w:rsidR="002578E2" w:rsidRPr="008A3DEE">
              <w:rPr>
                <w:b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</w:t>
            </w:r>
            <w:r w:rsidR="00A75FC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</w:tr>
      <w:tr w:rsidR="00905C00" w:rsidRPr="008A3DEE" w:rsidTr="008A3DEE">
        <w:trPr>
          <w:jc w:val="center"/>
        </w:trPr>
        <w:tc>
          <w:tcPr>
            <w:tcW w:w="3345" w:type="dxa"/>
          </w:tcPr>
          <w:p w:rsidR="00905C00" w:rsidRPr="008A3DEE" w:rsidRDefault="00905C00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905C00" w:rsidRPr="008A3DEE" w:rsidTr="008A3DEE">
        <w:trPr>
          <w:jc w:val="center"/>
        </w:trPr>
        <w:tc>
          <w:tcPr>
            <w:tcW w:w="3345" w:type="dxa"/>
          </w:tcPr>
          <w:p w:rsidR="00905C00" w:rsidRPr="008A3DEE" w:rsidRDefault="00905C00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A75FC7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1.«Энергосбережение и повышение энергетической эффективности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A75FC7" w:rsidRPr="008A3DEE" w:rsidRDefault="008D3F1C" w:rsidP="008D3F1C">
            <w:pPr>
              <w:ind w:firstLine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индивидуального теплового пункта в МКД по адресу: г. Сясьстрой, ул. </w:t>
            </w:r>
            <w:proofErr w:type="gramStart"/>
            <w:r>
              <w:rPr>
                <w:sz w:val="24"/>
                <w:szCs w:val="24"/>
              </w:rPr>
              <w:t>Петрозаводская</w:t>
            </w:r>
            <w:proofErr w:type="gramEnd"/>
            <w:r>
              <w:rPr>
                <w:sz w:val="24"/>
                <w:szCs w:val="24"/>
              </w:rPr>
              <w:t>, д. 23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E501FB" w:rsidP="00E501FB">
            <w:pPr>
              <w:ind w:firstLin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E5CA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</w:tcPr>
          <w:p w:rsidR="00A75FC7" w:rsidRPr="008A3DEE" w:rsidRDefault="00A75FC7" w:rsidP="007538B4">
            <w:pPr>
              <w:ind w:firstLine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661" w:type="dxa"/>
          </w:tcPr>
          <w:p w:rsidR="00A75FC7" w:rsidRPr="008A3DEE" w:rsidRDefault="00A75FC7" w:rsidP="007538B4">
            <w:pPr>
              <w:ind w:firstLine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82" w:type="dxa"/>
          </w:tcPr>
          <w:p w:rsidR="00A75FC7" w:rsidRPr="008A3DEE" w:rsidRDefault="00A75FC7" w:rsidP="002754F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2775" w:type="dxa"/>
          </w:tcPr>
          <w:p w:rsidR="00A75FC7" w:rsidRPr="008A3DEE" w:rsidRDefault="008D3F1C" w:rsidP="002754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</w:t>
            </w:r>
            <w:proofErr w:type="gramStart"/>
            <w:r>
              <w:rPr>
                <w:sz w:val="24"/>
                <w:szCs w:val="24"/>
              </w:rPr>
              <w:t>кт в ст</w:t>
            </w:r>
            <w:proofErr w:type="gramEnd"/>
            <w:r>
              <w:rPr>
                <w:sz w:val="24"/>
                <w:szCs w:val="24"/>
              </w:rPr>
              <w:t>адии исполнения</w:t>
            </w:r>
            <w:r w:rsidR="00A14FE5">
              <w:rPr>
                <w:sz w:val="24"/>
                <w:szCs w:val="24"/>
              </w:rPr>
              <w:t xml:space="preserve"> </w:t>
            </w:r>
            <w:r w:rsidR="00E501FB">
              <w:rPr>
                <w:sz w:val="24"/>
                <w:szCs w:val="24"/>
              </w:rPr>
              <w:t xml:space="preserve"> 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2.«Обеспечение устойчивого функционирования объектов теплоснабжения»</w:t>
            </w:r>
          </w:p>
        </w:tc>
        <w:tc>
          <w:tcPr>
            <w:tcW w:w="2751" w:type="dxa"/>
          </w:tcPr>
          <w:p w:rsidR="00A75FC7" w:rsidRPr="008A3DEE" w:rsidRDefault="00A75FC7" w:rsidP="00E05A42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Приобретение </w:t>
            </w:r>
            <w:r w:rsidR="00E05A42">
              <w:rPr>
                <w:sz w:val="24"/>
                <w:szCs w:val="24"/>
              </w:rPr>
              <w:t xml:space="preserve">труб для </w:t>
            </w:r>
            <w:proofErr w:type="spellStart"/>
            <w:r w:rsidR="00E05A42">
              <w:rPr>
                <w:sz w:val="24"/>
                <w:szCs w:val="24"/>
              </w:rPr>
              <w:t>переподключения</w:t>
            </w:r>
            <w:proofErr w:type="spellEnd"/>
            <w:r w:rsidR="00E05A42">
              <w:rPr>
                <w:sz w:val="24"/>
                <w:szCs w:val="24"/>
              </w:rPr>
              <w:t xml:space="preserve"> здания аптеки</w:t>
            </w:r>
            <w:r w:rsidR="00A14FE5">
              <w:rPr>
                <w:sz w:val="24"/>
                <w:szCs w:val="24"/>
              </w:rPr>
              <w:t xml:space="preserve"> на ул</w:t>
            </w:r>
            <w:proofErr w:type="gramStart"/>
            <w:r w:rsidR="00A14FE5">
              <w:rPr>
                <w:sz w:val="24"/>
                <w:szCs w:val="24"/>
              </w:rPr>
              <w:t>.Б</w:t>
            </w:r>
            <w:proofErr w:type="gramEnd"/>
            <w:r w:rsidR="00A14FE5">
              <w:rPr>
                <w:sz w:val="24"/>
                <w:szCs w:val="24"/>
              </w:rPr>
              <w:t>умажников</w:t>
            </w:r>
            <w:r w:rsidR="007E5CC9">
              <w:rPr>
                <w:sz w:val="24"/>
                <w:szCs w:val="24"/>
              </w:rPr>
              <w:t xml:space="preserve">, г. </w:t>
            </w:r>
            <w:r w:rsidR="007E5CC9">
              <w:rPr>
                <w:sz w:val="24"/>
                <w:szCs w:val="24"/>
              </w:rPr>
              <w:lastRenderedPageBreak/>
              <w:t>Сясьстрой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474" w:type="dxa"/>
          </w:tcPr>
          <w:p w:rsidR="00A75FC7" w:rsidRPr="008A3DEE" w:rsidRDefault="00E05A42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661" w:type="dxa"/>
          </w:tcPr>
          <w:p w:rsidR="00A75FC7" w:rsidRPr="008A3DEE" w:rsidRDefault="00E05A42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882" w:type="dxa"/>
          </w:tcPr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E05A42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</w:t>
            </w:r>
            <w:r w:rsidRPr="008A3DEE">
              <w:rPr>
                <w:bCs/>
                <w:color w:val="000000"/>
                <w:sz w:val="24"/>
                <w:szCs w:val="24"/>
              </w:rPr>
              <w:t>«</w:t>
            </w:r>
            <w:r w:rsidR="00E05A42">
              <w:rPr>
                <w:bCs/>
                <w:color w:val="000000"/>
                <w:sz w:val="24"/>
                <w:szCs w:val="24"/>
              </w:rPr>
              <w:t>Техническое обслуживание и текущий ремонт газораспределительных сетей к жилому фонду</w:t>
            </w:r>
            <w:r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A75FC7" w:rsidRPr="008A3DEE" w:rsidRDefault="00A75FC7" w:rsidP="00B57F62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Техническое обслуживание и текущий ремонт газораспределительных сетей к жилому фонду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A75FC7" w:rsidRPr="008A3DEE" w:rsidRDefault="00E05A42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267,6</w:t>
            </w:r>
          </w:p>
        </w:tc>
        <w:tc>
          <w:tcPr>
            <w:tcW w:w="1661" w:type="dxa"/>
          </w:tcPr>
          <w:p w:rsidR="00A75FC7" w:rsidRPr="008A3DEE" w:rsidRDefault="00E05A42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267,6</w:t>
            </w:r>
          </w:p>
        </w:tc>
        <w:tc>
          <w:tcPr>
            <w:tcW w:w="1882" w:type="dxa"/>
          </w:tcPr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52758B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 xml:space="preserve">4.«Поддержка </w:t>
            </w:r>
            <w:r w:rsidR="00E05A42">
              <w:rPr>
                <w:bCs/>
                <w:color w:val="000000"/>
                <w:sz w:val="24"/>
                <w:szCs w:val="24"/>
              </w:rPr>
              <w:t xml:space="preserve">процессов преобразования в </w:t>
            </w:r>
            <w:r w:rsidR="0052758B">
              <w:rPr>
                <w:bCs/>
                <w:color w:val="000000"/>
                <w:sz w:val="24"/>
                <w:szCs w:val="24"/>
              </w:rPr>
              <w:t xml:space="preserve">жилищно-коммунальном хозяйстве </w:t>
            </w:r>
            <w:proofErr w:type="spellStart"/>
            <w:r w:rsidR="0052758B">
              <w:rPr>
                <w:bCs/>
                <w:color w:val="000000"/>
                <w:sz w:val="24"/>
                <w:szCs w:val="24"/>
              </w:rPr>
              <w:t>Сясьстройского</w:t>
            </w:r>
            <w:proofErr w:type="spellEnd"/>
            <w:r w:rsidR="0052758B">
              <w:rPr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  <w:r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D075C8" w:rsidRDefault="00A75FC7" w:rsidP="00D075C8">
            <w:pPr>
              <w:ind w:firstLine="0"/>
              <w:rPr>
                <w:spacing w:val="-3"/>
                <w:sz w:val="24"/>
                <w:szCs w:val="24"/>
              </w:rPr>
            </w:pPr>
            <w:r w:rsidRPr="008A3DEE">
              <w:rPr>
                <w:spacing w:val="-3"/>
                <w:sz w:val="24"/>
                <w:szCs w:val="24"/>
              </w:rPr>
              <w:t xml:space="preserve">-Лизинговые платежи за приобретенную по договору лизинга  </w:t>
            </w:r>
            <w:r w:rsidR="00D075C8">
              <w:rPr>
                <w:spacing w:val="-3"/>
                <w:sz w:val="24"/>
                <w:szCs w:val="24"/>
              </w:rPr>
              <w:t xml:space="preserve">коммунальную специализированную технику – трактор </w:t>
            </w:r>
            <w:proofErr w:type="spellStart"/>
            <w:r w:rsidR="00D075C8">
              <w:rPr>
                <w:spacing w:val="-3"/>
                <w:sz w:val="24"/>
                <w:szCs w:val="24"/>
              </w:rPr>
              <w:t>Беларус</w:t>
            </w:r>
            <w:proofErr w:type="spellEnd"/>
            <w:r w:rsidR="00D075C8">
              <w:rPr>
                <w:spacing w:val="-3"/>
                <w:sz w:val="24"/>
                <w:szCs w:val="24"/>
              </w:rPr>
              <w:t xml:space="preserve"> 82.1-23/12 в комплекте с навесным оборудованием;</w:t>
            </w:r>
          </w:p>
          <w:p w:rsidR="00A75FC7" w:rsidRPr="008A3DEE" w:rsidRDefault="00A75FC7" w:rsidP="00D075C8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pacing w:val="-3"/>
                <w:sz w:val="24"/>
                <w:szCs w:val="24"/>
              </w:rPr>
              <w:t>-</w:t>
            </w:r>
            <w:r w:rsidRPr="008A3DEE">
              <w:rPr>
                <w:sz w:val="24"/>
                <w:szCs w:val="24"/>
              </w:rPr>
              <w:t xml:space="preserve"> У</w:t>
            </w:r>
            <w:r w:rsidRPr="008A3DEE">
              <w:rPr>
                <w:color w:val="000000"/>
                <w:sz w:val="24"/>
                <w:szCs w:val="24"/>
              </w:rPr>
              <w:t>стройство</w:t>
            </w:r>
            <w:r w:rsidR="00D075C8">
              <w:rPr>
                <w:color w:val="000000"/>
                <w:sz w:val="24"/>
                <w:szCs w:val="24"/>
              </w:rPr>
              <w:t xml:space="preserve"> ливневой канализации на ул. Культуры и ул. Новая</w:t>
            </w:r>
            <w:r w:rsidRPr="008A3DEE">
              <w:rPr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8A3DE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A3DEE">
              <w:rPr>
                <w:color w:val="000000"/>
                <w:sz w:val="24"/>
                <w:szCs w:val="24"/>
              </w:rPr>
              <w:t>ясьстрой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A75FC7" w:rsidRPr="008A3DEE" w:rsidRDefault="00D075C8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2971,7</w:t>
            </w:r>
          </w:p>
        </w:tc>
        <w:tc>
          <w:tcPr>
            <w:tcW w:w="1661" w:type="dxa"/>
          </w:tcPr>
          <w:p w:rsidR="00A75FC7" w:rsidRPr="008A3DEE" w:rsidRDefault="00D075C8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2971,7</w:t>
            </w:r>
          </w:p>
        </w:tc>
        <w:tc>
          <w:tcPr>
            <w:tcW w:w="1882" w:type="dxa"/>
          </w:tcPr>
          <w:p w:rsidR="00D075C8" w:rsidRDefault="00D075C8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уровень эффективности</w:t>
            </w:r>
          </w:p>
        </w:tc>
        <w:tc>
          <w:tcPr>
            <w:tcW w:w="2775" w:type="dxa"/>
          </w:tcPr>
          <w:p w:rsidR="00A75FC7" w:rsidRPr="008A3DEE" w:rsidRDefault="00D075C8" w:rsidP="00D075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7C0F5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A3DEE">
              <w:rPr>
                <w:b/>
                <w:bCs/>
                <w:color w:val="000000"/>
                <w:sz w:val="24"/>
                <w:szCs w:val="24"/>
              </w:rPr>
              <w:t>«Обеспечение качественным жильем граждан</w:t>
            </w:r>
            <w:r w:rsidR="007C0F56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A75FC7" w:rsidRPr="008A3DEE" w:rsidRDefault="00A75FC7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A75FC7" w:rsidRPr="008A3DEE" w:rsidRDefault="00A75FC7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75FC7" w:rsidRPr="008A3DEE" w:rsidRDefault="00A75FC7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75FC7" w:rsidRPr="008A3DEE" w:rsidRDefault="00A75FC7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A75FC7" w:rsidRPr="008A3DEE" w:rsidRDefault="00A75FC7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1.«Обеспечение жильем молодых семей»</w:t>
            </w:r>
          </w:p>
        </w:tc>
        <w:tc>
          <w:tcPr>
            <w:tcW w:w="2751" w:type="dxa"/>
          </w:tcPr>
          <w:p w:rsidR="00A75FC7" w:rsidRPr="008A3DEE" w:rsidRDefault="00E131EE" w:rsidP="002C19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Выдача 3 –м молодым семьям свидетельств на приобретение жилых помещений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A75FC7" w:rsidRPr="008A3DEE" w:rsidRDefault="007C0F56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661" w:type="dxa"/>
          </w:tcPr>
          <w:p w:rsidR="00A75FC7" w:rsidRPr="008A3DEE" w:rsidRDefault="007C0F56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882" w:type="dxa"/>
          </w:tcPr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E131EE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автомобильных дорог»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A75FC7" w:rsidRPr="008A3DEE" w:rsidRDefault="00A75FC7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A75FC7" w:rsidRPr="008A3DEE" w:rsidRDefault="00A75FC7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75FC7" w:rsidRPr="008A3DEE" w:rsidRDefault="00A75FC7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75FC7" w:rsidRPr="008A3DEE" w:rsidRDefault="00A75FC7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A75FC7" w:rsidRPr="008A3DEE" w:rsidRDefault="00A75FC7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1D6DBD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1.«Капитальный ремонт и ремонт автомобильных дорог общего</w:t>
            </w:r>
            <w:r w:rsidR="001D6DBD">
              <w:rPr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  <w:r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A75FC7" w:rsidRDefault="00AA195E" w:rsidP="005E391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D6DBD">
              <w:rPr>
                <w:sz w:val="24"/>
                <w:szCs w:val="24"/>
              </w:rPr>
              <w:t xml:space="preserve">Устранение дефектов просадки грунта в д. </w:t>
            </w:r>
            <w:proofErr w:type="spellStart"/>
            <w:r w:rsidR="001D6DBD">
              <w:rPr>
                <w:sz w:val="24"/>
                <w:szCs w:val="24"/>
              </w:rPr>
              <w:t>Пульница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AA195E" w:rsidRPr="008A3DEE" w:rsidRDefault="00AA195E" w:rsidP="005E391A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-Ремонт дороги на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г. Сясьстрой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845F6E" w:rsidP="004A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74" w:type="dxa"/>
          </w:tcPr>
          <w:p w:rsidR="00A75FC7" w:rsidRPr="008A3DEE" w:rsidRDefault="001D6DBD" w:rsidP="00B01485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3521,0</w:t>
            </w:r>
          </w:p>
        </w:tc>
        <w:tc>
          <w:tcPr>
            <w:tcW w:w="1661" w:type="dxa"/>
          </w:tcPr>
          <w:p w:rsidR="00A75FC7" w:rsidRPr="008A3DEE" w:rsidRDefault="001D6DBD" w:rsidP="00B01485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294,2</w:t>
            </w:r>
          </w:p>
        </w:tc>
        <w:tc>
          <w:tcPr>
            <w:tcW w:w="1882" w:type="dxa"/>
          </w:tcPr>
          <w:p w:rsidR="00A75FC7" w:rsidRPr="008A3DEE" w:rsidRDefault="001D6DBD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</w:t>
            </w:r>
            <w:r w:rsidR="00A75FC7" w:rsidRPr="008A3DEE">
              <w:rPr>
                <w:sz w:val="24"/>
                <w:szCs w:val="24"/>
              </w:rPr>
              <w:t>уровень эффективности</w:t>
            </w:r>
          </w:p>
        </w:tc>
        <w:tc>
          <w:tcPr>
            <w:tcW w:w="2775" w:type="dxa"/>
          </w:tcPr>
          <w:p w:rsidR="00A75FC7" w:rsidRPr="008A3DEE" w:rsidRDefault="00845F6E" w:rsidP="007538B4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Рекомендуется проводить своевременную корректировку плановых назначений</w:t>
            </w:r>
          </w:p>
        </w:tc>
      </w:tr>
      <w:tr w:rsidR="00A75FC7" w:rsidRPr="008A3DEE" w:rsidTr="005F76F1">
        <w:trPr>
          <w:trHeight w:val="1782"/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 w:rsidRPr="008A3DEE">
              <w:rPr>
                <w:bCs/>
                <w:color w:val="000000"/>
                <w:sz w:val="24"/>
                <w:szCs w:val="24"/>
              </w:rPr>
              <w:t xml:space="preserve">«Капитальный ремонт и ремонт </w:t>
            </w:r>
            <w:proofErr w:type="gramStart"/>
            <w:r w:rsidRPr="008A3DEE">
              <w:rPr>
                <w:bCs/>
                <w:color w:val="000000"/>
                <w:sz w:val="24"/>
                <w:szCs w:val="24"/>
              </w:rPr>
              <w:t>автомобильных</w:t>
            </w:r>
            <w:proofErr w:type="gramEnd"/>
            <w:r w:rsidRPr="008A3DEE">
              <w:rPr>
                <w:bCs/>
                <w:color w:val="000000"/>
                <w:sz w:val="24"/>
                <w:szCs w:val="24"/>
              </w:rPr>
              <w:t xml:space="preserve"> дорого общего пользования местного значения, имеющих приоритетный социально-значимый характер»</w:t>
            </w:r>
          </w:p>
        </w:tc>
        <w:tc>
          <w:tcPr>
            <w:tcW w:w="2751" w:type="dxa"/>
          </w:tcPr>
          <w:p w:rsidR="00A75FC7" w:rsidRPr="008A3DEE" w:rsidRDefault="00A75FC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A75FC7" w:rsidRPr="008A3DEE" w:rsidRDefault="00A75FC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75FC7" w:rsidRPr="008A3DEE" w:rsidRDefault="00A75FC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75FC7" w:rsidRPr="008A3DEE" w:rsidRDefault="00A75FC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A75FC7" w:rsidRPr="008A3DEE" w:rsidRDefault="00A75FC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5F76F1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  <w:r w:rsidRPr="008A3DEE">
              <w:rPr>
                <w:bCs/>
                <w:color w:val="000000"/>
                <w:sz w:val="24"/>
                <w:szCs w:val="24"/>
              </w:rPr>
              <w:t xml:space="preserve">«Ямочный ремонт автомобильных дорог общего пользования местного значения и дворовых </w:t>
            </w: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территорий многоквартирных домов, проездов к дворовым те</w:t>
            </w:r>
            <w:r w:rsidR="005F76F1">
              <w:rPr>
                <w:bCs/>
                <w:color w:val="000000"/>
                <w:sz w:val="24"/>
                <w:szCs w:val="24"/>
              </w:rPr>
              <w:t>рриториям многоквартирных домов</w:t>
            </w:r>
            <w:r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A75FC7" w:rsidRPr="008A3DEE" w:rsidRDefault="005F76F1" w:rsidP="00193C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Приобретение смеси асфальтобетонной холодной, эмульсии битумной для ямочного </w:t>
            </w:r>
            <w:r>
              <w:rPr>
                <w:sz w:val="24"/>
                <w:szCs w:val="24"/>
              </w:rPr>
              <w:lastRenderedPageBreak/>
              <w:t>ремонта автомобильных дорог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474" w:type="dxa"/>
          </w:tcPr>
          <w:p w:rsidR="00A75FC7" w:rsidRPr="008A3DEE" w:rsidRDefault="005F76F1" w:rsidP="008660AD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661" w:type="dxa"/>
          </w:tcPr>
          <w:p w:rsidR="00A75FC7" w:rsidRPr="008A3DEE" w:rsidRDefault="005F76F1" w:rsidP="008660AD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</w:t>
            </w:r>
          </w:p>
        </w:tc>
        <w:tc>
          <w:tcPr>
            <w:tcW w:w="1882" w:type="dxa"/>
          </w:tcPr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8660AD">
            <w:pPr>
              <w:ind w:hanging="1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5F76F1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4.«Паспортизация автомобильных дорог общего пользования местного значения»</w:t>
            </w:r>
          </w:p>
        </w:tc>
        <w:tc>
          <w:tcPr>
            <w:tcW w:w="2751" w:type="dxa"/>
          </w:tcPr>
          <w:p w:rsidR="00A75FC7" w:rsidRPr="008A3DEE" w:rsidRDefault="005F76F1" w:rsidP="005F76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5F76F1" w:rsidP="004A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A75FC7" w:rsidRPr="008A3DEE" w:rsidRDefault="005F76F1" w:rsidP="008660AD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75FC7" w:rsidRPr="008A3DEE" w:rsidRDefault="005F76F1" w:rsidP="008660AD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75FC7" w:rsidRPr="008A3DEE" w:rsidRDefault="005F76F1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A75FC7" w:rsidRPr="008A3DEE" w:rsidRDefault="005F76F1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5F76F1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5.«Содержание автомобильных дорог  и дворовых территорий»</w:t>
            </w:r>
          </w:p>
        </w:tc>
        <w:tc>
          <w:tcPr>
            <w:tcW w:w="2751" w:type="dxa"/>
          </w:tcPr>
          <w:p w:rsidR="00A75FC7" w:rsidRPr="008A3DEE" w:rsidRDefault="00A75FC7" w:rsidP="007538B4">
            <w:pPr>
              <w:ind w:firstLine="0"/>
              <w:jc w:val="left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Уборка снега с улиц и дорог в сельских населенных пунктах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CE5CAE" w:rsidP="004A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74" w:type="dxa"/>
          </w:tcPr>
          <w:p w:rsidR="00A75FC7" w:rsidRPr="008A3DEE" w:rsidRDefault="0037235F" w:rsidP="00B014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661" w:type="dxa"/>
          </w:tcPr>
          <w:p w:rsidR="00A75FC7" w:rsidRPr="008A3DEE" w:rsidRDefault="0037235F" w:rsidP="00B01485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505,9</w:t>
            </w:r>
          </w:p>
        </w:tc>
        <w:tc>
          <w:tcPr>
            <w:tcW w:w="1882" w:type="dxa"/>
          </w:tcPr>
          <w:p w:rsidR="00A75FC7" w:rsidRPr="008A3DEE" w:rsidRDefault="00A75FC7" w:rsidP="00B01485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2775" w:type="dxa"/>
          </w:tcPr>
          <w:p w:rsidR="00A75FC7" w:rsidRPr="008A3DEE" w:rsidRDefault="002754F0" w:rsidP="007538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</w:t>
            </w:r>
            <w:proofErr w:type="gramStart"/>
            <w:r>
              <w:rPr>
                <w:sz w:val="24"/>
                <w:szCs w:val="24"/>
              </w:rPr>
              <w:t>кт в ст</w:t>
            </w:r>
            <w:proofErr w:type="gramEnd"/>
            <w:r>
              <w:rPr>
                <w:sz w:val="24"/>
                <w:szCs w:val="24"/>
              </w:rPr>
              <w:t>адии исполнения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FD590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B0148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B0148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B9142F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>«Обеспечение деятельности муниципальных учреждений культуры на выполнение муниципального задания и иные цели»</w:t>
            </w:r>
          </w:p>
        </w:tc>
        <w:tc>
          <w:tcPr>
            <w:tcW w:w="2751" w:type="dxa"/>
          </w:tcPr>
          <w:p w:rsidR="00A75FC7" w:rsidRPr="008A3DEE" w:rsidRDefault="00A75FC7" w:rsidP="00CE5CAE">
            <w:pPr>
              <w:ind w:firstLine="0"/>
              <w:jc w:val="left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Субсидии </w:t>
            </w:r>
            <w:r w:rsidR="00FD590D">
              <w:rPr>
                <w:sz w:val="24"/>
                <w:szCs w:val="24"/>
              </w:rPr>
              <w:t>МБУ «</w:t>
            </w:r>
            <w:proofErr w:type="spellStart"/>
            <w:r w:rsidR="00CE5CAE">
              <w:rPr>
                <w:sz w:val="24"/>
                <w:szCs w:val="24"/>
              </w:rPr>
              <w:t>ЦКДиС</w:t>
            </w:r>
            <w:proofErr w:type="spellEnd"/>
            <w:r w:rsidR="00CE5CAE">
              <w:rPr>
                <w:sz w:val="24"/>
                <w:szCs w:val="24"/>
              </w:rPr>
              <w:t xml:space="preserve">» </w:t>
            </w:r>
            <w:r w:rsidRPr="008A3DEE">
              <w:rPr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6757F3" w:rsidP="004A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74" w:type="dxa"/>
          </w:tcPr>
          <w:p w:rsidR="00A75FC7" w:rsidRPr="008A3DEE" w:rsidRDefault="00FD590D" w:rsidP="00B014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17581,3</w:t>
            </w:r>
          </w:p>
        </w:tc>
        <w:tc>
          <w:tcPr>
            <w:tcW w:w="1661" w:type="dxa"/>
          </w:tcPr>
          <w:p w:rsidR="00A75FC7" w:rsidRPr="008A3DEE" w:rsidRDefault="00FD590D" w:rsidP="00B014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16430,6</w:t>
            </w:r>
          </w:p>
        </w:tc>
        <w:tc>
          <w:tcPr>
            <w:tcW w:w="1882" w:type="dxa"/>
          </w:tcPr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Запланированный 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E42628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 w:rsidRPr="008A3DEE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8A3DEE">
              <w:rPr>
                <w:bCs/>
                <w:color w:val="000000"/>
                <w:sz w:val="24"/>
                <w:szCs w:val="24"/>
              </w:rPr>
              <w:t>Культурно-досуговые</w:t>
            </w:r>
            <w:proofErr w:type="spellEnd"/>
            <w:r w:rsidRPr="008A3DEE">
              <w:rPr>
                <w:bCs/>
                <w:color w:val="000000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751" w:type="dxa"/>
          </w:tcPr>
          <w:p w:rsidR="00A75FC7" w:rsidRPr="008A3DEE" w:rsidRDefault="00A75FC7" w:rsidP="00E42628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E42628">
              <w:rPr>
                <w:sz w:val="24"/>
                <w:szCs w:val="24"/>
              </w:rPr>
              <w:t>культурно-досуговых</w:t>
            </w:r>
            <w:proofErr w:type="spellEnd"/>
            <w:r w:rsidR="00E42628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A75FC7" w:rsidRPr="008A3DEE" w:rsidRDefault="00E42628" w:rsidP="00B01485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661" w:type="dxa"/>
          </w:tcPr>
          <w:p w:rsidR="00A75FC7" w:rsidRPr="008A3DEE" w:rsidRDefault="00E42628" w:rsidP="008660AD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882" w:type="dxa"/>
          </w:tcPr>
          <w:p w:rsidR="00A75FC7" w:rsidRPr="008A3DEE" w:rsidRDefault="00E42628" w:rsidP="00E426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  <w:r w:rsidR="00A75FC7" w:rsidRPr="008A3DEE">
              <w:rPr>
                <w:sz w:val="24"/>
                <w:szCs w:val="24"/>
              </w:rPr>
              <w:t>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595AB0">
            <w:pPr>
              <w:ind w:hanging="2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487BEC">
        <w:trPr>
          <w:trHeight w:val="906"/>
          <w:jc w:val="center"/>
        </w:trPr>
        <w:tc>
          <w:tcPr>
            <w:tcW w:w="3345" w:type="dxa"/>
          </w:tcPr>
          <w:p w:rsidR="00A75FC7" w:rsidRPr="008A3DEE" w:rsidRDefault="00A75FC7" w:rsidP="003E3D65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</w:t>
            </w:r>
            <w:r w:rsidR="003E3D65">
              <w:rPr>
                <w:b/>
                <w:bCs/>
                <w:color w:val="000000"/>
                <w:sz w:val="24"/>
                <w:szCs w:val="24"/>
              </w:rPr>
              <w:t>физической культуры и спорта</w:t>
            </w:r>
            <w:r w:rsidRPr="008A3DEE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B0148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B0148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B0148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B0148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F3178B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>«</w:t>
            </w:r>
            <w:r w:rsidR="00F3178B">
              <w:rPr>
                <w:bCs/>
                <w:color w:val="000000"/>
                <w:sz w:val="24"/>
                <w:szCs w:val="24"/>
              </w:rPr>
              <w:t>Развитие физической культуры и спорта</w:t>
            </w:r>
            <w:r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A75FC7" w:rsidRPr="008A3DEE" w:rsidRDefault="00A75FC7" w:rsidP="00FF56FC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Субсидии спортивному отделению МБУ «</w:t>
            </w:r>
            <w:proofErr w:type="spellStart"/>
            <w:r w:rsidRPr="008A3DEE">
              <w:rPr>
                <w:sz w:val="24"/>
                <w:szCs w:val="24"/>
              </w:rPr>
              <w:t>ЦКДиС</w:t>
            </w:r>
            <w:proofErr w:type="spellEnd"/>
            <w:r w:rsidRPr="008A3DEE">
              <w:rPr>
                <w:sz w:val="24"/>
                <w:szCs w:val="24"/>
              </w:rPr>
              <w:t>» на выполнение муниципального задания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F3178B" w:rsidP="004A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74" w:type="dxa"/>
          </w:tcPr>
          <w:p w:rsidR="00A75FC7" w:rsidRPr="008A3DEE" w:rsidRDefault="00F3178B" w:rsidP="00B014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11344,2</w:t>
            </w:r>
          </w:p>
        </w:tc>
        <w:tc>
          <w:tcPr>
            <w:tcW w:w="1661" w:type="dxa"/>
          </w:tcPr>
          <w:p w:rsidR="00A75FC7" w:rsidRPr="008A3DEE" w:rsidRDefault="00F3178B" w:rsidP="00B014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11071,4</w:t>
            </w:r>
          </w:p>
        </w:tc>
        <w:tc>
          <w:tcPr>
            <w:tcW w:w="1882" w:type="dxa"/>
          </w:tcPr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Запланированный 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714882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«Безопасность»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B0148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B0148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A75FC7" w:rsidRPr="008A3DEE" w:rsidRDefault="00A75FC7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B0148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B0148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714882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>«Обеспечение правопорядк</w:t>
            </w:r>
            <w:r w:rsidR="00714882">
              <w:rPr>
                <w:bCs/>
                <w:color w:val="000000"/>
                <w:sz w:val="24"/>
                <w:szCs w:val="24"/>
              </w:rPr>
              <w:t>а и профилактика правонарушений</w:t>
            </w:r>
            <w:r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A75FC7" w:rsidRPr="008A3DEE" w:rsidRDefault="00714882" w:rsidP="00487B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работоспособности поврежденного массива хранения данных</w:t>
            </w:r>
            <w:r w:rsidR="00D64C93">
              <w:rPr>
                <w:sz w:val="24"/>
                <w:szCs w:val="24"/>
              </w:rPr>
              <w:t xml:space="preserve"> для функционирования системы «Безопасный город»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714882" w:rsidP="0085102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A75FC7" w:rsidRPr="008A3DEE" w:rsidRDefault="00714882" w:rsidP="0085102E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661" w:type="dxa"/>
          </w:tcPr>
          <w:p w:rsidR="00A75FC7" w:rsidRPr="008A3DEE" w:rsidRDefault="00714882" w:rsidP="0085102E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882" w:type="dxa"/>
          </w:tcPr>
          <w:p w:rsidR="00A75FC7" w:rsidRPr="008A3DEE" w:rsidRDefault="00714882" w:rsidP="0085102E">
            <w:pPr>
              <w:ind w:firstLin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  <w:r w:rsidRPr="008A3DEE">
              <w:rPr>
                <w:sz w:val="24"/>
                <w:szCs w:val="24"/>
              </w:rPr>
              <w:t>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85102E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F0542E" w:rsidP="00F0542E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A75FC7" w:rsidRPr="008A3DEE">
              <w:rPr>
                <w:bCs/>
                <w:color w:val="000000"/>
                <w:sz w:val="24"/>
                <w:szCs w:val="24"/>
              </w:rPr>
              <w:t>.«Повышение безопасности дорожного движения»</w:t>
            </w:r>
          </w:p>
        </w:tc>
        <w:tc>
          <w:tcPr>
            <w:tcW w:w="2751" w:type="dxa"/>
          </w:tcPr>
          <w:p w:rsidR="00A75FC7" w:rsidRDefault="00F0542E" w:rsidP="00F05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5FC7" w:rsidRPr="008A3DEE">
              <w:rPr>
                <w:sz w:val="24"/>
                <w:szCs w:val="24"/>
              </w:rPr>
              <w:t>Приобретение кр</w:t>
            </w:r>
            <w:r>
              <w:rPr>
                <w:sz w:val="24"/>
                <w:szCs w:val="24"/>
              </w:rPr>
              <w:t xml:space="preserve">аски и разбавителя для разметки </w:t>
            </w:r>
            <w:r w:rsidR="00A75FC7" w:rsidRPr="008A3DEE">
              <w:rPr>
                <w:sz w:val="24"/>
                <w:szCs w:val="24"/>
              </w:rPr>
              <w:lastRenderedPageBreak/>
              <w:t xml:space="preserve">автомобильных дорог; </w:t>
            </w:r>
          </w:p>
          <w:p w:rsidR="00F0542E" w:rsidRPr="008A3DEE" w:rsidRDefault="00F0542E" w:rsidP="00F05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асфальтобетонного покрытия на пешеходных дорожках на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у д.34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F0542E" w:rsidP="004A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0,3</w:t>
            </w:r>
          </w:p>
        </w:tc>
        <w:tc>
          <w:tcPr>
            <w:tcW w:w="1474" w:type="dxa"/>
          </w:tcPr>
          <w:p w:rsidR="00A75FC7" w:rsidRPr="008A3DEE" w:rsidRDefault="00F0542E" w:rsidP="00B01485">
            <w:pPr>
              <w:ind w:firstLine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750,5</w:t>
            </w:r>
          </w:p>
        </w:tc>
        <w:tc>
          <w:tcPr>
            <w:tcW w:w="1661" w:type="dxa"/>
          </w:tcPr>
          <w:p w:rsidR="00A75FC7" w:rsidRPr="008A3DEE" w:rsidRDefault="00F0542E" w:rsidP="00B01485">
            <w:pPr>
              <w:ind w:firstLine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882" w:type="dxa"/>
          </w:tcPr>
          <w:p w:rsidR="00A75FC7" w:rsidRPr="008A3DEE" w:rsidRDefault="00F0542E" w:rsidP="00866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</w:t>
            </w:r>
            <w:r w:rsidR="00A75FC7" w:rsidRPr="008A3DEE">
              <w:rPr>
                <w:sz w:val="24"/>
                <w:szCs w:val="24"/>
              </w:rPr>
              <w:t>уровень эффективности</w:t>
            </w:r>
          </w:p>
        </w:tc>
        <w:tc>
          <w:tcPr>
            <w:tcW w:w="2775" w:type="dxa"/>
          </w:tcPr>
          <w:p w:rsidR="00A75FC7" w:rsidRPr="008A3DEE" w:rsidRDefault="00007CD8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Рекомендуется проводить своевременную </w:t>
            </w:r>
            <w:r w:rsidRPr="008A3DEE">
              <w:rPr>
                <w:sz w:val="24"/>
                <w:szCs w:val="24"/>
              </w:rPr>
              <w:lastRenderedPageBreak/>
              <w:t>корректировку плановых назначений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A97CD1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 содействии участию населения в осуществлении местного самоуправления в иных формах на территории административного центра»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A75FC7" w:rsidRPr="008A3DEE" w:rsidRDefault="00A75FC7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A75FC7" w:rsidRPr="008A3DEE" w:rsidRDefault="00A75FC7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75FC7" w:rsidRPr="008A3DEE" w:rsidRDefault="00A75FC7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75FC7" w:rsidRPr="008A3DEE" w:rsidRDefault="00A75FC7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A75FC7" w:rsidRPr="008A3DEE" w:rsidRDefault="00A75FC7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>«Реализация проектов местных инициатив граждан в рамках областного закона №3-оз от 15.01.2018 г.»</w:t>
            </w:r>
          </w:p>
        </w:tc>
        <w:tc>
          <w:tcPr>
            <w:tcW w:w="2751" w:type="dxa"/>
          </w:tcPr>
          <w:p w:rsidR="00A75FC7" w:rsidRPr="00A97CD1" w:rsidRDefault="00A75FC7" w:rsidP="00A97CD1">
            <w:pPr>
              <w:ind w:firstLine="0"/>
              <w:rPr>
                <w:spacing w:val="-3"/>
                <w:sz w:val="24"/>
                <w:szCs w:val="24"/>
              </w:rPr>
            </w:pPr>
            <w:r w:rsidRPr="008A3DEE">
              <w:rPr>
                <w:spacing w:val="-3"/>
                <w:sz w:val="24"/>
                <w:szCs w:val="24"/>
              </w:rPr>
              <w:t>-</w:t>
            </w:r>
            <w:r w:rsidR="00A97CD1">
              <w:rPr>
                <w:spacing w:val="-3"/>
                <w:sz w:val="24"/>
                <w:szCs w:val="24"/>
              </w:rPr>
              <w:t xml:space="preserve">Текущий ремонт и благоустройство дороги от дома №37 до дома №12 на ул. </w:t>
            </w:r>
            <w:proofErr w:type="gramStart"/>
            <w:r w:rsidR="00A97CD1">
              <w:rPr>
                <w:spacing w:val="-3"/>
                <w:sz w:val="24"/>
                <w:szCs w:val="24"/>
              </w:rPr>
              <w:t>Петрозаводская</w:t>
            </w:r>
            <w:proofErr w:type="gramEnd"/>
            <w:r w:rsidR="00A97CD1">
              <w:rPr>
                <w:spacing w:val="-3"/>
                <w:sz w:val="24"/>
                <w:szCs w:val="24"/>
              </w:rPr>
              <w:t xml:space="preserve"> с заменой бортового камня 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A75FC7" w:rsidRPr="008A3DEE" w:rsidRDefault="00A97CD1" w:rsidP="00B01485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2551,0</w:t>
            </w:r>
          </w:p>
        </w:tc>
        <w:tc>
          <w:tcPr>
            <w:tcW w:w="1661" w:type="dxa"/>
          </w:tcPr>
          <w:p w:rsidR="00A75FC7" w:rsidRPr="008A3DEE" w:rsidRDefault="00A97CD1" w:rsidP="00B01485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2551,0</w:t>
            </w:r>
          </w:p>
        </w:tc>
        <w:tc>
          <w:tcPr>
            <w:tcW w:w="1882" w:type="dxa"/>
          </w:tcPr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B239CA" w:rsidRDefault="00A75FC7" w:rsidP="00A97CD1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239CA">
              <w:rPr>
                <w:b/>
                <w:bCs/>
                <w:color w:val="000000"/>
                <w:sz w:val="24"/>
                <w:szCs w:val="24"/>
              </w:rPr>
              <w:t>Муниципальная программа «Устойчивое общественное развит</w:t>
            </w:r>
            <w:r w:rsidR="00A97CD1">
              <w:rPr>
                <w:b/>
                <w:bCs/>
                <w:color w:val="000000"/>
                <w:sz w:val="24"/>
                <w:szCs w:val="24"/>
              </w:rPr>
              <w:t>ие</w:t>
            </w:r>
            <w:r w:rsidRPr="00B239C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751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75FC7" w:rsidRPr="008A3DEE" w:rsidRDefault="00A75FC7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>«Реализация проектов местных инициатив граждан в рамках областного закона № 147-оз от 28.12.2018 г.»</w:t>
            </w:r>
          </w:p>
        </w:tc>
        <w:tc>
          <w:tcPr>
            <w:tcW w:w="2751" w:type="dxa"/>
          </w:tcPr>
          <w:p w:rsidR="00A75FC7" w:rsidRPr="008A3DEE" w:rsidRDefault="00A97CD1" w:rsidP="00AC41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дороги к многоквартирным домам № 1,6,8 ул. Набережная, п. </w:t>
            </w:r>
            <w:proofErr w:type="spellStart"/>
            <w:r>
              <w:rPr>
                <w:sz w:val="24"/>
                <w:szCs w:val="24"/>
              </w:rPr>
              <w:t>Аврово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A75FC7" w:rsidRPr="008A3DEE" w:rsidRDefault="00A97CD1" w:rsidP="004B4E1E">
            <w:pPr>
              <w:ind w:firstLine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1661" w:type="dxa"/>
          </w:tcPr>
          <w:p w:rsidR="00A75FC7" w:rsidRPr="008A3DEE" w:rsidRDefault="00A97CD1" w:rsidP="004B4E1E">
            <w:pPr>
              <w:ind w:firstLine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1882" w:type="dxa"/>
          </w:tcPr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A75FC7" w:rsidRPr="008A3DEE" w:rsidTr="008A3DEE">
        <w:trPr>
          <w:jc w:val="center"/>
        </w:trPr>
        <w:tc>
          <w:tcPr>
            <w:tcW w:w="3345" w:type="dxa"/>
          </w:tcPr>
          <w:p w:rsidR="00A75FC7" w:rsidRPr="008A3DEE" w:rsidRDefault="00A75FC7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 w:rsidRPr="008A3DEE">
              <w:rPr>
                <w:bCs/>
                <w:color w:val="000000"/>
                <w:sz w:val="24"/>
                <w:szCs w:val="24"/>
              </w:rPr>
              <w:t>«Развитие общественной инфраструктуры муниципального значения»</w:t>
            </w:r>
          </w:p>
        </w:tc>
        <w:tc>
          <w:tcPr>
            <w:tcW w:w="2751" w:type="dxa"/>
          </w:tcPr>
          <w:p w:rsidR="00A75FC7" w:rsidRPr="008A3DEE" w:rsidRDefault="00A97CD1" w:rsidP="00BE56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детской игровой площадки и установка игрового комплекса на ул. Кольцевая, у д.9,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ясьстрой</w:t>
            </w:r>
          </w:p>
        </w:tc>
        <w:tc>
          <w:tcPr>
            <w:tcW w:w="2154" w:type="dxa"/>
            <w:shd w:val="clear" w:color="auto" w:fill="auto"/>
          </w:tcPr>
          <w:p w:rsidR="00A75FC7" w:rsidRPr="008A3DEE" w:rsidRDefault="00A75FC7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A75FC7" w:rsidRPr="008A3DEE" w:rsidRDefault="00A97CD1" w:rsidP="004D384A">
            <w:pPr>
              <w:ind w:firstLine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1052,6</w:t>
            </w:r>
          </w:p>
        </w:tc>
        <w:tc>
          <w:tcPr>
            <w:tcW w:w="1661" w:type="dxa"/>
          </w:tcPr>
          <w:p w:rsidR="00A75FC7" w:rsidRPr="008A3DEE" w:rsidRDefault="00A97CD1" w:rsidP="004D384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1052,6</w:t>
            </w:r>
          </w:p>
        </w:tc>
        <w:tc>
          <w:tcPr>
            <w:tcW w:w="1882" w:type="dxa"/>
          </w:tcPr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A75FC7" w:rsidRPr="008A3DEE" w:rsidRDefault="00A75FC7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Default="008E5004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«Устойчивое развитие сельских территорий»</w:t>
            </w:r>
          </w:p>
        </w:tc>
        <w:tc>
          <w:tcPr>
            <w:tcW w:w="2751" w:type="dxa"/>
          </w:tcPr>
          <w:p w:rsidR="008E5004" w:rsidRPr="008A3DEE" w:rsidRDefault="008E5004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8E5004" w:rsidRPr="008A3DEE" w:rsidRDefault="008E5004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8E5004" w:rsidRPr="008A3DEE" w:rsidRDefault="008E5004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8E5004" w:rsidRPr="008A3DEE" w:rsidRDefault="008E5004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8E5004" w:rsidRPr="008A3DEE" w:rsidRDefault="008E5004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8940F2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»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8E5004" w:rsidRPr="008A3DEE" w:rsidRDefault="008E5004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8E5004" w:rsidRPr="008A3DEE" w:rsidRDefault="008E5004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8E5004" w:rsidRPr="008A3DEE" w:rsidRDefault="008E5004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8E5004" w:rsidRPr="008A3DEE" w:rsidRDefault="008E5004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8E5004" w:rsidRPr="008A3DEE" w:rsidRDefault="008E5004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  <w:shd w:val="clear" w:color="auto" w:fill="auto"/>
          </w:tcPr>
          <w:p w:rsidR="008E5004" w:rsidRPr="008A3DEE" w:rsidRDefault="008E5004" w:rsidP="00477814">
            <w:pPr>
              <w:pStyle w:val="a6"/>
              <w:ind w:left="54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751" w:type="dxa"/>
            <w:shd w:val="clear" w:color="auto" w:fill="auto"/>
          </w:tcPr>
          <w:p w:rsidR="008E5004" w:rsidRPr="008A3DEE" w:rsidRDefault="008E5004" w:rsidP="004842E6">
            <w:pPr>
              <w:ind w:firstLine="0"/>
              <w:rPr>
                <w:bCs/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Строительство многоквартирного жилого дома на </w:t>
            </w:r>
            <w:r w:rsidR="004842E6">
              <w:rPr>
                <w:sz w:val="24"/>
                <w:szCs w:val="24"/>
              </w:rPr>
              <w:t>114 квартир</w:t>
            </w:r>
            <w:r w:rsidRPr="008A3DEE">
              <w:rPr>
                <w:sz w:val="24"/>
                <w:szCs w:val="24"/>
              </w:rPr>
              <w:t xml:space="preserve"> на ул. </w:t>
            </w:r>
            <w:proofErr w:type="gramStart"/>
            <w:r w:rsidR="004842E6">
              <w:rPr>
                <w:sz w:val="24"/>
                <w:szCs w:val="24"/>
              </w:rPr>
              <w:t>Кольцевая</w:t>
            </w:r>
            <w:proofErr w:type="gramEnd"/>
            <w:r w:rsidR="004842E6">
              <w:rPr>
                <w:sz w:val="24"/>
                <w:szCs w:val="24"/>
              </w:rPr>
              <w:t xml:space="preserve">, д.4., </w:t>
            </w:r>
            <w:r w:rsidRPr="008A3DEE">
              <w:rPr>
                <w:sz w:val="24"/>
                <w:szCs w:val="24"/>
              </w:rPr>
              <w:t>г</w:t>
            </w:r>
            <w:r w:rsidR="004842E6">
              <w:rPr>
                <w:sz w:val="24"/>
                <w:szCs w:val="24"/>
              </w:rPr>
              <w:t xml:space="preserve">. Сясьстрой; приобретение 2-х </w:t>
            </w:r>
            <w:r w:rsidR="004842E6">
              <w:rPr>
                <w:sz w:val="24"/>
                <w:szCs w:val="24"/>
              </w:rPr>
              <w:lastRenderedPageBreak/>
              <w:t>квартир</w:t>
            </w:r>
            <w:r w:rsidRPr="008A3DEE">
              <w:rPr>
                <w:sz w:val="24"/>
                <w:szCs w:val="24"/>
              </w:rPr>
              <w:t xml:space="preserve"> на вторичном рынке жилья для переселения граждан из аварийного жилого фонда; выкуп </w:t>
            </w:r>
            <w:r w:rsidR="004842E6">
              <w:rPr>
                <w:sz w:val="24"/>
                <w:szCs w:val="24"/>
              </w:rPr>
              <w:t>3-х</w:t>
            </w:r>
            <w:r w:rsidRPr="008A3DEE">
              <w:rPr>
                <w:sz w:val="24"/>
                <w:szCs w:val="24"/>
              </w:rPr>
              <w:t xml:space="preserve"> </w:t>
            </w:r>
            <w:r w:rsidR="004842E6">
              <w:rPr>
                <w:bCs/>
                <w:sz w:val="24"/>
                <w:szCs w:val="24"/>
              </w:rPr>
              <w:t>помещений</w:t>
            </w:r>
            <w:r w:rsidRPr="008A3DEE">
              <w:rPr>
                <w:bCs/>
                <w:sz w:val="24"/>
                <w:szCs w:val="24"/>
              </w:rPr>
              <w:t xml:space="preserve"> в аварийном жилом фонде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940F2" w:rsidP="004A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0,99</w:t>
            </w:r>
          </w:p>
        </w:tc>
        <w:tc>
          <w:tcPr>
            <w:tcW w:w="1474" w:type="dxa"/>
            <w:shd w:val="clear" w:color="auto" w:fill="auto"/>
          </w:tcPr>
          <w:p w:rsidR="008E5004" w:rsidRPr="008A3DEE" w:rsidRDefault="008940F2" w:rsidP="007F71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594156,30</w:t>
            </w:r>
          </w:p>
        </w:tc>
        <w:tc>
          <w:tcPr>
            <w:tcW w:w="1661" w:type="dxa"/>
            <w:shd w:val="clear" w:color="auto" w:fill="auto"/>
          </w:tcPr>
          <w:p w:rsidR="008E5004" w:rsidRPr="008A3DEE" w:rsidRDefault="008940F2" w:rsidP="007F71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591979,33</w:t>
            </w:r>
          </w:p>
        </w:tc>
        <w:tc>
          <w:tcPr>
            <w:tcW w:w="1882" w:type="dxa"/>
            <w:shd w:val="clear" w:color="auto" w:fill="auto"/>
          </w:tcPr>
          <w:p w:rsidR="008E5004" w:rsidRPr="008A3DEE" w:rsidRDefault="008E5004" w:rsidP="00DC3798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Запланированный уровень эффективности</w:t>
            </w:r>
          </w:p>
        </w:tc>
        <w:tc>
          <w:tcPr>
            <w:tcW w:w="2775" w:type="dxa"/>
            <w:shd w:val="clear" w:color="auto" w:fill="auto"/>
          </w:tcPr>
          <w:p w:rsidR="008E5004" w:rsidRPr="008A3DEE" w:rsidRDefault="008E5004" w:rsidP="00595AB0">
            <w:pPr>
              <w:ind w:hanging="2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751" w:type="dxa"/>
          </w:tcPr>
          <w:p w:rsidR="008E5004" w:rsidRPr="008A3DEE" w:rsidRDefault="008E5004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8E5004" w:rsidRPr="008A3DEE" w:rsidRDefault="008E5004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8E5004" w:rsidRPr="008A3DEE" w:rsidRDefault="008E5004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8E5004" w:rsidRPr="008A3DEE" w:rsidRDefault="008E5004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8E5004" w:rsidRPr="008A3DEE" w:rsidRDefault="008E5004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333322" w:rsidRDefault="008E5004" w:rsidP="006D0CF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3332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активности»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8E5004" w:rsidRPr="008A3DEE" w:rsidRDefault="008E5004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>«Содействие в доступе субъектов малого и среднего предпринимательства к финансовым ресурсам»</w:t>
            </w:r>
          </w:p>
        </w:tc>
        <w:tc>
          <w:tcPr>
            <w:tcW w:w="2751" w:type="dxa"/>
          </w:tcPr>
          <w:p w:rsidR="008E5004" w:rsidRPr="008A3DEE" w:rsidRDefault="008E5004" w:rsidP="007F7160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Предоставление субсидий 5 субъектам малого и среднего предпринимательства для возмещения части затрат 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8E5004" w:rsidRPr="008A3DEE" w:rsidRDefault="006D0CF7" w:rsidP="007F7160">
            <w:pPr>
              <w:ind w:firstLine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2542,7</w:t>
            </w:r>
          </w:p>
        </w:tc>
        <w:tc>
          <w:tcPr>
            <w:tcW w:w="1661" w:type="dxa"/>
          </w:tcPr>
          <w:p w:rsidR="008E5004" w:rsidRPr="008A3DEE" w:rsidRDefault="006D0CF7" w:rsidP="007F7160">
            <w:pPr>
              <w:ind w:firstLine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2542,7</w:t>
            </w:r>
          </w:p>
        </w:tc>
        <w:tc>
          <w:tcPr>
            <w:tcW w:w="1882" w:type="dxa"/>
          </w:tcPr>
          <w:p w:rsidR="008E5004" w:rsidRPr="008A3DEE" w:rsidRDefault="008E5004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8E5004" w:rsidRPr="008A3DEE" w:rsidRDefault="008E5004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 w:rsidRPr="008A3DEE">
              <w:rPr>
                <w:bCs/>
                <w:color w:val="000000"/>
                <w:sz w:val="24"/>
                <w:szCs w:val="24"/>
              </w:rPr>
              <w:t>«Информационная, консультационная поддержка субъектов малого и среднего предпринимательства»</w:t>
            </w:r>
          </w:p>
        </w:tc>
        <w:tc>
          <w:tcPr>
            <w:tcW w:w="2751" w:type="dxa"/>
          </w:tcPr>
          <w:p w:rsidR="008E5004" w:rsidRPr="008A3DEE" w:rsidRDefault="008E5004" w:rsidP="002E247C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Проведение информационного семинара для субъектов малого и среднего предпринимательства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8E5004" w:rsidRPr="008A3DEE" w:rsidRDefault="008E5004" w:rsidP="007F7160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3,0</w:t>
            </w:r>
          </w:p>
        </w:tc>
        <w:tc>
          <w:tcPr>
            <w:tcW w:w="1661" w:type="dxa"/>
          </w:tcPr>
          <w:p w:rsidR="008E5004" w:rsidRPr="008A3DEE" w:rsidRDefault="008E5004" w:rsidP="007F7160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3,0</w:t>
            </w:r>
          </w:p>
        </w:tc>
        <w:tc>
          <w:tcPr>
            <w:tcW w:w="1882" w:type="dxa"/>
          </w:tcPr>
          <w:p w:rsidR="008E5004" w:rsidRPr="008A3DEE" w:rsidRDefault="008E5004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8E5004" w:rsidRPr="008A3DEE" w:rsidRDefault="008E5004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«Общество и власть»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Проектная часть</w:t>
            </w:r>
          </w:p>
        </w:tc>
        <w:tc>
          <w:tcPr>
            <w:tcW w:w="2751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6D0CF7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>«Повышение информационной открытости органов местного самоуправления»</w:t>
            </w:r>
          </w:p>
        </w:tc>
        <w:tc>
          <w:tcPr>
            <w:tcW w:w="2751" w:type="dxa"/>
          </w:tcPr>
          <w:p w:rsidR="008E5004" w:rsidRPr="008A3DEE" w:rsidRDefault="008E5004" w:rsidP="00F37D4A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Оказание услуг средствами массовой информации 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6D0CF7" w:rsidP="004A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74" w:type="dxa"/>
          </w:tcPr>
          <w:p w:rsidR="008E5004" w:rsidRPr="008A3DEE" w:rsidRDefault="006D0CF7" w:rsidP="007F7160">
            <w:pPr>
              <w:ind w:hanging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661" w:type="dxa"/>
          </w:tcPr>
          <w:p w:rsidR="008E5004" w:rsidRPr="008A3DEE" w:rsidRDefault="006D0CF7" w:rsidP="007F7160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882" w:type="dxa"/>
          </w:tcPr>
          <w:p w:rsidR="008E5004" w:rsidRPr="008A3DEE" w:rsidRDefault="008E5004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2775" w:type="dxa"/>
          </w:tcPr>
          <w:p w:rsidR="008E5004" w:rsidRPr="008A3DEE" w:rsidRDefault="002754F0" w:rsidP="00F10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</w:t>
            </w:r>
            <w:proofErr w:type="gramStart"/>
            <w:r>
              <w:rPr>
                <w:sz w:val="24"/>
                <w:szCs w:val="24"/>
              </w:rPr>
              <w:t>кт в ст</w:t>
            </w:r>
            <w:proofErr w:type="gramEnd"/>
            <w:r>
              <w:rPr>
                <w:sz w:val="24"/>
                <w:szCs w:val="24"/>
              </w:rPr>
              <w:t>адии исполнения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900D5E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8A3DE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A3DEE">
              <w:rPr>
                <w:b/>
                <w:bCs/>
                <w:color w:val="000000"/>
                <w:sz w:val="24"/>
                <w:szCs w:val="24"/>
              </w:rPr>
              <w:t>«Формиров</w:t>
            </w:r>
            <w:r w:rsidR="00900D5E">
              <w:rPr>
                <w:b/>
                <w:bCs/>
                <w:color w:val="000000"/>
                <w:sz w:val="24"/>
                <w:szCs w:val="24"/>
              </w:rPr>
              <w:t>ание комфортной городской среды</w:t>
            </w:r>
            <w:r w:rsidRPr="008A3DEE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8A3DE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1.Федеральный проект «Формирование комфортной городской среды»</w:t>
            </w:r>
          </w:p>
        </w:tc>
        <w:tc>
          <w:tcPr>
            <w:tcW w:w="2751" w:type="dxa"/>
          </w:tcPr>
          <w:p w:rsidR="008E5004" w:rsidRPr="008A3DEE" w:rsidRDefault="00900D5E" w:rsidP="00355F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«Березовая роща»,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ясьстрой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8E5004" w:rsidRPr="008A3DEE" w:rsidRDefault="00900D5E" w:rsidP="007F71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20224,7</w:t>
            </w:r>
          </w:p>
        </w:tc>
        <w:tc>
          <w:tcPr>
            <w:tcW w:w="1661" w:type="dxa"/>
          </w:tcPr>
          <w:p w:rsidR="008E5004" w:rsidRPr="008A3DEE" w:rsidRDefault="00900D5E" w:rsidP="007F71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20224,7</w:t>
            </w:r>
          </w:p>
        </w:tc>
        <w:tc>
          <w:tcPr>
            <w:tcW w:w="1882" w:type="dxa"/>
          </w:tcPr>
          <w:p w:rsidR="008E5004" w:rsidRPr="008A3DEE" w:rsidRDefault="008E5004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8E5004" w:rsidRPr="008A3DEE" w:rsidRDefault="008E5004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900D5E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900D5E">
              <w:rPr>
                <w:bCs/>
                <w:color w:val="000000"/>
                <w:sz w:val="24"/>
                <w:szCs w:val="24"/>
              </w:rPr>
              <w:t>«Мероприятия, направленные на достижение целей федерального проекта «Формирование комфортной городской среды</w:t>
            </w:r>
            <w:r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900D5E" w:rsidRDefault="00900D5E" w:rsidP="00007CD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дворовой территории для домов №</w:t>
            </w:r>
            <w:r w:rsidR="00007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2, 4 на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осмонавтов, </w:t>
            </w:r>
          </w:p>
          <w:p w:rsidR="008E5004" w:rsidRPr="008A3DEE" w:rsidRDefault="00900D5E" w:rsidP="00007CD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Сясьстрой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8E5004" w:rsidRPr="008A3DEE" w:rsidRDefault="00900D5E" w:rsidP="0066187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11236,0</w:t>
            </w:r>
          </w:p>
        </w:tc>
        <w:tc>
          <w:tcPr>
            <w:tcW w:w="1661" w:type="dxa"/>
          </w:tcPr>
          <w:p w:rsidR="008E5004" w:rsidRPr="008A3DEE" w:rsidRDefault="00900D5E" w:rsidP="006618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11236,0</w:t>
            </w:r>
          </w:p>
        </w:tc>
        <w:tc>
          <w:tcPr>
            <w:tcW w:w="1882" w:type="dxa"/>
          </w:tcPr>
          <w:p w:rsidR="008E5004" w:rsidRPr="008A3DEE" w:rsidRDefault="008E5004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8E5004" w:rsidRPr="008A3DEE" w:rsidRDefault="008E5004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0769F6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«Борьба с борщевиком </w:t>
            </w: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Сосновского»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F10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F10E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Проектная часть</w:t>
            </w:r>
          </w:p>
        </w:tc>
        <w:tc>
          <w:tcPr>
            <w:tcW w:w="2751" w:type="dxa"/>
          </w:tcPr>
          <w:p w:rsidR="008E5004" w:rsidRPr="008A3DEE" w:rsidRDefault="008E5004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8E5004" w:rsidRPr="008A3DEE" w:rsidRDefault="008E5004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8E5004" w:rsidRPr="008A3DEE" w:rsidRDefault="008E5004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8E5004" w:rsidRPr="008A3DEE" w:rsidRDefault="008E5004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8E5004" w:rsidRPr="008A3DEE" w:rsidRDefault="008E5004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1. «Мероприятия по борьбе с борщевиком Сосновского»</w:t>
            </w:r>
          </w:p>
        </w:tc>
        <w:tc>
          <w:tcPr>
            <w:tcW w:w="2751" w:type="dxa"/>
          </w:tcPr>
          <w:p w:rsidR="008E5004" w:rsidRPr="008A3DEE" w:rsidRDefault="003F0684" w:rsidP="003F06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1,87 га территории от</w:t>
            </w:r>
            <w:r w:rsidR="0004489A">
              <w:rPr>
                <w:sz w:val="24"/>
                <w:szCs w:val="24"/>
              </w:rPr>
              <w:t xml:space="preserve">  </w:t>
            </w:r>
            <w:r w:rsidR="008E5004" w:rsidRPr="008A3DEE">
              <w:rPr>
                <w:sz w:val="24"/>
                <w:szCs w:val="24"/>
              </w:rPr>
              <w:t xml:space="preserve"> борщевик</w:t>
            </w:r>
            <w:r>
              <w:rPr>
                <w:sz w:val="24"/>
                <w:szCs w:val="24"/>
              </w:rPr>
              <w:t xml:space="preserve">а </w:t>
            </w:r>
            <w:r w:rsidR="008E5004" w:rsidRPr="008A3DEE">
              <w:rPr>
                <w:sz w:val="24"/>
                <w:szCs w:val="24"/>
              </w:rPr>
              <w:t xml:space="preserve">Сосновского 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8E5004" w:rsidRPr="008A3DEE" w:rsidRDefault="000769F6" w:rsidP="000769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661" w:type="dxa"/>
          </w:tcPr>
          <w:p w:rsidR="008E5004" w:rsidRPr="008A3DEE" w:rsidRDefault="000769F6" w:rsidP="000769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882" w:type="dxa"/>
          </w:tcPr>
          <w:p w:rsidR="008E5004" w:rsidRPr="008A3DEE" w:rsidRDefault="008E5004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8E5004" w:rsidRPr="008A3DEE" w:rsidRDefault="008E5004" w:rsidP="00F10ED3">
            <w:pPr>
              <w:ind w:firstLine="234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04489A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первичных мер пожарной безопасности»</w:t>
            </w:r>
          </w:p>
        </w:tc>
        <w:tc>
          <w:tcPr>
            <w:tcW w:w="2751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4A237D">
            <w:pPr>
              <w:rPr>
                <w:b/>
                <w:sz w:val="24"/>
                <w:szCs w:val="24"/>
              </w:rPr>
            </w:pP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8E5004" w:rsidRPr="008A3DEE" w:rsidTr="008A3DEE">
        <w:trPr>
          <w:jc w:val="center"/>
        </w:trPr>
        <w:tc>
          <w:tcPr>
            <w:tcW w:w="3345" w:type="dxa"/>
          </w:tcPr>
          <w:p w:rsidR="008E5004" w:rsidRPr="008A3DEE" w:rsidRDefault="008E5004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8E5004" w:rsidRPr="008A3DEE" w:rsidRDefault="008E5004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B9142F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>«Содержание пожарных водоемов в готовности для целей пожаротушения»</w:t>
            </w:r>
          </w:p>
        </w:tc>
        <w:tc>
          <w:tcPr>
            <w:tcW w:w="2751" w:type="dxa"/>
          </w:tcPr>
          <w:p w:rsidR="0004489A" w:rsidRPr="008A3DEE" w:rsidRDefault="0004489A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04489A" w:rsidRPr="008A3DEE" w:rsidRDefault="0004489A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04489A" w:rsidRPr="008A3DEE" w:rsidRDefault="0004489A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4489A" w:rsidRPr="008A3DEE" w:rsidRDefault="0004489A" w:rsidP="002754F0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04489A" w:rsidRPr="008A3DEE" w:rsidRDefault="0004489A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3F068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«Доступная среда для инвалидов и маломобильных групп населения»</w:t>
            </w:r>
          </w:p>
        </w:tc>
        <w:tc>
          <w:tcPr>
            <w:tcW w:w="2751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04489A" w:rsidRPr="008A3DEE" w:rsidRDefault="0004489A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04489A" w:rsidRPr="008A3DEE" w:rsidRDefault="0004489A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04489A" w:rsidRPr="008A3DEE" w:rsidRDefault="0004489A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4489A" w:rsidRPr="008A3DEE" w:rsidRDefault="0004489A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04489A" w:rsidRPr="008A3DEE" w:rsidRDefault="0004489A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3F068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 xml:space="preserve">«Обеспечение беспрепятственного доступа к приоритетным объектам и </w:t>
            </w: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услугам для инвалидов и маломобильных</w:t>
            </w:r>
            <w:r w:rsidR="003F0684">
              <w:rPr>
                <w:bCs/>
                <w:color w:val="000000"/>
                <w:sz w:val="24"/>
                <w:szCs w:val="24"/>
              </w:rPr>
              <w:t xml:space="preserve"> групп населения</w:t>
            </w:r>
            <w:r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04489A" w:rsidRPr="008A3DEE" w:rsidRDefault="003D6074" w:rsidP="00D20166">
            <w:pPr>
              <w:ind w:firstLine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 xml:space="preserve">Приобретение оборудования для обеспечения </w:t>
            </w:r>
            <w:r>
              <w:rPr>
                <w:sz w:val="24"/>
                <w:szCs w:val="24"/>
                <w:lang w:bidi="en-US"/>
              </w:rPr>
              <w:lastRenderedPageBreak/>
              <w:t xml:space="preserve">беспрепятственного доступа к приоритетным объектам 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474" w:type="dxa"/>
          </w:tcPr>
          <w:p w:rsidR="0004489A" w:rsidRPr="008A3DEE" w:rsidRDefault="003F0684" w:rsidP="00824CD8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264,3</w:t>
            </w:r>
          </w:p>
        </w:tc>
        <w:tc>
          <w:tcPr>
            <w:tcW w:w="1661" w:type="dxa"/>
          </w:tcPr>
          <w:p w:rsidR="0004489A" w:rsidRPr="008A3DEE" w:rsidRDefault="003F0684" w:rsidP="00824CD8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264,3</w:t>
            </w:r>
          </w:p>
        </w:tc>
        <w:tc>
          <w:tcPr>
            <w:tcW w:w="1882" w:type="dxa"/>
          </w:tcPr>
          <w:p w:rsidR="0004489A" w:rsidRPr="008A3DEE" w:rsidRDefault="003F0684" w:rsidP="00007C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  <w:r w:rsidR="0004489A" w:rsidRPr="008A3DEE">
              <w:rPr>
                <w:sz w:val="24"/>
                <w:szCs w:val="24"/>
              </w:rPr>
              <w:t xml:space="preserve"> уровень эффективности</w:t>
            </w:r>
          </w:p>
        </w:tc>
        <w:tc>
          <w:tcPr>
            <w:tcW w:w="2775" w:type="dxa"/>
          </w:tcPr>
          <w:p w:rsidR="0004489A" w:rsidRPr="008A3DEE" w:rsidRDefault="003F0684" w:rsidP="00F10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8A60D5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«Молодежь»</w:t>
            </w:r>
          </w:p>
        </w:tc>
        <w:tc>
          <w:tcPr>
            <w:tcW w:w="2751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04489A" w:rsidRPr="008A3DEE" w:rsidRDefault="0004489A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04489A" w:rsidRPr="008A3DEE" w:rsidRDefault="0004489A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04489A" w:rsidRPr="008A3DEE" w:rsidRDefault="0004489A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4489A" w:rsidRPr="008A3DEE" w:rsidRDefault="0004489A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04489A" w:rsidRPr="008A3DEE" w:rsidRDefault="0004489A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8A60D5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>«</w:t>
            </w:r>
            <w:r w:rsidR="008A60D5">
              <w:rPr>
                <w:bCs/>
                <w:color w:val="000000"/>
                <w:sz w:val="24"/>
                <w:szCs w:val="24"/>
              </w:rPr>
              <w:t>Содействие молодежи в трудоустройстве и адаптации к рынку труда</w:t>
            </w:r>
            <w:r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04489A" w:rsidRPr="008A3DEE" w:rsidRDefault="008A60D5" w:rsidP="008A60D5">
            <w:pPr>
              <w:ind w:left="59"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Организация Губернаторского молодежного трудового отряда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04489A" w:rsidRPr="008A3DEE" w:rsidRDefault="008A60D5" w:rsidP="00824C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414,6</w:t>
            </w:r>
          </w:p>
        </w:tc>
        <w:tc>
          <w:tcPr>
            <w:tcW w:w="1661" w:type="dxa"/>
          </w:tcPr>
          <w:p w:rsidR="0004489A" w:rsidRPr="008A3DEE" w:rsidRDefault="008A60D5" w:rsidP="00824CD8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414,6</w:t>
            </w:r>
          </w:p>
        </w:tc>
        <w:tc>
          <w:tcPr>
            <w:tcW w:w="1882" w:type="dxa"/>
          </w:tcPr>
          <w:p w:rsidR="0004489A" w:rsidRPr="008A3DEE" w:rsidRDefault="0004489A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04489A" w:rsidRPr="008A3DEE" w:rsidRDefault="0004489A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8A60D5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 w:rsidRPr="008A3DEE">
              <w:rPr>
                <w:bCs/>
                <w:color w:val="000000"/>
                <w:sz w:val="24"/>
                <w:szCs w:val="24"/>
              </w:rPr>
              <w:t>«</w:t>
            </w:r>
            <w:r w:rsidR="008A60D5">
              <w:rPr>
                <w:bCs/>
                <w:color w:val="000000"/>
                <w:sz w:val="24"/>
                <w:szCs w:val="24"/>
              </w:rPr>
              <w:t>Формирование благоприятных условий для всестороннего развития молодежи, молодежных сообществ</w:t>
            </w:r>
            <w:r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04489A" w:rsidRPr="008A3DEE" w:rsidRDefault="009B3AFC" w:rsidP="00A4759E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молодежного </w:t>
            </w:r>
            <w:proofErr w:type="spellStart"/>
            <w:r>
              <w:rPr>
                <w:sz w:val="24"/>
                <w:szCs w:val="24"/>
              </w:rPr>
              <w:t>коворкинг-центра</w:t>
            </w:r>
            <w:proofErr w:type="spellEnd"/>
            <w:r>
              <w:rPr>
                <w:sz w:val="24"/>
                <w:szCs w:val="24"/>
              </w:rPr>
              <w:t xml:space="preserve"> «Атмосфера»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F305E1" w:rsidP="004A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74" w:type="dxa"/>
          </w:tcPr>
          <w:p w:rsidR="0004489A" w:rsidRPr="008A3DEE" w:rsidRDefault="00F305E1" w:rsidP="00595A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2820,0</w:t>
            </w:r>
          </w:p>
        </w:tc>
        <w:tc>
          <w:tcPr>
            <w:tcW w:w="1661" w:type="dxa"/>
          </w:tcPr>
          <w:p w:rsidR="0004489A" w:rsidRPr="008A3DEE" w:rsidRDefault="00F305E1" w:rsidP="00595AB0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2572,9</w:t>
            </w:r>
          </w:p>
        </w:tc>
        <w:tc>
          <w:tcPr>
            <w:tcW w:w="1882" w:type="dxa"/>
          </w:tcPr>
          <w:p w:rsidR="0004489A" w:rsidRPr="008A3DEE" w:rsidRDefault="009B3AFC" w:rsidP="00F10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Запланированный</w:t>
            </w:r>
            <w:r w:rsidR="0004489A" w:rsidRPr="008A3DEE">
              <w:rPr>
                <w:sz w:val="24"/>
                <w:szCs w:val="24"/>
              </w:rPr>
              <w:t xml:space="preserve"> уровень эффективности</w:t>
            </w:r>
          </w:p>
        </w:tc>
        <w:tc>
          <w:tcPr>
            <w:tcW w:w="2775" w:type="dxa"/>
          </w:tcPr>
          <w:p w:rsidR="0004489A" w:rsidRPr="008A3DEE" w:rsidRDefault="0004489A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9B3AFC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  <w:r w:rsidRPr="008A3DEE">
              <w:rPr>
                <w:bCs/>
                <w:color w:val="000000"/>
                <w:sz w:val="24"/>
                <w:szCs w:val="24"/>
              </w:rPr>
              <w:t>«</w:t>
            </w:r>
            <w:r w:rsidR="009B3AFC">
              <w:rPr>
                <w:bCs/>
                <w:color w:val="000000"/>
                <w:sz w:val="24"/>
                <w:szCs w:val="24"/>
              </w:rPr>
              <w:t>Сохранение исторической памяти, гражданско-патриотическое и духовно-нравственное воспитание молодежи</w:t>
            </w:r>
            <w:r w:rsidRPr="008A3DEE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51" w:type="dxa"/>
          </w:tcPr>
          <w:p w:rsidR="0004489A" w:rsidRPr="008A3DEE" w:rsidRDefault="009B3AFC" w:rsidP="006832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сохранению исторической памяти, гражданско-патриотическому и духовно-нравственному воспитанию молодежи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04489A" w:rsidRPr="008A3DEE" w:rsidRDefault="009B3AFC" w:rsidP="00824CD8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661" w:type="dxa"/>
          </w:tcPr>
          <w:p w:rsidR="0004489A" w:rsidRPr="008A3DEE" w:rsidRDefault="009B3AFC" w:rsidP="00824CD8">
            <w:pPr>
              <w:ind w:hanging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82" w:type="dxa"/>
          </w:tcPr>
          <w:p w:rsidR="0004489A" w:rsidRPr="008A3DEE" w:rsidRDefault="0004489A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04489A" w:rsidRPr="008A3DEE" w:rsidRDefault="0004489A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8A3DEE">
              <w:rPr>
                <w:bCs/>
                <w:color w:val="000000"/>
                <w:sz w:val="24"/>
                <w:szCs w:val="24"/>
              </w:rPr>
              <w:t>«Поддержка деятельности молодежных организаций и объединений, молодежных инициатив и развитие волонтерского движения»</w:t>
            </w:r>
          </w:p>
        </w:tc>
        <w:tc>
          <w:tcPr>
            <w:tcW w:w="2751" w:type="dxa"/>
          </w:tcPr>
          <w:p w:rsidR="0004489A" w:rsidRPr="008A3DEE" w:rsidRDefault="00302812" w:rsidP="00F10ED3">
            <w:pPr>
              <w:tabs>
                <w:tab w:val="left" w:pos="93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поддержке деятельности молодежных организаций и объединений, молодежных инициатив и развитие волонтерского движения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04489A" w:rsidRPr="008A3DEE" w:rsidRDefault="009B3AFC" w:rsidP="00683248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04489A" w:rsidRPr="008A3DEE">
              <w:rPr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04489A" w:rsidRPr="008A3DEE" w:rsidRDefault="009B3AFC" w:rsidP="00683248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82" w:type="dxa"/>
          </w:tcPr>
          <w:p w:rsidR="0004489A" w:rsidRPr="008A3DEE" w:rsidRDefault="0004489A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04489A" w:rsidRPr="008A3DEE" w:rsidRDefault="0004489A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F45FF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«Ремонт, реконструкция и строительство контейнерных площадок»</w:t>
            </w:r>
          </w:p>
        </w:tc>
        <w:tc>
          <w:tcPr>
            <w:tcW w:w="2751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04489A" w:rsidRPr="008A3DEE" w:rsidRDefault="0004489A" w:rsidP="004A237D">
            <w:pPr>
              <w:rPr>
                <w:b/>
                <w:sz w:val="24"/>
                <w:szCs w:val="24"/>
              </w:rPr>
            </w:pP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04489A" w:rsidRPr="008A3DEE" w:rsidRDefault="0004489A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04489A" w:rsidRPr="008A3DEE" w:rsidRDefault="0004489A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04489A" w:rsidRPr="008A3DEE" w:rsidRDefault="0004489A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4489A" w:rsidRPr="008A3DEE" w:rsidRDefault="0004489A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04489A" w:rsidRPr="008A3DEE" w:rsidRDefault="0004489A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4489A" w:rsidRPr="008A3DEE" w:rsidRDefault="0004489A" w:rsidP="004A237D">
            <w:pPr>
              <w:rPr>
                <w:sz w:val="24"/>
                <w:szCs w:val="24"/>
              </w:rPr>
            </w:pP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9D5AED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8A3DEE">
              <w:rPr>
                <w:bCs/>
                <w:color w:val="000000"/>
                <w:sz w:val="24"/>
                <w:szCs w:val="24"/>
              </w:rPr>
              <w:t xml:space="preserve">«Доведение эксплуатационного и санитарно-гигиенического состояния контейнерных площадок, расположенных на территории </w:t>
            </w:r>
            <w:proofErr w:type="spellStart"/>
            <w:r w:rsidR="009D5AED">
              <w:rPr>
                <w:bCs/>
                <w:color w:val="000000"/>
                <w:sz w:val="24"/>
                <w:szCs w:val="24"/>
              </w:rPr>
              <w:t>Сясьстройского</w:t>
            </w:r>
            <w:proofErr w:type="spellEnd"/>
            <w:r w:rsidR="009D5AED">
              <w:rPr>
                <w:bCs/>
                <w:color w:val="000000"/>
                <w:sz w:val="24"/>
                <w:szCs w:val="24"/>
              </w:rPr>
              <w:t xml:space="preserve"> городского поселения до установленных требований</w:t>
            </w:r>
          </w:p>
        </w:tc>
        <w:tc>
          <w:tcPr>
            <w:tcW w:w="2751" w:type="dxa"/>
          </w:tcPr>
          <w:p w:rsidR="0004489A" w:rsidRPr="008A3DEE" w:rsidRDefault="009D5AED" w:rsidP="009D5A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заглубленных и наземных контейнеров 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04489A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04489A" w:rsidRPr="008A3DEE" w:rsidRDefault="009D5AED" w:rsidP="00683248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661" w:type="dxa"/>
          </w:tcPr>
          <w:p w:rsidR="0004489A" w:rsidRPr="008A3DEE" w:rsidRDefault="009D5AED" w:rsidP="00683248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882" w:type="dxa"/>
          </w:tcPr>
          <w:p w:rsidR="0004489A" w:rsidRPr="008A3DEE" w:rsidRDefault="0004489A" w:rsidP="00BE5EA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04489A" w:rsidRPr="008A3DEE" w:rsidRDefault="0004489A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4489A" w:rsidRPr="008A3DEE" w:rsidTr="008A3DEE">
        <w:trPr>
          <w:jc w:val="center"/>
        </w:trPr>
        <w:tc>
          <w:tcPr>
            <w:tcW w:w="3345" w:type="dxa"/>
          </w:tcPr>
          <w:p w:rsidR="0004489A" w:rsidRPr="008A3DEE" w:rsidRDefault="0004489A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  <w:r w:rsidRPr="008A3DEE">
              <w:rPr>
                <w:bCs/>
                <w:color w:val="000000"/>
                <w:sz w:val="24"/>
                <w:szCs w:val="24"/>
              </w:rPr>
              <w:t>«Мониторинг образования и ликвидации несанкционированных свалок»</w:t>
            </w:r>
          </w:p>
        </w:tc>
        <w:tc>
          <w:tcPr>
            <w:tcW w:w="2751" w:type="dxa"/>
          </w:tcPr>
          <w:p w:rsidR="0004489A" w:rsidRPr="008A3DEE" w:rsidRDefault="0004489A" w:rsidP="00683248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color w:val="000000"/>
                <w:sz w:val="24"/>
                <w:szCs w:val="24"/>
              </w:rPr>
              <w:t xml:space="preserve">Выполнение работ </w:t>
            </w:r>
            <w:r w:rsidRPr="008A3DEE">
              <w:rPr>
                <w:spacing w:val="-3"/>
                <w:sz w:val="24"/>
                <w:szCs w:val="24"/>
              </w:rPr>
              <w:t>по ликвидации несанкционированных свалок на территории поселения</w:t>
            </w:r>
          </w:p>
        </w:tc>
        <w:tc>
          <w:tcPr>
            <w:tcW w:w="2154" w:type="dxa"/>
            <w:shd w:val="clear" w:color="auto" w:fill="auto"/>
          </w:tcPr>
          <w:p w:rsidR="0004489A" w:rsidRPr="008A3DEE" w:rsidRDefault="009D5AED" w:rsidP="00BE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74" w:type="dxa"/>
          </w:tcPr>
          <w:p w:rsidR="0004489A" w:rsidRPr="008A3DEE" w:rsidRDefault="009D5AED" w:rsidP="00683248">
            <w:pPr>
              <w:ind w:hanging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912,8</w:t>
            </w:r>
          </w:p>
        </w:tc>
        <w:tc>
          <w:tcPr>
            <w:tcW w:w="1661" w:type="dxa"/>
          </w:tcPr>
          <w:p w:rsidR="0004489A" w:rsidRPr="008A3DEE" w:rsidRDefault="009D5AED" w:rsidP="0068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882" w:type="dxa"/>
          </w:tcPr>
          <w:p w:rsidR="0004489A" w:rsidRPr="008A3DEE" w:rsidRDefault="009D5AED" w:rsidP="0068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</w:t>
            </w:r>
            <w:r w:rsidR="0004489A" w:rsidRPr="008A3DEE">
              <w:rPr>
                <w:sz w:val="24"/>
                <w:szCs w:val="24"/>
              </w:rPr>
              <w:t>уровень эффективности</w:t>
            </w:r>
          </w:p>
        </w:tc>
        <w:tc>
          <w:tcPr>
            <w:tcW w:w="2775" w:type="dxa"/>
          </w:tcPr>
          <w:p w:rsidR="0004489A" w:rsidRPr="008A3DEE" w:rsidRDefault="001038D9" w:rsidP="00F10ED3">
            <w:pPr>
              <w:ind w:firstLine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</w:t>
            </w:r>
            <w:proofErr w:type="gramStart"/>
            <w:r>
              <w:rPr>
                <w:sz w:val="24"/>
                <w:szCs w:val="24"/>
              </w:rPr>
              <w:t>кт в ст</w:t>
            </w:r>
            <w:proofErr w:type="gramEnd"/>
            <w:r>
              <w:rPr>
                <w:sz w:val="24"/>
                <w:szCs w:val="24"/>
              </w:rPr>
              <w:t>адии исполнения</w:t>
            </w:r>
          </w:p>
        </w:tc>
      </w:tr>
    </w:tbl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И.о.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Ю.Н. Григорьева</w:t>
      </w: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Default="00FF7FB2" w:rsidP="00FF7FB2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FF7FB2" w:rsidRPr="00FF7FB2" w:rsidRDefault="00FF7FB2" w:rsidP="00FF7FB2">
      <w:pPr>
        <w:pStyle w:val="ConsPlusNonformat"/>
        <w:jc w:val="left"/>
        <w:rPr>
          <w:rFonts w:ascii="Times New Roman" w:hAnsi="Times New Roman" w:cs="Times New Roman"/>
        </w:rPr>
        <w:sectPr w:rsidR="00FF7FB2" w:rsidRPr="00FF7FB2" w:rsidSect="00972346">
          <w:headerReference w:type="default" r:id="rId8"/>
          <w:pgSz w:w="16838" w:h="11906" w:orient="landscape"/>
          <w:pgMar w:top="1418" w:right="284" w:bottom="284" w:left="284" w:header="624" w:footer="624" w:gutter="0"/>
          <w:cols w:space="708"/>
          <w:titlePg/>
          <w:docGrid w:linePitch="360"/>
        </w:sectPr>
      </w:pPr>
      <w:r w:rsidRPr="00FF7FB2">
        <w:rPr>
          <w:rFonts w:ascii="Times New Roman" w:hAnsi="Times New Roman" w:cs="Times New Roman"/>
        </w:rPr>
        <w:tab/>
        <w:t>Савельева Н.Л. 8(813 63)52754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jc w:val="right"/>
      </w:pPr>
      <w:r w:rsidRPr="00CA5C2F">
        <w:lastRenderedPageBreak/>
        <w:t xml:space="preserve">Приложение № </w:t>
      </w:r>
      <w:r>
        <w:t>8</w:t>
      </w:r>
      <w:r w:rsidRPr="00CA5C2F">
        <w:t xml:space="preserve"> 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jc w:val="right"/>
      </w:pPr>
      <w:r w:rsidRPr="00CA5C2F">
        <w:t xml:space="preserve">к Порядку разработки, реализации и оценки 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jc w:val="right"/>
      </w:pPr>
      <w:r w:rsidRPr="00CA5C2F">
        <w:t xml:space="preserve">эффективности муниципальных программ  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t>МО «Сясьстройское городское поселение»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905C00" w:rsidRPr="004E3F6F" w:rsidRDefault="00905C00" w:rsidP="00905C00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E3F6F">
        <w:rPr>
          <w:sz w:val="26"/>
          <w:szCs w:val="26"/>
        </w:rPr>
        <w:t>МЕТОДИКА</w:t>
      </w:r>
    </w:p>
    <w:p w:rsidR="00905C00" w:rsidRPr="004E3F6F" w:rsidRDefault="00905C00" w:rsidP="00905C00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E3F6F">
        <w:rPr>
          <w:sz w:val="26"/>
          <w:szCs w:val="26"/>
        </w:rPr>
        <w:t xml:space="preserve">ОЦЕНКИ ЭФФЕКТИВНОСТИ РЕАЛИЗАЦИИ </w:t>
      </w:r>
    </w:p>
    <w:p w:rsidR="00905C00" w:rsidRPr="004E3F6F" w:rsidRDefault="00905C00" w:rsidP="00905C00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E3F6F">
        <w:rPr>
          <w:sz w:val="26"/>
          <w:szCs w:val="26"/>
        </w:rPr>
        <w:t>МУНИЦИПАЛЬНОЙ ПРОГРАММЫ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</w:t>
      </w:r>
      <w:r>
        <w:rPr>
          <w:szCs w:val="28"/>
        </w:rPr>
        <w:t>муниципальной программы (структурного элемента программы</w:t>
      </w:r>
      <w:r w:rsidRPr="00CA5C2F">
        <w:rPr>
          <w:szCs w:val="28"/>
        </w:rPr>
        <w:t>) в процессе и по итогам ее реализации.</w:t>
      </w:r>
    </w:p>
    <w:p w:rsidR="00905C00" w:rsidRPr="00D878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</w:t>
      </w:r>
      <w:r>
        <w:rPr>
          <w:szCs w:val="28"/>
        </w:rPr>
        <w:t>структурного элемента</w:t>
      </w:r>
      <w:r w:rsidRPr="00CA5C2F">
        <w:rPr>
          <w:szCs w:val="28"/>
        </w:rPr>
        <w:t xml:space="preserve"> в </w:t>
      </w:r>
      <w:r w:rsidRPr="00D87800">
        <w:rPr>
          <w:szCs w:val="28"/>
        </w:rPr>
        <w:t>муниципальную программу.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87800">
        <w:rPr>
          <w:szCs w:val="28"/>
        </w:rPr>
        <w:t>Эффективность реализации муниципальной программы определяется как оценка эффективности реализации каждого структурного элемента, входящ</w:t>
      </w:r>
      <w:r>
        <w:rPr>
          <w:szCs w:val="28"/>
        </w:rPr>
        <w:t>е</w:t>
      </w:r>
      <w:r w:rsidRPr="00D87800">
        <w:rPr>
          <w:szCs w:val="28"/>
        </w:rPr>
        <w:t>го в ее состав.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Под результативностью понимается степень </w:t>
      </w:r>
      <w:proofErr w:type="gramStart"/>
      <w:r w:rsidRPr="00CA5C2F">
        <w:rPr>
          <w:szCs w:val="28"/>
        </w:rPr>
        <w:t xml:space="preserve">достижения запланированного </w:t>
      </w:r>
      <w:r>
        <w:rPr>
          <w:szCs w:val="28"/>
        </w:rPr>
        <w:t xml:space="preserve"> </w:t>
      </w:r>
      <w:r w:rsidRPr="00CA5C2F">
        <w:rPr>
          <w:szCs w:val="28"/>
        </w:rPr>
        <w:t xml:space="preserve">уровня нефинансовых результатов реализации </w:t>
      </w:r>
      <w:r>
        <w:rPr>
          <w:szCs w:val="28"/>
        </w:rPr>
        <w:t>программы</w:t>
      </w:r>
      <w:proofErr w:type="gramEnd"/>
      <w:r w:rsidRPr="00CA5C2F">
        <w:rPr>
          <w:szCs w:val="28"/>
        </w:rPr>
        <w:t>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</w:t>
      </w:r>
      <w:r>
        <w:rPr>
          <w:szCs w:val="28"/>
        </w:rPr>
        <w:t>программы</w:t>
      </w:r>
      <w:r w:rsidRPr="00CA5C2F">
        <w:rPr>
          <w:szCs w:val="28"/>
        </w:rPr>
        <w:t>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Для оценки результативности </w:t>
      </w:r>
      <w:r>
        <w:rPr>
          <w:szCs w:val="28"/>
        </w:rPr>
        <w:t xml:space="preserve">программы </w:t>
      </w:r>
      <w:r w:rsidRPr="00CA5C2F">
        <w:rPr>
          <w:szCs w:val="28"/>
        </w:rPr>
        <w:t>должны быть использованы плановые и фактические значения соответствующих целевых показателей</w:t>
      </w:r>
      <w:r>
        <w:rPr>
          <w:szCs w:val="28"/>
        </w:rPr>
        <w:t xml:space="preserve"> (индикаторов)</w:t>
      </w:r>
      <w:r w:rsidRPr="00CA5C2F">
        <w:rPr>
          <w:szCs w:val="28"/>
        </w:rPr>
        <w:t>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Индекс результативности </w:t>
      </w:r>
      <w:r>
        <w:rPr>
          <w:szCs w:val="28"/>
        </w:rPr>
        <w:t>программы</w:t>
      </w:r>
      <w:r w:rsidRPr="00CA5C2F">
        <w:rPr>
          <w:szCs w:val="28"/>
        </w:rPr>
        <w:t xml:space="preserve"> определяется по формуле:</w:t>
      </w:r>
    </w:p>
    <w:p w:rsidR="00905C00" w:rsidRPr="00AB6BFE" w:rsidRDefault="00905C00" w:rsidP="00905C00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  <w:lang w:val="en-US"/>
        </w:rPr>
      </w:pPr>
      <w:r>
        <w:rPr>
          <w:noProof/>
          <w:position w:val="-9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= </w:t>
      </w:r>
      <w:r w:rsidRPr="00AB6BFE">
        <w:rPr>
          <w:rFonts w:ascii="Symbol" w:hAnsi="Symbol"/>
          <w:szCs w:val="28"/>
          <w:lang w:val="en-US"/>
        </w:rPr>
        <w:t></w:t>
      </w:r>
      <w:r>
        <w:rPr>
          <w:rFonts w:ascii="Symbol" w:hAnsi="Symbol"/>
          <w:szCs w:val="28"/>
        </w:rPr>
        <w:t></w:t>
      </w:r>
      <w:r>
        <w:rPr>
          <w:rFonts w:cs="Times New Roman"/>
          <w:szCs w:val="28"/>
          <w:lang w:val="en-US"/>
        </w:rPr>
        <w:t>S / N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52400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9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индекс результативности </w:t>
      </w:r>
      <w:r>
        <w:rPr>
          <w:szCs w:val="28"/>
        </w:rPr>
        <w:t>программы</w:t>
      </w:r>
      <w:r w:rsidRPr="00CA5C2F">
        <w:rPr>
          <w:szCs w:val="28"/>
        </w:rPr>
        <w:t>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S - соотношение достигнутых и плановых результатов целевых показателей</w:t>
      </w:r>
      <w:r>
        <w:rPr>
          <w:szCs w:val="28"/>
        </w:rPr>
        <w:t xml:space="preserve"> (индикаторов) каждого структурного элемента</w:t>
      </w:r>
      <w:r w:rsidRPr="00CA5C2F">
        <w:rPr>
          <w:szCs w:val="28"/>
        </w:rPr>
        <w:t>. Соотношение рассчитывается по формулам: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477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 случае использования показателей, направленных на увеличение целевых значений;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477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 случае использования показателей, направленных на снижение целевых значений;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9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достигнутый результат целевого значения показателя;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9075" cy="219075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плановый результат целевого значения показателя;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случае если целевой показатель (индикатор) не установлен, то </w:t>
      </w:r>
      <w:r w:rsidRPr="00CA5C2F">
        <w:rPr>
          <w:szCs w:val="28"/>
        </w:rPr>
        <w:t>S</w:t>
      </w:r>
      <w:r>
        <w:rPr>
          <w:szCs w:val="28"/>
        </w:rPr>
        <w:t xml:space="preserve"> = 1.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N - общее число показателей, характеризующих выполнение программы.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Под эффективностью понимается отношение затрат на достижение (фактических) нефинансовых результатов реализации </w:t>
      </w:r>
      <w:r>
        <w:rPr>
          <w:szCs w:val="28"/>
        </w:rPr>
        <w:t xml:space="preserve">программы (структурного элемента программы) </w:t>
      </w:r>
      <w:r w:rsidRPr="00CA5C2F">
        <w:rPr>
          <w:szCs w:val="28"/>
        </w:rPr>
        <w:t xml:space="preserve"> к планируемым затратам п</w:t>
      </w:r>
      <w:r>
        <w:rPr>
          <w:szCs w:val="28"/>
        </w:rPr>
        <w:t>рограммы (структурного элемента программы)</w:t>
      </w:r>
      <w:r w:rsidRPr="00CA5C2F">
        <w:rPr>
          <w:szCs w:val="28"/>
        </w:rPr>
        <w:t>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Эффективность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 xml:space="preserve"> определяется по индексу эффективности.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Индекс эффективности </w:t>
      </w:r>
      <w:r>
        <w:rPr>
          <w:szCs w:val="28"/>
        </w:rPr>
        <w:t xml:space="preserve">программы (структурного элемента программы) </w:t>
      </w:r>
      <w:r w:rsidRPr="00CA5C2F">
        <w:rPr>
          <w:szCs w:val="28"/>
        </w:rPr>
        <w:t>определяется по формуле: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э</w:t>
      </w:r>
      <w:r w:rsidRPr="00665127">
        <w:rPr>
          <w:szCs w:val="28"/>
        </w:rPr>
        <w:t xml:space="preserve"> = </w:t>
      </w:r>
      <w:r>
        <w:rPr>
          <w:szCs w:val="28"/>
          <w:lang w:val="en-US"/>
        </w:rPr>
        <w:t>I</w:t>
      </w:r>
      <w:proofErr w:type="spellStart"/>
      <w:r w:rsidRPr="007F2B9F">
        <w:rPr>
          <w:szCs w:val="28"/>
          <w:vertAlign w:val="subscript"/>
        </w:rPr>
        <w:t>р</w:t>
      </w:r>
      <w:proofErr w:type="spellEnd"/>
      <w:r w:rsidRPr="00665127">
        <w:rPr>
          <w:szCs w:val="28"/>
        </w:rPr>
        <w:t xml:space="preserve"> / (</w:t>
      </w:r>
      <w:r>
        <w:rPr>
          <w:szCs w:val="28"/>
          <w:lang w:val="en-US"/>
        </w:rPr>
        <w:t>V</w:t>
      </w:r>
      <w:proofErr w:type="spellStart"/>
      <w:r w:rsidRPr="007F2B9F">
        <w:rPr>
          <w:szCs w:val="28"/>
          <w:vertAlign w:val="subscript"/>
        </w:rPr>
        <w:t>ф</w:t>
      </w:r>
      <w:proofErr w:type="spellEnd"/>
      <w:r w:rsidRPr="00665127">
        <w:rPr>
          <w:szCs w:val="28"/>
        </w:rPr>
        <w:t>/</w:t>
      </w:r>
      <w:r>
        <w:rPr>
          <w:szCs w:val="28"/>
          <w:lang w:val="en-US"/>
        </w:rPr>
        <w:t>V</w:t>
      </w:r>
      <w:proofErr w:type="spellStart"/>
      <w:r w:rsidRPr="007F2B9F">
        <w:rPr>
          <w:szCs w:val="28"/>
          <w:vertAlign w:val="subscript"/>
        </w:rPr>
        <w:t>п</w:t>
      </w:r>
      <w:proofErr w:type="spellEnd"/>
      <w:r w:rsidRPr="00665127">
        <w:rPr>
          <w:szCs w:val="28"/>
        </w:rPr>
        <w:t>)</w:t>
      </w:r>
      <w:r>
        <w:rPr>
          <w:szCs w:val="28"/>
        </w:rPr>
        <w:t>, где</w:t>
      </w:r>
    </w:p>
    <w:p w:rsidR="00905C00" w:rsidRPr="00C9799E" w:rsidRDefault="00905C00" w:rsidP="00905C00">
      <w:pPr>
        <w:widowControl w:val="0"/>
        <w:autoSpaceDE w:val="0"/>
        <w:autoSpaceDN w:val="0"/>
        <w:adjustRightInd w:val="0"/>
        <w:ind w:left="360" w:firstLine="348"/>
        <w:rPr>
          <w:szCs w:val="28"/>
        </w:rPr>
      </w:pPr>
      <w:r w:rsidRPr="00C9799E">
        <w:rPr>
          <w:szCs w:val="28"/>
          <w:lang w:val="en-US"/>
        </w:rPr>
        <w:t>I</w:t>
      </w:r>
      <w:r w:rsidRPr="00C9799E">
        <w:rPr>
          <w:szCs w:val="28"/>
          <w:vertAlign w:val="subscript"/>
        </w:rPr>
        <w:t>э</w:t>
      </w:r>
      <w:r w:rsidRPr="00C9799E">
        <w:rPr>
          <w:szCs w:val="28"/>
        </w:rPr>
        <w:t xml:space="preserve"> - индекс эффективности </w:t>
      </w:r>
      <w:r>
        <w:rPr>
          <w:szCs w:val="28"/>
        </w:rPr>
        <w:t>программы (структурного элемента программы)</w:t>
      </w:r>
      <w:r w:rsidRPr="00C9799E">
        <w:rPr>
          <w:szCs w:val="28"/>
        </w:rPr>
        <w:t>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I</w:t>
      </w:r>
      <w:proofErr w:type="spellStart"/>
      <w:r w:rsidRPr="007F2B9F">
        <w:rPr>
          <w:szCs w:val="28"/>
          <w:vertAlign w:val="subscript"/>
        </w:rPr>
        <w:t>р</w:t>
      </w:r>
      <w:proofErr w:type="spellEnd"/>
      <w:r>
        <w:rPr>
          <w:szCs w:val="28"/>
        </w:rPr>
        <w:t xml:space="preserve"> - </w:t>
      </w:r>
      <w:r w:rsidRPr="00CA5C2F">
        <w:rPr>
          <w:szCs w:val="28"/>
        </w:rPr>
        <w:t xml:space="preserve">индекс результативности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V</w:t>
      </w:r>
      <w:proofErr w:type="spellStart"/>
      <w:r w:rsidRPr="007F2B9F">
        <w:rPr>
          <w:szCs w:val="28"/>
          <w:vertAlign w:val="subscript"/>
        </w:rPr>
        <w:t>ф</w:t>
      </w:r>
      <w:proofErr w:type="spellEnd"/>
      <w:r w:rsidRPr="00CA5C2F">
        <w:rPr>
          <w:szCs w:val="28"/>
        </w:rPr>
        <w:t xml:space="preserve"> - объем фактического совокупного финансирования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>
        <w:rPr>
          <w:szCs w:val="28"/>
          <w:lang w:val="en-US"/>
        </w:rPr>
        <w:t>V</w:t>
      </w:r>
      <w:proofErr w:type="spellStart"/>
      <w:r w:rsidRPr="007F2B9F">
        <w:rPr>
          <w:szCs w:val="28"/>
          <w:vertAlign w:val="subscript"/>
        </w:rPr>
        <w:t>п</w:t>
      </w:r>
      <w:proofErr w:type="spellEnd"/>
      <w:r w:rsidRPr="00CA5C2F">
        <w:rPr>
          <w:szCs w:val="28"/>
        </w:rPr>
        <w:t xml:space="preserve"> - объем запланированного совокупного финансирования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.</w:t>
      </w:r>
      <w:proofErr w:type="gramEnd"/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случае если структурный элемент программы реализуется без финансового обеспечения,  то </w:t>
      </w:r>
      <w:proofErr w:type="gramStart"/>
      <w:r>
        <w:rPr>
          <w:szCs w:val="28"/>
          <w:lang w:val="en-US"/>
        </w:rPr>
        <w:t>V</w:t>
      </w:r>
      <w:proofErr w:type="spellStart"/>
      <w:proofErr w:type="gramEnd"/>
      <w:r w:rsidRPr="007F2B9F">
        <w:rPr>
          <w:szCs w:val="28"/>
          <w:vertAlign w:val="subscript"/>
        </w:rPr>
        <w:t>ф</w:t>
      </w:r>
      <w:proofErr w:type="spellEnd"/>
      <w:r w:rsidRPr="00665127">
        <w:rPr>
          <w:szCs w:val="28"/>
        </w:rPr>
        <w:t>/</w:t>
      </w:r>
      <w:r>
        <w:rPr>
          <w:szCs w:val="28"/>
          <w:lang w:val="en-US"/>
        </w:rPr>
        <w:t>V</w:t>
      </w:r>
      <w:proofErr w:type="spellStart"/>
      <w:r w:rsidRPr="007F2B9F"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=1.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По итогам проведения анализа индекса эффективности дается качественная оценка эффективности реализации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: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наименование индикатора - индекс эффективности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 </w:t>
      </w:r>
      <w:r>
        <w:rPr>
          <w:noProof/>
          <w:position w:val="-10"/>
          <w:szCs w:val="28"/>
          <w:lang w:eastAsia="ru-RU"/>
        </w:rPr>
        <w:drawing>
          <wp:inline distT="0" distB="0" distL="0" distR="0">
            <wp:extent cx="33337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диапазоны значений, характеризующие эффективность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, перечислены ниже.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Значение показателя: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э</w:t>
      </w:r>
      <w:r>
        <w:rPr>
          <w:szCs w:val="28"/>
        </w:rPr>
        <w:t xml:space="preserve"> </w:t>
      </w:r>
      <w:r w:rsidRPr="001B258D">
        <w:rPr>
          <w:szCs w:val="28"/>
        </w:rPr>
        <w:t>=&gt;</w:t>
      </w:r>
      <w:r>
        <w:rPr>
          <w:szCs w:val="28"/>
        </w:rPr>
        <w:t xml:space="preserve"> 1</w:t>
      </w:r>
      <w:proofErr w:type="gramStart"/>
      <w:r>
        <w:rPr>
          <w:szCs w:val="28"/>
        </w:rPr>
        <w:t>,0</w:t>
      </w:r>
      <w:proofErr w:type="gramEnd"/>
      <w:r w:rsidRPr="001B258D">
        <w:rPr>
          <w:szCs w:val="28"/>
        </w:rPr>
        <w:t xml:space="preserve">      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Качественная оценка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: высокий уровень эффективности.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Значение показателя:</w:t>
      </w:r>
      <w:r>
        <w:rPr>
          <w:szCs w:val="28"/>
        </w:rPr>
        <w:t xml:space="preserve">  0,8 </w:t>
      </w:r>
      <w:r w:rsidRPr="001B258D">
        <w:rPr>
          <w:szCs w:val="28"/>
        </w:rPr>
        <w:t>&lt;</w:t>
      </w:r>
      <w:r>
        <w:rPr>
          <w:szCs w:val="28"/>
        </w:rPr>
        <w:t xml:space="preserve">= </w:t>
      </w:r>
      <w:proofErr w:type="gramStart"/>
      <w:r>
        <w:rPr>
          <w:szCs w:val="28"/>
          <w:lang w:val="en-US"/>
        </w:rPr>
        <w:t>I</w:t>
      </w:r>
      <w:proofErr w:type="gramEnd"/>
      <w:r w:rsidRPr="007F2B9F">
        <w:rPr>
          <w:szCs w:val="28"/>
          <w:vertAlign w:val="subscript"/>
        </w:rPr>
        <w:t>э</w:t>
      </w:r>
      <w:r>
        <w:rPr>
          <w:szCs w:val="28"/>
          <w:vertAlign w:val="subscript"/>
        </w:rPr>
        <w:t xml:space="preserve"> </w:t>
      </w:r>
      <w:r w:rsidRPr="001B258D">
        <w:rPr>
          <w:szCs w:val="28"/>
        </w:rPr>
        <w:t>&lt;</w:t>
      </w:r>
      <w:r>
        <w:rPr>
          <w:szCs w:val="28"/>
        </w:rPr>
        <w:t xml:space="preserve"> 1,0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Качественная оценка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: запланированный уровень эффективности.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Значение показателя: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э</w:t>
      </w:r>
      <w:r>
        <w:rPr>
          <w:szCs w:val="28"/>
          <w:vertAlign w:val="subscript"/>
        </w:rPr>
        <w:t xml:space="preserve"> </w:t>
      </w:r>
      <w:r w:rsidRPr="001B258D">
        <w:rPr>
          <w:szCs w:val="28"/>
        </w:rPr>
        <w:t>&lt;</w:t>
      </w:r>
      <w:r>
        <w:rPr>
          <w:szCs w:val="28"/>
        </w:rPr>
        <w:t xml:space="preserve"> 0</w:t>
      </w:r>
      <w:proofErr w:type="gramStart"/>
      <w:r>
        <w:rPr>
          <w:szCs w:val="28"/>
        </w:rPr>
        <w:t>,8</w:t>
      </w:r>
      <w:proofErr w:type="gramEnd"/>
    </w:p>
    <w:p w:rsidR="00905C00" w:rsidRPr="002C4AD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Качественная оценка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: низкий уровень эффективности.</w:t>
      </w:r>
    </w:p>
    <w:p w:rsidR="00C22477" w:rsidRDefault="00C22477"/>
    <w:sectPr w:rsidR="00C22477" w:rsidSect="004A237D"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D2" w:rsidRDefault="003165D2" w:rsidP="00204652">
      <w:r>
        <w:separator/>
      </w:r>
    </w:p>
  </w:endnote>
  <w:endnote w:type="continuationSeparator" w:id="0">
    <w:p w:rsidR="003165D2" w:rsidRDefault="003165D2" w:rsidP="0020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D2" w:rsidRDefault="003165D2" w:rsidP="00204652">
      <w:r>
        <w:separator/>
      </w:r>
    </w:p>
  </w:footnote>
  <w:footnote w:type="continuationSeparator" w:id="0">
    <w:p w:rsidR="003165D2" w:rsidRDefault="003165D2" w:rsidP="00204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1938"/>
      <w:docPartObj>
        <w:docPartGallery w:val="Page Numbers (Top of Page)"/>
        <w:docPartUnique/>
      </w:docPartObj>
    </w:sdtPr>
    <w:sdtContent>
      <w:p w:rsidR="002754F0" w:rsidRDefault="002754F0">
        <w:pPr>
          <w:pStyle w:val="a7"/>
          <w:jc w:val="center"/>
        </w:pPr>
        <w:fldSimple w:instr=" PAGE   \* MERGEFORMAT ">
          <w:r w:rsidR="001038D9">
            <w:rPr>
              <w:noProof/>
            </w:rPr>
            <w:t>13</w:t>
          </w:r>
        </w:fldSimple>
      </w:p>
    </w:sdtContent>
  </w:sdt>
  <w:p w:rsidR="002754F0" w:rsidRDefault="002754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A50"/>
    <w:multiLevelType w:val="hybridMultilevel"/>
    <w:tmpl w:val="9ED0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04FF"/>
    <w:multiLevelType w:val="hybridMultilevel"/>
    <w:tmpl w:val="F480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36B3"/>
    <w:multiLevelType w:val="hybridMultilevel"/>
    <w:tmpl w:val="13B8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515"/>
    <w:multiLevelType w:val="hybridMultilevel"/>
    <w:tmpl w:val="1E58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3EBF"/>
    <w:multiLevelType w:val="hybridMultilevel"/>
    <w:tmpl w:val="05D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436AD"/>
    <w:multiLevelType w:val="hybridMultilevel"/>
    <w:tmpl w:val="91B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25599"/>
    <w:multiLevelType w:val="hybridMultilevel"/>
    <w:tmpl w:val="788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8150C"/>
    <w:multiLevelType w:val="hybridMultilevel"/>
    <w:tmpl w:val="062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006EB"/>
    <w:multiLevelType w:val="hybridMultilevel"/>
    <w:tmpl w:val="CD0C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B5F74"/>
    <w:multiLevelType w:val="hybridMultilevel"/>
    <w:tmpl w:val="07E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70A"/>
    <w:multiLevelType w:val="hybridMultilevel"/>
    <w:tmpl w:val="1B56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1722E"/>
    <w:multiLevelType w:val="hybridMultilevel"/>
    <w:tmpl w:val="800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B74C6"/>
    <w:multiLevelType w:val="hybridMultilevel"/>
    <w:tmpl w:val="B60C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C5904"/>
    <w:multiLevelType w:val="hybridMultilevel"/>
    <w:tmpl w:val="D4AE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B62E8"/>
    <w:multiLevelType w:val="hybridMultilevel"/>
    <w:tmpl w:val="64D81FD0"/>
    <w:lvl w:ilvl="0" w:tplc="349E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8D4AC5"/>
    <w:multiLevelType w:val="hybridMultilevel"/>
    <w:tmpl w:val="7A76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16AA9"/>
    <w:multiLevelType w:val="hybridMultilevel"/>
    <w:tmpl w:val="D02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82257"/>
    <w:multiLevelType w:val="hybridMultilevel"/>
    <w:tmpl w:val="DD9894AA"/>
    <w:lvl w:ilvl="0" w:tplc="54E42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F14191"/>
    <w:multiLevelType w:val="hybridMultilevel"/>
    <w:tmpl w:val="4C46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6"/>
  </w:num>
  <w:num w:numId="5">
    <w:abstractNumId w:val="13"/>
  </w:num>
  <w:num w:numId="6">
    <w:abstractNumId w:val="0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1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C00"/>
    <w:rsid w:val="000051D3"/>
    <w:rsid w:val="00007CD8"/>
    <w:rsid w:val="00021A51"/>
    <w:rsid w:val="0004489A"/>
    <w:rsid w:val="000769F6"/>
    <w:rsid w:val="000908AB"/>
    <w:rsid w:val="000C28E4"/>
    <w:rsid w:val="000D7CBA"/>
    <w:rsid w:val="000E1B1F"/>
    <w:rsid w:val="000F62A1"/>
    <w:rsid w:val="001038D9"/>
    <w:rsid w:val="0012769E"/>
    <w:rsid w:val="001349DD"/>
    <w:rsid w:val="00136B6D"/>
    <w:rsid w:val="00140F39"/>
    <w:rsid w:val="00142D63"/>
    <w:rsid w:val="00163B2B"/>
    <w:rsid w:val="00184C72"/>
    <w:rsid w:val="00193C9B"/>
    <w:rsid w:val="001D6DBD"/>
    <w:rsid w:val="001E3B9C"/>
    <w:rsid w:val="00203671"/>
    <w:rsid w:val="00204652"/>
    <w:rsid w:val="00225A49"/>
    <w:rsid w:val="002323FE"/>
    <w:rsid w:val="002578E2"/>
    <w:rsid w:val="002754F0"/>
    <w:rsid w:val="00276095"/>
    <w:rsid w:val="00285F2A"/>
    <w:rsid w:val="002C1979"/>
    <w:rsid w:val="002C19B2"/>
    <w:rsid w:val="002E247C"/>
    <w:rsid w:val="00302812"/>
    <w:rsid w:val="00311994"/>
    <w:rsid w:val="00314D56"/>
    <w:rsid w:val="003165D2"/>
    <w:rsid w:val="00327F2A"/>
    <w:rsid w:val="0033252E"/>
    <w:rsid w:val="00333322"/>
    <w:rsid w:val="00352779"/>
    <w:rsid w:val="00355FC3"/>
    <w:rsid w:val="0037235F"/>
    <w:rsid w:val="00380020"/>
    <w:rsid w:val="003A0CDA"/>
    <w:rsid w:val="003C08DF"/>
    <w:rsid w:val="003D6074"/>
    <w:rsid w:val="003E13E5"/>
    <w:rsid w:val="003E3D65"/>
    <w:rsid w:val="003F0684"/>
    <w:rsid w:val="004102BA"/>
    <w:rsid w:val="004365E5"/>
    <w:rsid w:val="00474DAA"/>
    <w:rsid w:val="00477814"/>
    <w:rsid w:val="00482293"/>
    <w:rsid w:val="004842E6"/>
    <w:rsid w:val="00487BEC"/>
    <w:rsid w:val="004909C7"/>
    <w:rsid w:val="004A237D"/>
    <w:rsid w:val="004A65DF"/>
    <w:rsid w:val="004B4E1E"/>
    <w:rsid w:val="004D384A"/>
    <w:rsid w:val="004F78C5"/>
    <w:rsid w:val="005273E4"/>
    <w:rsid w:val="0052758B"/>
    <w:rsid w:val="00535D7A"/>
    <w:rsid w:val="0055721E"/>
    <w:rsid w:val="00590C7B"/>
    <w:rsid w:val="00593F07"/>
    <w:rsid w:val="00595AB0"/>
    <w:rsid w:val="005D68B4"/>
    <w:rsid w:val="005E391A"/>
    <w:rsid w:val="005F76F1"/>
    <w:rsid w:val="00603CEB"/>
    <w:rsid w:val="00615D39"/>
    <w:rsid w:val="00632CBB"/>
    <w:rsid w:val="00640D1F"/>
    <w:rsid w:val="00656F7F"/>
    <w:rsid w:val="00661873"/>
    <w:rsid w:val="006757F3"/>
    <w:rsid w:val="0068270A"/>
    <w:rsid w:val="00683248"/>
    <w:rsid w:val="00686123"/>
    <w:rsid w:val="006A2C31"/>
    <w:rsid w:val="006D0CF7"/>
    <w:rsid w:val="006E2C11"/>
    <w:rsid w:val="00714882"/>
    <w:rsid w:val="007538B4"/>
    <w:rsid w:val="00770639"/>
    <w:rsid w:val="0079035E"/>
    <w:rsid w:val="007A33CA"/>
    <w:rsid w:val="007C0F56"/>
    <w:rsid w:val="007C17A9"/>
    <w:rsid w:val="007E3FB0"/>
    <w:rsid w:val="007E458C"/>
    <w:rsid w:val="007E5CC9"/>
    <w:rsid w:val="007E7CB0"/>
    <w:rsid w:val="007F7160"/>
    <w:rsid w:val="00824CD8"/>
    <w:rsid w:val="00835ECD"/>
    <w:rsid w:val="00842C4A"/>
    <w:rsid w:val="00845F6E"/>
    <w:rsid w:val="0085102E"/>
    <w:rsid w:val="008660AD"/>
    <w:rsid w:val="008940F2"/>
    <w:rsid w:val="008A3DEE"/>
    <w:rsid w:val="008A60D5"/>
    <w:rsid w:val="008D3F1C"/>
    <w:rsid w:val="008D7DBF"/>
    <w:rsid w:val="008E5004"/>
    <w:rsid w:val="008F4336"/>
    <w:rsid w:val="009009AB"/>
    <w:rsid w:val="00900D5E"/>
    <w:rsid w:val="00905C00"/>
    <w:rsid w:val="00972346"/>
    <w:rsid w:val="009755FE"/>
    <w:rsid w:val="009778AA"/>
    <w:rsid w:val="00994A84"/>
    <w:rsid w:val="009B3AFC"/>
    <w:rsid w:val="009D5AED"/>
    <w:rsid w:val="00A05DAD"/>
    <w:rsid w:val="00A1306E"/>
    <w:rsid w:val="00A14FE5"/>
    <w:rsid w:val="00A4759E"/>
    <w:rsid w:val="00A75FC7"/>
    <w:rsid w:val="00A85C02"/>
    <w:rsid w:val="00A97CD1"/>
    <w:rsid w:val="00AA195E"/>
    <w:rsid w:val="00AC4190"/>
    <w:rsid w:val="00AE0D95"/>
    <w:rsid w:val="00B01485"/>
    <w:rsid w:val="00B22A67"/>
    <w:rsid w:val="00B239CA"/>
    <w:rsid w:val="00B50D70"/>
    <w:rsid w:val="00B51ECF"/>
    <w:rsid w:val="00B57F62"/>
    <w:rsid w:val="00B9142F"/>
    <w:rsid w:val="00BB70AC"/>
    <w:rsid w:val="00BC7E4C"/>
    <w:rsid w:val="00BD14DC"/>
    <w:rsid w:val="00BD297D"/>
    <w:rsid w:val="00BE5600"/>
    <w:rsid w:val="00BE5EA3"/>
    <w:rsid w:val="00BF1F96"/>
    <w:rsid w:val="00C22477"/>
    <w:rsid w:val="00C27E4E"/>
    <w:rsid w:val="00C3435B"/>
    <w:rsid w:val="00C50A2A"/>
    <w:rsid w:val="00CA0B22"/>
    <w:rsid w:val="00CA7670"/>
    <w:rsid w:val="00CC25C3"/>
    <w:rsid w:val="00CE246B"/>
    <w:rsid w:val="00CE5CAE"/>
    <w:rsid w:val="00D05562"/>
    <w:rsid w:val="00D075C8"/>
    <w:rsid w:val="00D10868"/>
    <w:rsid w:val="00D20166"/>
    <w:rsid w:val="00D25E8A"/>
    <w:rsid w:val="00D64C93"/>
    <w:rsid w:val="00D902C9"/>
    <w:rsid w:val="00D91F40"/>
    <w:rsid w:val="00D9440C"/>
    <w:rsid w:val="00D952AC"/>
    <w:rsid w:val="00DC3798"/>
    <w:rsid w:val="00DD5047"/>
    <w:rsid w:val="00DD57D5"/>
    <w:rsid w:val="00DE629C"/>
    <w:rsid w:val="00DF35FE"/>
    <w:rsid w:val="00E022FC"/>
    <w:rsid w:val="00E05A42"/>
    <w:rsid w:val="00E131EE"/>
    <w:rsid w:val="00E323B6"/>
    <w:rsid w:val="00E42628"/>
    <w:rsid w:val="00E501FB"/>
    <w:rsid w:val="00E5446F"/>
    <w:rsid w:val="00E72832"/>
    <w:rsid w:val="00E775A8"/>
    <w:rsid w:val="00EA0628"/>
    <w:rsid w:val="00EC033C"/>
    <w:rsid w:val="00ED7890"/>
    <w:rsid w:val="00EF1096"/>
    <w:rsid w:val="00F0542E"/>
    <w:rsid w:val="00F10ED3"/>
    <w:rsid w:val="00F27B50"/>
    <w:rsid w:val="00F305E1"/>
    <w:rsid w:val="00F3178B"/>
    <w:rsid w:val="00F37D4A"/>
    <w:rsid w:val="00F416F0"/>
    <w:rsid w:val="00F45FF4"/>
    <w:rsid w:val="00F479B7"/>
    <w:rsid w:val="00F674BC"/>
    <w:rsid w:val="00FA133D"/>
    <w:rsid w:val="00FD590D"/>
    <w:rsid w:val="00FF56FC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00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C00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3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5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2046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65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3E69-8FD0-4578-863E-27546A43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15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167</cp:revision>
  <cp:lastPrinted>2023-03-28T07:12:00Z</cp:lastPrinted>
  <dcterms:created xsi:type="dcterms:W3CDTF">2023-03-14T08:21:00Z</dcterms:created>
  <dcterms:modified xsi:type="dcterms:W3CDTF">2024-03-12T11:41:00Z</dcterms:modified>
</cp:coreProperties>
</file>