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8E" w:rsidRPr="00327168" w:rsidRDefault="002E2C8E" w:rsidP="002E2C8E">
      <w:pPr>
        <w:widowControl w:val="0"/>
        <w:jc w:val="center"/>
        <w:rPr>
          <w:b/>
          <w:sz w:val="28"/>
          <w:szCs w:val="28"/>
        </w:rPr>
      </w:pPr>
      <w:r w:rsidRPr="00327168">
        <w:rPr>
          <w:b/>
          <w:sz w:val="28"/>
          <w:szCs w:val="28"/>
        </w:rPr>
        <w:t>Отчет о реализации муниципальной программы</w:t>
      </w:r>
    </w:p>
    <w:p w:rsidR="0054773D" w:rsidRDefault="002E2C8E" w:rsidP="0054773D">
      <w:pPr>
        <w:tabs>
          <w:tab w:val="left" w:pos="8364"/>
        </w:tabs>
        <w:jc w:val="center"/>
        <w:rPr>
          <w:b/>
          <w:sz w:val="28"/>
          <w:szCs w:val="28"/>
        </w:rPr>
      </w:pPr>
      <w:r w:rsidRPr="00091A8B">
        <w:rPr>
          <w:b/>
          <w:sz w:val="28"/>
          <w:szCs w:val="28"/>
        </w:rPr>
        <w:t>«</w:t>
      </w:r>
      <w:r w:rsidR="0054773D" w:rsidRPr="00091A8B">
        <w:rPr>
          <w:b/>
          <w:sz w:val="28"/>
          <w:szCs w:val="28"/>
        </w:rPr>
        <w:t>«Стимулирование экономиче</w:t>
      </w:r>
      <w:r w:rsidR="0054773D">
        <w:rPr>
          <w:b/>
          <w:sz w:val="28"/>
          <w:szCs w:val="28"/>
        </w:rPr>
        <w:t xml:space="preserve">ской активности </w:t>
      </w:r>
    </w:p>
    <w:p w:rsidR="0054773D" w:rsidRDefault="0054773D" w:rsidP="0054773D">
      <w:pPr>
        <w:tabs>
          <w:tab w:val="left" w:pos="8364"/>
        </w:tabs>
        <w:jc w:val="center"/>
        <w:rPr>
          <w:b/>
          <w:sz w:val="28"/>
          <w:szCs w:val="28"/>
        </w:rPr>
      </w:pPr>
      <w:r w:rsidRPr="00091A8B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  <w:r w:rsidRPr="00091A8B">
        <w:rPr>
          <w:b/>
          <w:sz w:val="28"/>
          <w:szCs w:val="28"/>
        </w:rPr>
        <w:t>«Сясьстройское городское поселение»</w:t>
      </w:r>
      <w:r>
        <w:rPr>
          <w:b/>
          <w:sz w:val="28"/>
          <w:szCs w:val="28"/>
        </w:rPr>
        <w:t xml:space="preserve"> </w:t>
      </w:r>
    </w:p>
    <w:p w:rsidR="002E2C8E" w:rsidRDefault="0054773D" w:rsidP="0054773D">
      <w:pPr>
        <w:tabs>
          <w:tab w:val="left" w:pos="8364"/>
        </w:tabs>
        <w:jc w:val="center"/>
        <w:rPr>
          <w:b/>
          <w:sz w:val="28"/>
          <w:szCs w:val="28"/>
        </w:rPr>
      </w:pPr>
      <w:r w:rsidRPr="00091A8B">
        <w:rPr>
          <w:b/>
          <w:sz w:val="28"/>
          <w:szCs w:val="28"/>
        </w:rPr>
        <w:t>Волховского муниципального района</w:t>
      </w:r>
      <w:r w:rsidRPr="0047274F">
        <w:rPr>
          <w:b/>
          <w:sz w:val="28"/>
          <w:szCs w:val="28"/>
        </w:rPr>
        <w:t xml:space="preserve"> </w:t>
      </w:r>
      <w:r w:rsidRPr="00672C61">
        <w:rPr>
          <w:b/>
          <w:sz w:val="28"/>
          <w:szCs w:val="28"/>
        </w:rPr>
        <w:t xml:space="preserve">Ленинградской области </w:t>
      </w:r>
      <w:r>
        <w:rPr>
          <w:b/>
          <w:sz w:val="28"/>
          <w:szCs w:val="28"/>
        </w:rPr>
        <w:t>на 2022-2024</w:t>
      </w:r>
      <w:r w:rsidRPr="00672C6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2E2C8E" w:rsidRDefault="002E2C8E" w:rsidP="002E2C8E">
      <w:pPr>
        <w:widowControl w:val="0"/>
        <w:jc w:val="center"/>
        <w:rPr>
          <w:b/>
          <w:sz w:val="28"/>
          <w:szCs w:val="28"/>
        </w:rPr>
      </w:pPr>
      <w:r w:rsidRPr="00327168">
        <w:rPr>
          <w:b/>
          <w:sz w:val="28"/>
          <w:szCs w:val="28"/>
        </w:rPr>
        <w:t>за 2022 год</w:t>
      </w:r>
    </w:p>
    <w:p w:rsidR="002E2C8E" w:rsidRDefault="002E2C8E" w:rsidP="002E2C8E">
      <w:pPr>
        <w:widowControl w:val="0"/>
        <w:jc w:val="center"/>
        <w:rPr>
          <w:b/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89"/>
        <w:gridCol w:w="1418"/>
        <w:gridCol w:w="1417"/>
        <w:gridCol w:w="1418"/>
      </w:tblGrid>
      <w:tr w:rsidR="002E2C8E" w:rsidRPr="0043789D" w:rsidTr="00207B49">
        <w:trPr>
          <w:trHeight w:val="570"/>
        </w:trPr>
        <w:tc>
          <w:tcPr>
            <w:tcW w:w="567" w:type="dxa"/>
            <w:shd w:val="clear" w:color="auto" w:fill="auto"/>
          </w:tcPr>
          <w:p w:rsidR="002E2C8E" w:rsidRPr="0043789D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43789D">
              <w:rPr>
                <w:color w:val="000000"/>
                <w:lang w:eastAsia="ar-SA"/>
              </w:rPr>
              <w:t xml:space="preserve">№ </w:t>
            </w:r>
            <w:proofErr w:type="spellStart"/>
            <w:r w:rsidRPr="0043789D">
              <w:rPr>
                <w:color w:val="000000"/>
                <w:lang w:eastAsia="ar-SA"/>
              </w:rPr>
              <w:t>п</w:t>
            </w:r>
            <w:proofErr w:type="spellEnd"/>
            <w:r w:rsidRPr="0043789D">
              <w:rPr>
                <w:color w:val="000000"/>
                <w:lang w:eastAsia="ar-SA"/>
              </w:rPr>
              <w:t>/</w:t>
            </w:r>
            <w:proofErr w:type="spellStart"/>
            <w:r w:rsidRPr="0043789D">
              <w:rPr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10489" w:type="dxa"/>
            <w:shd w:val="clear" w:color="auto" w:fill="auto"/>
          </w:tcPr>
          <w:p w:rsidR="002E2C8E" w:rsidRPr="0043789D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</w:p>
          <w:p w:rsidR="002E2C8E" w:rsidRPr="0043789D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43789D">
              <w:rPr>
                <w:color w:val="000000"/>
                <w:lang w:eastAsia="ar-SA"/>
              </w:rPr>
              <w:t>Наименование показателя (индикатора)</w:t>
            </w:r>
          </w:p>
        </w:tc>
        <w:tc>
          <w:tcPr>
            <w:tcW w:w="1418" w:type="dxa"/>
            <w:shd w:val="clear" w:color="auto" w:fill="auto"/>
          </w:tcPr>
          <w:p w:rsidR="002E2C8E" w:rsidRPr="0043789D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43789D">
              <w:rPr>
                <w:color w:val="000000"/>
                <w:lang w:eastAsia="ar-SA"/>
              </w:rPr>
              <w:t xml:space="preserve">Ед. </w:t>
            </w:r>
            <w:proofErr w:type="spellStart"/>
            <w:r w:rsidRPr="0043789D">
              <w:rPr>
                <w:color w:val="000000"/>
                <w:lang w:eastAsia="ar-SA"/>
              </w:rPr>
              <w:t>измер</w:t>
            </w:r>
            <w:proofErr w:type="spellEnd"/>
            <w:r w:rsidRPr="0043789D">
              <w:rPr>
                <w:color w:val="000000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E2C8E" w:rsidRPr="0043789D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43789D">
              <w:rPr>
                <w:color w:val="000000"/>
                <w:lang w:eastAsia="ar-SA"/>
              </w:rPr>
              <w:t xml:space="preserve">План </w:t>
            </w:r>
          </w:p>
          <w:p w:rsidR="002E2C8E" w:rsidRPr="0043789D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43789D">
              <w:rPr>
                <w:color w:val="000000"/>
                <w:lang w:eastAsia="ar-SA"/>
              </w:rPr>
              <w:t>2022 года</w:t>
            </w:r>
          </w:p>
        </w:tc>
        <w:tc>
          <w:tcPr>
            <w:tcW w:w="1418" w:type="dxa"/>
            <w:shd w:val="clear" w:color="auto" w:fill="auto"/>
          </w:tcPr>
          <w:p w:rsidR="002E2C8E" w:rsidRPr="0043789D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43789D">
              <w:rPr>
                <w:color w:val="000000"/>
                <w:lang w:eastAsia="ar-SA"/>
              </w:rPr>
              <w:t xml:space="preserve">Факт </w:t>
            </w:r>
          </w:p>
          <w:p w:rsidR="002E2C8E" w:rsidRPr="0043789D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43789D">
              <w:rPr>
                <w:color w:val="000000"/>
                <w:lang w:eastAsia="ar-SA"/>
              </w:rPr>
              <w:t>2022 года</w:t>
            </w:r>
          </w:p>
        </w:tc>
      </w:tr>
      <w:tr w:rsidR="002E2C8E" w:rsidRPr="002E2C8E" w:rsidTr="00B61268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2E2C8E" w:rsidRPr="002E2C8E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2E2C8E">
              <w:rPr>
                <w:color w:val="000000"/>
                <w:lang w:eastAsia="ar-SA"/>
              </w:rPr>
              <w:t>1</w:t>
            </w:r>
          </w:p>
        </w:tc>
        <w:tc>
          <w:tcPr>
            <w:tcW w:w="10489" w:type="dxa"/>
            <w:shd w:val="clear" w:color="auto" w:fill="auto"/>
            <w:hideMark/>
          </w:tcPr>
          <w:p w:rsidR="002E2C8E" w:rsidRPr="002E2C8E" w:rsidRDefault="002E2C8E" w:rsidP="0043789D">
            <w:pPr>
              <w:widowControl w:val="0"/>
              <w:rPr>
                <w:color w:val="000000"/>
                <w:lang w:eastAsia="ar-SA"/>
              </w:rPr>
            </w:pPr>
            <w:r w:rsidRPr="002E2C8E">
              <w:rPr>
                <w:color w:val="000000"/>
              </w:rPr>
              <w:t>Число субъектов малого и среднего предпринимательства, получивших финансовую поддержку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2E2C8E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2E2C8E">
              <w:rPr>
                <w:color w:val="000000"/>
                <w:lang w:eastAsia="ar-SA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2C8E" w:rsidRPr="002E2C8E" w:rsidRDefault="002E2C8E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2E2C8E">
              <w:rPr>
                <w:color w:val="000000"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2E2C8E" w:rsidRDefault="002E2C8E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2E2C8E">
              <w:rPr>
                <w:color w:val="000000"/>
                <w:lang w:eastAsia="ar-SA"/>
              </w:rPr>
              <w:t>5</w:t>
            </w:r>
          </w:p>
        </w:tc>
      </w:tr>
      <w:tr w:rsidR="002E2C8E" w:rsidRPr="002E2C8E" w:rsidTr="00B61268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2E2C8E" w:rsidRPr="002E2C8E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2E2C8E">
              <w:rPr>
                <w:color w:val="000000"/>
                <w:lang w:eastAsia="ar-SA"/>
              </w:rPr>
              <w:t>2</w:t>
            </w:r>
          </w:p>
        </w:tc>
        <w:tc>
          <w:tcPr>
            <w:tcW w:w="10489" w:type="dxa"/>
            <w:shd w:val="clear" w:color="auto" w:fill="auto"/>
            <w:hideMark/>
          </w:tcPr>
          <w:p w:rsidR="002E2C8E" w:rsidRPr="002E2C8E" w:rsidRDefault="002E2C8E" w:rsidP="0043789D">
            <w:pPr>
              <w:widowControl w:val="0"/>
              <w:rPr>
                <w:color w:val="000000"/>
              </w:rPr>
            </w:pPr>
            <w:r w:rsidRPr="002E2C8E">
              <w:rPr>
                <w:color w:val="000000"/>
              </w:rPr>
              <w:t>Доля среднесписочной численности работников (без внешних совместителей) субъектов МСП в общей  численности занятого населения всех предприятий и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2E2C8E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2E2C8E">
              <w:rPr>
                <w:color w:val="000000"/>
                <w:lang w:eastAsia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2C8E" w:rsidRPr="002E2C8E" w:rsidRDefault="002E2C8E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2E2C8E">
              <w:rPr>
                <w:color w:val="000000"/>
                <w:lang w:eastAsia="ar-SA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2E2C8E" w:rsidRDefault="004C6F4F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</w:t>
            </w:r>
          </w:p>
        </w:tc>
      </w:tr>
      <w:tr w:rsidR="002E2C8E" w:rsidRPr="002E2C8E" w:rsidTr="00B61268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2E2C8E" w:rsidRPr="002E2C8E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2E2C8E">
              <w:rPr>
                <w:color w:val="000000"/>
                <w:lang w:eastAsia="ar-SA"/>
              </w:rPr>
              <w:t>3</w:t>
            </w:r>
          </w:p>
        </w:tc>
        <w:tc>
          <w:tcPr>
            <w:tcW w:w="10489" w:type="dxa"/>
            <w:shd w:val="clear" w:color="auto" w:fill="auto"/>
            <w:hideMark/>
          </w:tcPr>
          <w:p w:rsidR="002E2C8E" w:rsidRPr="002E2C8E" w:rsidRDefault="002E2C8E" w:rsidP="0043789D">
            <w:pPr>
              <w:widowControl w:val="0"/>
              <w:rPr>
                <w:color w:val="000000"/>
              </w:rPr>
            </w:pPr>
            <w:r w:rsidRPr="00647B30">
              <w:rPr>
                <w:color w:val="000000"/>
              </w:rPr>
              <w:t>Количество субъектов малого и среднего предпринимательства в расчёте на 1 тыс. человек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2E2C8E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2C8E" w:rsidRPr="002E2C8E" w:rsidRDefault="002E2C8E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0A5A24"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2E2C8E" w:rsidRDefault="00192BE0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</w:tr>
      <w:tr w:rsidR="002E2C8E" w:rsidRPr="002E2C8E" w:rsidTr="00B61268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2E2C8E" w:rsidRPr="002E2C8E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0489" w:type="dxa"/>
            <w:shd w:val="clear" w:color="auto" w:fill="auto"/>
            <w:hideMark/>
          </w:tcPr>
          <w:p w:rsidR="002E2C8E" w:rsidRDefault="002E2C8E" w:rsidP="0043789D">
            <w:pPr>
              <w:rPr>
                <w:color w:val="000000"/>
              </w:rPr>
            </w:pPr>
            <w:r w:rsidRPr="00647B30">
              <w:rPr>
                <w:color w:val="000000"/>
              </w:rPr>
              <w:t>Количество торговых мест на ярмарках</w:t>
            </w:r>
          </w:p>
          <w:p w:rsidR="002E2C8E" w:rsidRPr="00647B30" w:rsidRDefault="002E2C8E" w:rsidP="0043789D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647B30" w:rsidRDefault="002E2C8E" w:rsidP="00207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647B30">
              <w:rPr>
                <w:color w:val="000000"/>
              </w:rPr>
              <w:t>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2C8E" w:rsidRPr="000A5A24" w:rsidRDefault="002E2C8E" w:rsidP="00B61268">
            <w:pPr>
              <w:jc w:val="center"/>
            </w:pPr>
            <w:r w:rsidRPr="000A5A24">
              <w:t>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2E2C8E" w:rsidRDefault="0043789D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52</w:t>
            </w:r>
          </w:p>
        </w:tc>
      </w:tr>
      <w:tr w:rsidR="002E2C8E" w:rsidRPr="002E2C8E" w:rsidTr="00B61268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2E2C8E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0489" w:type="dxa"/>
            <w:shd w:val="clear" w:color="auto" w:fill="auto"/>
            <w:hideMark/>
          </w:tcPr>
          <w:p w:rsidR="002E2C8E" w:rsidRPr="00647B30" w:rsidRDefault="002E2C8E" w:rsidP="0043789D">
            <w:pPr>
              <w:rPr>
                <w:color w:val="000000"/>
              </w:rPr>
            </w:pPr>
            <w:r w:rsidRPr="00647B30">
              <w:rPr>
                <w:color w:val="000000"/>
              </w:rPr>
              <w:t xml:space="preserve">Количество утвержденных схем размещения нестационарных торговых объектов с количеством не </w:t>
            </w:r>
            <w:proofErr w:type="gramStart"/>
            <w:r w:rsidRPr="00647B30">
              <w:rPr>
                <w:color w:val="000000"/>
              </w:rPr>
              <w:t>менее базового</w:t>
            </w:r>
            <w:proofErr w:type="gramEnd"/>
            <w:r w:rsidRPr="00647B30">
              <w:rPr>
                <w:color w:val="000000"/>
              </w:rPr>
              <w:t xml:space="preserve">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647B30" w:rsidRDefault="002E2C8E" w:rsidP="00207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647B30">
              <w:rPr>
                <w:color w:val="000000"/>
              </w:rPr>
              <w:t>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2C8E" w:rsidRPr="000A5A24" w:rsidRDefault="002E2C8E" w:rsidP="00B61268">
            <w:pPr>
              <w:jc w:val="center"/>
            </w:pPr>
            <w:r w:rsidRPr="000A5A24">
              <w:t>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2E2C8E" w:rsidRDefault="0043789D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40</w:t>
            </w:r>
          </w:p>
        </w:tc>
      </w:tr>
      <w:tr w:rsidR="002E2C8E" w:rsidRPr="002E2C8E" w:rsidTr="00B61268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2E2C8E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10489" w:type="dxa"/>
            <w:shd w:val="clear" w:color="auto" w:fill="auto"/>
            <w:hideMark/>
          </w:tcPr>
          <w:p w:rsidR="002E2C8E" w:rsidRPr="00647B30" w:rsidRDefault="002E2C8E" w:rsidP="0043789D">
            <w:pPr>
              <w:rPr>
                <w:color w:val="000000"/>
              </w:rPr>
            </w:pPr>
            <w:r w:rsidRPr="00647B30">
              <w:rPr>
                <w:color w:val="000000"/>
              </w:rPr>
              <w:t>Прирост количества объектов в перечне муниципального имущества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647B30" w:rsidRDefault="002E2C8E" w:rsidP="00207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647B30">
              <w:rPr>
                <w:color w:val="000000"/>
              </w:rPr>
              <w:t>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2C8E" w:rsidRPr="000A5A24" w:rsidRDefault="002E2C8E" w:rsidP="00B61268">
            <w:pPr>
              <w:jc w:val="center"/>
            </w:pPr>
            <w:r w:rsidRPr="000A5A24"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2E2C8E" w:rsidRDefault="0054773D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</w:tr>
      <w:tr w:rsidR="002E2C8E" w:rsidRPr="002E2C8E" w:rsidTr="00B61268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2E2C8E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10489" w:type="dxa"/>
            <w:shd w:val="clear" w:color="auto" w:fill="auto"/>
            <w:hideMark/>
          </w:tcPr>
          <w:p w:rsidR="002E2C8E" w:rsidRPr="00647B30" w:rsidRDefault="002E2C8E" w:rsidP="0043789D">
            <w:pPr>
              <w:rPr>
                <w:color w:val="000000"/>
              </w:rPr>
            </w:pPr>
            <w:r w:rsidRPr="00647B30">
              <w:t>Количество утвержденных перечней муниципального имущества, предназначенного для предоставления во владение и</w:t>
            </w:r>
            <w:r>
              <w:t xml:space="preserve"> </w:t>
            </w:r>
            <w:r w:rsidRPr="00647B30">
              <w:t>(или) в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647B30" w:rsidRDefault="002E2C8E" w:rsidP="00207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647B30">
              <w:rPr>
                <w:color w:val="000000"/>
              </w:rPr>
              <w:t>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2C8E" w:rsidRPr="000A5A24" w:rsidRDefault="002E2C8E" w:rsidP="00B61268">
            <w:pPr>
              <w:jc w:val="center"/>
            </w:pPr>
            <w:r w:rsidRPr="000A5A24"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2E2C8E" w:rsidRDefault="00841403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</w:tr>
      <w:tr w:rsidR="002E2C8E" w:rsidRPr="002E2C8E" w:rsidTr="00B61268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2E2C8E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10489" w:type="dxa"/>
            <w:shd w:val="clear" w:color="auto" w:fill="auto"/>
            <w:hideMark/>
          </w:tcPr>
          <w:p w:rsidR="002E2C8E" w:rsidRPr="00647B30" w:rsidRDefault="002E2C8E" w:rsidP="0043789D">
            <w:pPr>
              <w:rPr>
                <w:color w:val="000000"/>
              </w:rPr>
            </w:pPr>
            <w:r w:rsidRPr="00647B30">
              <w:rPr>
                <w:color w:val="000000"/>
              </w:rPr>
              <w:t>Количество обновлений в разделе имущественной поддержки на сайте администрации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647B30" w:rsidRDefault="002E2C8E" w:rsidP="00207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647B30">
              <w:rPr>
                <w:color w:val="000000"/>
              </w:rPr>
              <w:t>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2C8E" w:rsidRPr="000A5A24" w:rsidRDefault="002E2C8E" w:rsidP="00B61268">
            <w:pPr>
              <w:jc w:val="center"/>
            </w:pPr>
            <w:r w:rsidRPr="000A5A24"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2E2C8E" w:rsidRDefault="0054773D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</w:tr>
      <w:tr w:rsidR="002E2C8E" w:rsidRPr="002E2C8E" w:rsidTr="00B61268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2E2C8E" w:rsidRDefault="002E2C8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0489" w:type="dxa"/>
            <w:shd w:val="clear" w:color="auto" w:fill="auto"/>
            <w:hideMark/>
          </w:tcPr>
          <w:p w:rsidR="002E2C8E" w:rsidRPr="00647B30" w:rsidRDefault="002E2C8E" w:rsidP="0043789D">
            <w:pPr>
              <w:rPr>
                <w:color w:val="000000"/>
              </w:rPr>
            </w:pPr>
            <w:r w:rsidRPr="00647B30">
              <w:rPr>
                <w:color w:val="000000"/>
              </w:rPr>
              <w:t>Количество проведённых конкурсных процедур на право заключения договора аренды муниципального имущества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647B30" w:rsidRDefault="002E2C8E" w:rsidP="00207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647B30">
              <w:rPr>
                <w:color w:val="000000"/>
              </w:rPr>
              <w:t>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2C8E" w:rsidRPr="000A5A24" w:rsidRDefault="002E2C8E" w:rsidP="00B61268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2C8E" w:rsidRPr="002E2C8E" w:rsidRDefault="0054773D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</w:tr>
      <w:tr w:rsidR="006F49AE" w:rsidRPr="002E2C8E" w:rsidTr="00B61268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6F49AE" w:rsidRDefault="006F49A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10489" w:type="dxa"/>
            <w:shd w:val="clear" w:color="auto" w:fill="auto"/>
            <w:hideMark/>
          </w:tcPr>
          <w:p w:rsidR="006F49AE" w:rsidRPr="00647B30" w:rsidRDefault="006F49AE" w:rsidP="0043789D">
            <w:pPr>
              <w:rPr>
                <w:color w:val="000000"/>
              </w:rPr>
            </w:pPr>
            <w:r w:rsidRPr="00647B30">
              <w:rPr>
                <w:color w:val="000000"/>
              </w:rPr>
              <w:t>Доля закупок товаров (работ, услуг) у субъектов малого предпринимательства в совокупном годовом объеме закупок (</w:t>
            </w:r>
            <w:r w:rsidRPr="003C414B">
              <w:rPr>
                <w:color w:val="000000" w:themeColor="text1"/>
              </w:rPr>
              <w:t>не менее 30%)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49AE" w:rsidRPr="00647B30" w:rsidRDefault="006F49AE" w:rsidP="00207B49">
            <w:pPr>
              <w:jc w:val="center"/>
              <w:rPr>
                <w:color w:val="000000"/>
              </w:rPr>
            </w:pPr>
            <w:r w:rsidRPr="00647B30">
              <w:rPr>
                <w:color w:val="00000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9AE" w:rsidRPr="000A5A24" w:rsidRDefault="006F49AE" w:rsidP="00B61268">
            <w:pPr>
              <w:jc w:val="center"/>
            </w:pPr>
            <w:r>
              <w:t>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49AE" w:rsidRPr="002E2C8E" w:rsidRDefault="0054773D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87,2</w:t>
            </w:r>
          </w:p>
        </w:tc>
      </w:tr>
      <w:tr w:rsidR="006F49AE" w:rsidRPr="002E2C8E" w:rsidTr="00B61268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6F49AE" w:rsidRDefault="006F49A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</w:t>
            </w:r>
          </w:p>
        </w:tc>
        <w:tc>
          <w:tcPr>
            <w:tcW w:w="10489" w:type="dxa"/>
            <w:shd w:val="clear" w:color="auto" w:fill="auto"/>
            <w:hideMark/>
          </w:tcPr>
          <w:p w:rsidR="006F49AE" w:rsidRPr="00647B30" w:rsidRDefault="006F49AE" w:rsidP="00207B49">
            <w:pPr>
              <w:jc w:val="both"/>
              <w:rPr>
                <w:color w:val="000000"/>
              </w:rPr>
            </w:pPr>
            <w:r>
              <w:t xml:space="preserve">Количество </w:t>
            </w:r>
            <w:proofErr w:type="gramStart"/>
            <w:r>
              <w:t>зарегистрированных</w:t>
            </w:r>
            <w:proofErr w:type="gramEnd"/>
            <w:r>
              <w:t xml:space="preserve"> в сфере НХП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49AE" w:rsidRPr="00647B30" w:rsidRDefault="006F49AE" w:rsidP="00207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647B30">
              <w:rPr>
                <w:color w:val="000000"/>
              </w:rPr>
              <w:t>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9AE" w:rsidRPr="000A5A24" w:rsidRDefault="006F49AE" w:rsidP="00B61268">
            <w:pPr>
              <w:jc w:val="center"/>
            </w:pPr>
            <w:r w:rsidRPr="000A5A24"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49AE" w:rsidRPr="002E2C8E" w:rsidRDefault="00B61268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</w:tr>
      <w:tr w:rsidR="006F49AE" w:rsidRPr="002E2C8E" w:rsidTr="00B61268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6F49AE" w:rsidRDefault="006F49A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</w:t>
            </w:r>
          </w:p>
        </w:tc>
        <w:tc>
          <w:tcPr>
            <w:tcW w:w="10489" w:type="dxa"/>
            <w:shd w:val="clear" w:color="auto" w:fill="auto"/>
            <w:hideMark/>
          </w:tcPr>
          <w:p w:rsidR="006F49AE" w:rsidRDefault="006F49AE" w:rsidP="00207B49">
            <w:pPr>
              <w:jc w:val="both"/>
            </w:pPr>
            <w:r>
              <w:t xml:space="preserve">Количество социальных предприятий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49AE" w:rsidRDefault="006F49AE" w:rsidP="00207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9AE" w:rsidRPr="000A5A24" w:rsidRDefault="006F49AE" w:rsidP="00B61268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49AE" w:rsidRPr="002E2C8E" w:rsidRDefault="0003567F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</w:tr>
      <w:tr w:rsidR="006F49AE" w:rsidRPr="002E2C8E" w:rsidTr="00B61268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6F49AE" w:rsidRDefault="006F49AE" w:rsidP="00207B49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</w:t>
            </w:r>
          </w:p>
        </w:tc>
        <w:tc>
          <w:tcPr>
            <w:tcW w:w="10489" w:type="dxa"/>
            <w:shd w:val="clear" w:color="auto" w:fill="auto"/>
            <w:hideMark/>
          </w:tcPr>
          <w:p w:rsidR="006F49AE" w:rsidRDefault="006F49AE" w:rsidP="00207B49">
            <w:pPr>
              <w:jc w:val="both"/>
            </w:pPr>
            <w:r>
              <w:rPr>
                <w:color w:val="000000"/>
              </w:rPr>
              <w:t>Внесение изменений в стратегию</w:t>
            </w:r>
            <w:r w:rsidRPr="00647B30">
              <w:rPr>
                <w:color w:val="000000"/>
              </w:rPr>
              <w:t xml:space="preserve"> социально-экономического развития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49AE" w:rsidRDefault="006F49AE" w:rsidP="00207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9AE" w:rsidRPr="000A5A24" w:rsidRDefault="006F49AE" w:rsidP="00B61268">
            <w:pPr>
              <w:jc w:val="center"/>
            </w:pPr>
            <w:r w:rsidRPr="000A5A24"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49AE" w:rsidRPr="002E2C8E" w:rsidRDefault="006F49AE" w:rsidP="00B61268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</w:tr>
    </w:tbl>
    <w:p w:rsidR="006D1F97" w:rsidRDefault="006D1F97" w:rsidP="00457157"/>
    <w:sectPr w:rsidR="006D1F97" w:rsidSect="002E2C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2C8E"/>
    <w:rsid w:val="0003567F"/>
    <w:rsid w:val="00192BE0"/>
    <w:rsid w:val="002521CE"/>
    <w:rsid w:val="002E2C8E"/>
    <w:rsid w:val="0043789D"/>
    <w:rsid w:val="00457157"/>
    <w:rsid w:val="004C6F4F"/>
    <w:rsid w:val="0054773D"/>
    <w:rsid w:val="006D1F97"/>
    <w:rsid w:val="006F49AE"/>
    <w:rsid w:val="00841403"/>
    <w:rsid w:val="00886798"/>
    <w:rsid w:val="00B61268"/>
    <w:rsid w:val="00DB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4</cp:revision>
  <cp:lastPrinted>2023-07-25T05:47:00Z</cp:lastPrinted>
  <dcterms:created xsi:type="dcterms:W3CDTF">2023-07-24T15:12:00Z</dcterms:created>
  <dcterms:modified xsi:type="dcterms:W3CDTF">2023-07-25T06:08:00Z</dcterms:modified>
</cp:coreProperties>
</file>