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64" w:rsidRDefault="00711164" w:rsidP="006B6E2D">
      <w:pPr>
        <w:pStyle w:val="Style1"/>
        <w:widowControl/>
        <w:spacing w:line="240" w:lineRule="auto"/>
        <w:ind w:right="-1"/>
        <w:rPr>
          <w:b/>
          <w:bCs/>
          <w:color w:val="000000"/>
          <w:sz w:val="28"/>
          <w:szCs w:val="28"/>
        </w:rPr>
      </w:pPr>
      <w:r>
        <w:rPr>
          <w:b/>
          <w:bCs/>
          <w:color w:val="000000"/>
          <w:sz w:val="28"/>
          <w:szCs w:val="28"/>
        </w:rPr>
        <w:t xml:space="preserve">                                                               Проект</w:t>
      </w:r>
    </w:p>
    <w:p w:rsidR="006B6E2D" w:rsidRDefault="006B6E2D" w:rsidP="006B6E2D">
      <w:pPr>
        <w:pStyle w:val="Style1"/>
        <w:widowControl/>
        <w:spacing w:line="240" w:lineRule="auto"/>
        <w:ind w:right="-1"/>
      </w:pPr>
      <w:r>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от 00 мая 2022 г.                                                                                             № 00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6B6E2D" w:rsidRPr="00511AE6" w:rsidRDefault="004C0C2F" w:rsidP="00511AE6">
      <w:pPr>
        <w:ind w:firstLine="708"/>
        <w:jc w:val="center"/>
        <w:rPr>
          <w:rFonts w:ascii="Times New Roman" w:hAnsi="Times New Roman"/>
          <w:b/>
          <w:sz w:val="28"/>
          <w:szCs w:val="28"/>
        </w:rPr>
      </w:pPr>
      <w:proofErr w:type="gramStart"/>
      <w:r w:rsidRPr="00511AE6">
        <w:rPr>
          <w:rFonts w:ascii="Times New Roman" w:hAnsi="Times New Roman"/>
          <w:b/>
          <w:sz w:val="28"/>
          <w:szCs w:val="28"/>
        </w:rPr>
        <w:t>Об утверждении Административного регламента</w:t>
      </w:r>
      <w:r w:rsidR="00F2117C" w:rsidRPr="00511AE6">
        <w:rPr>
          <w:rFonts w:ascii="Times New Roman" w:hAnsi="Times New Roman"/>
          <w:b/>
          <w:sz w:val="28"/>
          <w:szCs w:val="28"/>
        </w:rPr>
        <w:t xml:space="preserve"> </w:t>
      </w:r>
      <w:r w:rsidR="00511AE6" w:rsidRPr="00511AE6">
        <w:rPr>
          <w:rFonts w:ascii="Times New Roman" w:hAnsi="Times New Roman"/>
          <w:b/>
          <w:sz w:val="28"/>
          <w:szCs w:val="28"/>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511AE6" w:rsidRPr="00511AE6" w:rsidRDefault="00511AE6" w:rsidP="00511AE6">
      <w:pPr>
        <w:ind w:firstLine="708"/>
        <w:jc w:val="both"/>
        <w:rPr>
          <w:rFonts w:ascii="Times New Roman" w:hAnsi="Times New Roman"/>
          <w:sz w:val="28"/>
          <w:szCs w:val="28"/>
        </w:rPr>
      </w:pPr>
    </w:p>
    <w:p w:rsidR="00511AE6" w:rsidRPr="00511AE6" w:rsidRDefault="004C0C2F" w:rsidP="00511AE6">
      <w:pPr>
        <w:ind w:firstLine="708"/>
        <w:jc w:val="both"/>
        <w:rPr>
          <w:rFonts w:ascii="Times New Roman" w:hAnsi="Times New Roman" w:cs="Times New Roman"/>
          <w:sz w:val="28"/>
          <w:szCs w:val="28"/>
        </w:rPr>
      </w:pPr>
      <w:r w:rsidRPr="00511AE6">
        <w:rPr>
          <w:rFonts w:ascii="Times New Roman" w:hAnsi="Times New Roman" w:cs="Times New Roman"/>
          <w:sz w:val="28"/>
          <w:szCs w:val="28"/>
        </w:rPr>
        <w:t>В соответствии</w:t>
      </w:r>
      <w:r w:rsidR="00511AE6">
        <w:rPr>
          <w:rFonts w:ascii="Times New Roman" w:hAnsi="Times New Roman" w:cs="Times New Roman"/>
          <w:sz w:val="28"/>
          <w:szCs w:val="28"/>
        </w:rPr>
        <w:t xml:space="preserve"> с</w:t>
      </w:r>
      <w:r w:rsidRPr="00511AE6">
        <w:rPr>
          <w:rFonts w:ascii="Times New Roman" w:hAnsi="Times New Roman" w:cs="Times New Roman"/>
          <w:sz w:val="28"/>
          <w:szCs w:val="28"/>
        </w:rPr>
        <w:t xml:space="preserve"> </w:t>
      </w:r>
      <w:r w:rsidR="00511AE6" w:rsidRPr="00511AE6">
        <w:rPr>
          <w:rFonts w:ascii="Times New Roman" w:hAnsi="Times New Roman" w:cs="Times New Roman"/>
          <w:sz w:val="28"/>
          <w:szCs w:val="28"/>
        </w:rPr>
        <w:t>Конституци</w:t>
      </w:r>
      <w:r w:rsidR="00511AE6">
        <w:rPr>
          <w:rFonts w:ascii="Times New Roman" w:hAnsi="Times New Roman" w:cs="Times New Roman"/>
          <w:sz w:val="28"/>
          <w:szCs w:val="28"/>
        </w:rPr>
        <w:t>ей</w:t>
      </w:r>
      <w:r w:rsidR="00511AE6" w:rsidRPr="00511AE6">
        <w:rPr>
          <w:rFonts w:ascii="Times New Roman" w:hAnsi="Times New Roman" w:cs="Times New Roman"/>
          <w:sz w:val="28"/>
          <w:szCs w:val="28"/>
        </w:rPr>
        <w:t xml:space="preserve"> Российской Федерации от 12.12.1993;</w:t>
      </w:r>
    </w:p>
    <w:p w:rsidR="00511AE6" w:rsidRPr="00511AE6" w:rsidRDefault="00511AE6" w:rsidP="00511AE6">
      <w:pPr>
        <w:jc w:val="both"/>
        <w:rPr>
          <w:rFonts w:ascii="Times New Roman" w:hAnsi="Times New Roman" w:cs="Times New Roman"/>
          <w:sz w:val="28"/>
          <w:szCs w:val="28"/>
        </w:rPr>
      </w:pPr>
      <w:proofErr w:type="gramStart"/>
      <w:r w:rsidRPr="00511AE6">
        <w:rPr>
          <w:rFonts w:ascii="Times New Roman" w:hAnsi="Times New Roman" w:cs="Times New Roman"/>
          <w:sz w:val="28"/>
          <w:szCs w:val="28"/>
        </w:rPr>
        <w:t>Жилищны</w:t>
      </w:r>
      <w:r>
        <w:rPr>
          <w:rFonts w:ascii="Times New Roman" w:hAnsi="Times New Roman" w:cs="Times New Roman"/>
          <w:sz w:val="28"/>
          <w:szCs w:val="28"/>
        </w:rPr>
        <w:t>м</w:t>
      </w:r>
      <w:proofErr w:type="gramEnd"/>
      <w:r w:rsidRPr="00511AE6">
        <w:rPr>
          <w:rFonts w:ascii="Times New Roman" w:hAnsi="Times New Roman" w:cs="Times New Roman"/>
          <w:sz w:val="28"/>
          <w:szCs w:val="28"/>
        </w:rPr>
        <w:t xml:space="preserve"> </w:t>
      </w:r>
      <w:hyperlink r:id="rId8" w:history="1">
        <w:r w:rsidRPr="00511AE6">
          <w:rPr>
            <w:rFonts w:ascii="Times New Roman" w:hAnsi="Times New Roman" w:cs="Times New Roman"/>
            <w:sz w:val="28"/>
            <w:szCs w:val="28"/>
          </w:rPr>
          <w:t>кодекс</w:t>
        </w:r>
      </w:hyperlink>
      <w:r>
        <w:rPr>
          <w:rFonts w:ascii="Times New Roman" w:hAnsi="Times New Roman" w:cs="Times New Roman"/>
          <w:sz w:val="28"/>
          <w:szCs w:val="28"/>
        </w:rPr>
        <w:t>ом</w:t>
      </w:r>
      <w:r w:rsidRPr="00511AE6">
        <w:rPr>
          <w:rFonts w:ascii="Times New Roman" w:hAnsi="Times New Roman" w:cs="Times New Roman"/>
          <w:sz w:val="28"/>
          <w:szCs w:val="28"/>
        </w:rPr>
        <w:t xml:space="preserve"> Российской Федерации от 29.12.2004 № 188-ФЗ;</w:t>
      </w:r>
      <w:r>
        <w:rPr>
          <w:rFonts w:ascii="Times New Roman" w:hAnsi="Times New Roman" w:cs="Times New Roman"/>
          <w:sz w:val="28"/>
          <w:szCs w:val="28"/>
        </w:rPr>
        <w:t xml:space="preserve"> </w:t>
      </w:r>
      <w:proofErr w:type="gramStart"/>
      <w:r w:rsidRPr="00511AE6">
        <w:rPr>
          <w:rFonts w:ascii="Times New Roman" w:hAnsi="Times New Roman" w:cs="Times New Roman"/>
          <w:sz w:val="28"/>
          <w:szCs w:val="28"/>
        </w:rPr>
        <w:t>Федеральны</w:t>
      </w:r>
      <w:r>
        <w:rPr>
          <w:rFonts w:ascii="Times New Roman" w:hAnsi="Times New Roman" w:cs="Times New Roman"/>
          <w:sz w:val="28"/>
          <w:szCs w:val="28"/>
        </w:rPr>
        <w:t>м</w:t>
      </w:r>
      <w:r w:rsidRPr="00511AE6">
        <w:rPr>
          <w:rFonts w:ascii="Times New Roman" w:hAnsi="Times New Roman" w:cs="Times New Roman"/>
          <w:sz w:val="28"/>
          <w:szCs w:val="28"/>
        </w:rPr>
        <w:t xml:space="preserve"> закон</w:t>
      </w:r>
      <w:r>
        <w:rPr>
          <w:rFonts w:ascii="Times New Roman" w:hAnsi="Times New Roman" w:cs="Times New Roman"/>
          <w:sz w:val="28"/>
          <w:szCs w:val="28"/>
        </w:rPr>
        <w:t>ом</w:t>
      </w:r>
      <w:r w:rsidRPr="00511A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11AE6">
        <w:rPr>
          <w:rFonts w:ascii="Times New Roman" w:hAnsi="Times New Roman" w:cs="Times New Roman"/>
          <w:sz w:val="28"/>
          <w:szCs w:val="28"/>
        </w:rPr>
        <w:t>Постановление</w:t>
      </w:r>
      <w:r>
        <w:rPr>
          <w:rFonts w:ascii="Times New Roman" w:hAnsi="Times New Roman" w:cs="Times New Roman"/>
          <w:sz w:val="28"/>
          <w:szCs w:val="28"/>
        </w:rPr>
        <w:t>м</w:t>
      </w:r>
      <w:r w:rsidRPr="00511AE6">
        <w:rPr>
          <w:rFonts w:ascii="Times New Roman" w:hAnsi="Times New Roman" w:cs="Times New Roman"/>
          <w:sz w:val="28"/>
          <w:szCs w:val="28"/>
        </w:rPr>
        <w:t xml:space="preserve">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roofErr w:type="gramEnd"/>
      <w:r>
        <w:rPr>
          <w:rFonts w:ascii="Times New Roman" w:hAnsi="Times New Roman" w:cs="Times New Roman"/>
          <w:sz w:val="28"/>
          <w:szCs w:val="28"/>
        </w:rPr>
        <w:t xml:space="preserve"> </w:t>
      </w:r>
      <w:r w:rsidRPr="00511AE6">
        <w:rPr>
          <w:rFonts w:ascii="Times New Roman" w:hAnsi="Times New Roman" w:cs="Times New Roman"/>
          <w:sz w:val="28"/>
          <w:szCs w:val="28"/>
        </w:rPr>
        <w:t>Постановление</w:t>
      </w:r>
      <w:r>
        <w:rPr>
          <w:rFonts w:ascii="Times New Roman" w:hAnsi="Times New Roman" w:cs="Times New Roman"/>
          <w:sz w:val="28"/>
          <w:szCs w:val="28"/>
        </w:rPr>
        <w:t>м</w:t>
      </w:r>
      <w:r w:rsidRPr="00511AE6">
        <w:rPr>
          <w:rFonts w:ascii="Times New Roman" w:hAnsi="Times New Roman" w:cs="Times New Roman"/>
          <w:sz w:val="28"/>
          <w:szCs w:val="28"/>
        </w:rPr>
        <w:t xml:space="preserve"> Правительства Ленинградской области от 14.11.2013</w:t>
      </w:r>
      <w:r>
        <w:rPr>
          <w:rFonts w:ascii="Times New Roman" w:hAnsi="Times New Roman" w:cs="Times New Roman"/>
          <w:sz w:val="28"/>
          <w:szCs w:val="28"/>
        </w:rPr>
        <w:t xml:space="preserve"> </w:t>
      </w:r>
      <w:r w:rsidRPr="00511AE6">
        <w:rPr>
          <w:rFonts w:ascii="Times New Roman" w:hAnsi="Times New Roman" w:cs="Times New Roman"/>
          <w:sz w:val="28"/>
          <w:szCs w:val="28"/>
        </w:rP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8"/>
          <w:szCs w:val="28"/>
        </w:rPr>
        <w:t xml:space="preserve"> </w:t>
      </w:r>
      <w:proofErr w:type="gramStart"/>
      <w:r w:rsidRPr="00511AE6">
        <w:rPr>
          <w:rFonts w:ascii="Times New Roman" w:hAnsi="Times New Roman" w:cs="Times New Roman"/>
          <w:sz w:val="28"/>
          <w:szCs w:val="28"/>
        </w:rPr>
        <w:t>Приказ</w:t>
      </w:r>
      <w:r>
        <w:rPr>
          <w:rFonts w:ascii="Times New Roman" w:hAnsi="Times New Roman" w:cs="Times New Roman"/>
          <w:sz w:val="28"/>
          <w:szCs w:val="28"/>
        </w:rPr>
        <w:t>ом</w:t>
      </w:r>
      <w:r w:rsidRPr="00511AE6">
        <w:rPr>
          <w:rFonts w:ascii="Times New Roman" w:hAnsi="Times New Roman" w:cs="Times New Roman"/>
          <w:sz w:val="28"/>
          <w:szCs w:val="28"/>
        </w:rPr>
        <w:t xml:space="preserve">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w:t>
      </w:r>
      <w:r w:rsidRPr="00511AE6">
        <w:rPr>
          <w:rFonts w:ascii="Times New Roman" w:hAnsi="Times New Roman" w:cs="Times New Roman"/>
          <w:sz w:val="28"/>
          <w:szCs w:val="28"/>
        </w:rPr>
        <w:lastRenderedPageBreak/>
        <w:t>государственной программы Ленинградской области «Формирование городской среды</w:t>
      </w:r>
      <w:proofErr w:type="gramEnd"/>
      <w:r w:rsidRPr="00511AE6">
        <w:rPr>
          <w:rFonts w:ascii="Times New Roman" w:hAnsi="Times New Roman" w:cs="Times New Roman"/>
          <w:sz w:val="28"/>
          <w:szCs w:val="28"/>
        </w:rPr>
        <w:t xml:space="preserve"> и обеспечение качественным жильем граждан на территории Ленинградской области»«;</w:t>
      </w:r>
    </w:p>
    <w:p w:rsidR="006B6E2D" w:rsidRPr="00511AE6" w:rsidRDefault="006B6E2D" w:rsidP="00511AE6">
      <w:pPr>
        <w:jc w:val="both"/>
        <w:rPr>
          <w:rFonts w:ascii="Times New Roman" w:hAnsi="Times New Roman" w:cs="Times New Roman"/>
          <w:sz w:val="28"/>
          <w:szCs w:val="28"/>
        </w:rPr>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511AE6" w:rsidRPr="00511AE6" w:rsidRDefault="00C74A97" w:rsidP="002D64DC">
      <w:pPr>
        <w:ind w:firstLine="708"/>
        <w:jc w:val="both"/>
        <w:rPr>
          <w:rFonts w:ascii="Times New Roman" w:hAnsi="Times New Roman"/>
          <w:sz w:val="28"/>
          <w:szCs w:val="28"/>
        </w:rPr>
      </w:pPr>
      <w:r w:rsidRPr="00511AE6">
        <w:rPr>
          <w:rFonts w:ascii="Times New Roman" w:hAnsi="Times New Roman" w:cs="Times New Roman"/>
          <w:sz w:val="28"/>
          <w:szCs w:val="28"/>
        </w:rPr>
        <w:t xml:space="preserve">1. </w:t>
      </w:r>
      <w:proofErr w:type="gramStart"/>
      <w:r w:rsidRPr="00511AE6">
        <w:rPr>
          <w:rFonts w:ascii="Times New Roman" w:hAnsi="Times New Roman" w:cs="Times New Roman"/>
          <w:sz w:val="28"/>
          <w:szCs w:val="28"/>
        </w:rPr>
        <w:t>Утвердить</w:t>
      </w:r>
      <w:r w:rsidR="007C73ED" w:rsidRPr="00511AE6">
        <w:rPr>
          <w:rFonts w:ascii="Times New Roman" w:hAnsi="Times New Roman" w:cs="Times New Roman"/>
          <w:sz w:val="28"/>
          <w:szCs w:val="28"/>
        </w:rPr>
        <w:t xml:space="preserve"> </w:t>
      </w:r>
      <w:r w:rsidRPr="00511AE6">
        <w:rPr>
          <w:rFonts w:ascii="Times New Roman" w:hAnsi="Times New Roman" w:cs="Times New Roman"/>
          <w:sz w:val="28"/>
          <w:szCs w:val="28"/>
        </w:rPr>
        <w:t xml:space="preserve">административный регламент </w:t>
      </w:r>
      <w:r w:rsidR="00511AE6" w:rsidRPr="00511AE6">
        <w:rPr>
          <w:rFonts w:ascii="Times New Roman" w:hAnsi="Times New Roman"/>
          <w:sz w:val="28"/>
          <w:szCs w:val="28"/>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11AE6">
        <w:rPr>
          <w:rFonts w:ascii="Times New Roman" w:hAnsi="Times New Roman"/>
          <w:sz w:val="28"/>
          <w:szCs w:val="28"/>
        </w:rPr>
        <w:t xml:space="preserve">, </w:t>
      </w:r>
      <w:r w:rsidR="00511AE6">
        <w:rPr>
          <w:rFonts w:ascii="Times New Roman" w:hAnsi="Times New Roman" w:cs="Times New Roman"/>
          <w:sz w:val="28"/>
          <w:szCs w:val="28"/>
        </w:rPr>
        <w:t>согласно</w:t>
      </w:r>
      <w:proofErr w:type="gramEnd"/>
      <w:r w:rsidR="00511AE6">
        <w:rPr>
          <w:rFonts w:ascii="Times New Roman" w:hAnsi="Times New Roman" w:cs="Times New Roman"/>
          <w:sz w:val="28"/>
          <w:szCs w:val="28"/>
        </w:rPr>
        <w:t xml:space="preserve"> приложению к настоящему постановлению.  </w:t>
      </w:r>
    </w:p>
    <w:p w:rsidR="002D64DC" w:rsidRPr="00F2117C" w:rsidRDefault="002D64DC" w:rsidP="00511AE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sidR="00511AE6">
        <w:rPr>
          <w:rFonts w:ascii="Times New Roman" w:hAnsi="Times New Roman" w:cs="Times New Roman"/>
          <w:sz w:val="28"/>
          <w:szCs w:val="28"/>
        </w:rPr>
        <w:t>11.07.2016 № 26</w:t>
      </w:r>
      <w:r w:rsidRPr="00067781">
        <w:rPr>
          <w:rFonts w:ascii="Times New Roman" w:hAnsi="Times New Roman" w:cs="Times New Roman"/>
          <w:sz w:val="28"/>
          <w:szCs w:val="28"/>
        </w:rPr>
        <w:t>8</w:t>
      </w:r>
      <w:r>
        <w:rPr>
          <w:rFonts w:ascii="Times New Roman" w:hAnsi="Times New Roman" w:cs="Times New Roman"/>
          <w:sz w:val="28"/>
          <w:szCs w:val="28"/>
        </w:rPr>
        <w:t xml:space="preserve">  (в ред</w:t>
      </w:r>
      <w:r w:rsidR="0063141B">
        <w:rPr>
          <w:rFonts w:ascii="Times New Roman" w:hAnsi="Times New Roman" w:cs="Times New Roman"/>
          <w:sz w:val="28"/>
          <w:szCs w:val="28"/>
        </w:rPr>
        <w:t>акции</w:t>
      </w:r>
      <w:r w:rsidR="007E326D">
        <w:rPr>
          <w:rFonts w:ascii="Times New Roman" w:hAnsi="Times New Roman" w:cs="Times New Roman"/>
          <w:sz w:val="28"/>
          <w:szCs w:val="28"/>
        </w:rPr>
        <w:t xml:space="preserve"> от 25.04.2017 № 162,</w:t>
      </w:r>
      <w:r>
        <w:rPr>
          <w:rFonts w:ascii="Times New Roman" w:hAnsi="Times New Roman" w:cs="Times New Roman"/>
          <w:sz w:val="28"/>
          <w:szCs w:val="28"/>
        </w:rPr>
        <w:t xml:space="preserve"> от </w:t>
      </w:r>
      <w:r w:rsidR="00511AE6">
        <w:rPr>
          <w:rFonts w:ascii="Times New Roman" w:hAnsi="Times New Roman" w:cs="Times New Roman"/>
          <w:sz w:val="28"/>
          <w:szCs w:val="28"/>
        </w:rPr>
        <w:t>21.01.2019</w:t>
      </w:r>
      <w:r>
        <w:rPr>
          <w:rFonts w:ascii="Times New Roman" w:hAnsi="Times New Roman" w:cs="Times New Roman"/>
          <w:sz w:val="28"/>
          <w:szCs w:val="28"/>
        </w:rPr>
        <w:t xml:space="preserve"> № </w:t>
      </w:r>
      <w:r w:rsidR="00511AE6">
        <w:rPr>
          <w:rFonts w:ascii="Times New Roman" w:hAnsi="Times New Roman" w:cs="Times New Roman"/>
          <w:sz w:val="28"/>
          <w:szCs w:val="28"/>
        </w:rPr>
        <w:t>29</w:t>
      </w:r>
      <w:r w:rsidRPr="00511AE6">
        <w:rPr>
          <w:rFonts w:ascii="Times New Roman" w:hAnsi="Times New Roman"/>
          <w:sz w:val="28"/>
          <w:szCs w:val="28"/>
        </w:rPr>
        <w:t xml:space="preserve">) </w:t>
      </w:r>
      <w:r w:rsidR="00511AE6" w:rsidRPr="00511AE6">
        <w:rPr>
          <w:rFonts w:ascii="Times New Roman" w:hAnsi="Times New Roman"/>
          <w:sz w:val="28"/>
          <w:szCs w:val="28"/>
        </w:rPr>
        <w:t>«Об утверждении  Административного регламента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2016-2020 годы на территории муниципального образования «Сясьстройское городское</w:t>
      </w:r>
      <w:proofErr w:type="gramEnd"/>
      <w:r w:rsidR="00511AE6" w:rsidRPr="00511AE6">
        <w:rPr>
          <w:rFonts w:ascii="Times New Roman" w:hAnsi="Times New Roman"/>
          <w:sz w:val="28"/>
          <w:szCs w:val="28"/>
        </w:rPr>
        <w:t xml:space="preserve"> поселение» Волховского муниципального района Ленинградской области</w:t>
      </w:r>
      <w:r w:rsidR="00511AE6" w:rsidRPr="00511AE6">
        <w:rPr>
          <w:rFonts w:ascii="Times New Roman" w:hAnsi="Times New Roman"/>
          <w:sz w:val="28"/>
          <w:szCs w:val="28"/>
        </w:rPr>
        <w:br/>
      </w:r>
      <w:r>
        <w:rPr>
          <w:rFonts w:ascii="Times New Roman" w:hAnsi="Times New Roman" w:cs="Times New Roman"/>
          <w:sz w:val="28"/>
          <w:szCs w:val="28"/>
        </w:rPr>
        <w:t xml:space="preserve"> </w:t>
      </w:r>
      <w:r w:rsidRPr="00067781">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2D64DC" w:rsidRPr="007F09DB" w:rsidRDefault="002D64DC"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2D64DC"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63141B" w:rsidRDefault="00957B01" w:rsidP="0063141B">
      <w:pPr>
        <w:jc w:val="both"/>
        <w:rPr>
          <w:rFonts w:ascii="Times New Roman" w:hAnsi="Times New Roman" w:cs="Times New Roman"/>
          <w:sz w:val="20"/>
          <w:szCs w:val="20"/>
          <w:lang w:eastAsia="en-US"/>
        </w:rPr>
        <w:sectPr w:rsidR="0063141B" w:rsidSect="00511AE6">
          <w:headerReference w:type="default" r:id="rId9"/>
          <w:footerReference w:type="default" r:id="rId10"/>
          <w:type w:val="continuous"/>
          <w:pgSz w:w="11906" w:h="16838" w:code="9"/>
          <w:pgMar w:top="1134" w:right="851" w:bottom="1134" w:left="1701" w:header="709" w:footer="709" w:gutter="0"/>
          <w:cols w:space="708"/>
          <w:titlePg/>
          <w:docGrid w:linePitch="360"/>
        </w:sectPr>
      </w:pPr>
      <w:r>
        <w:rPr>
          <w:rFonts w:ascii="Times New Roman" w:hAnsi="Times New Roman" w:cs="Times New Roman"/>
          <w:sz w:val="20"/>
          <w:szCs w:val="20"/>
          <w:lang w:eastAsia="en-US"/>
        </w:rPr>
        <w:t>8(81363)520-32</w:t>
      </w:r>
    </w:p>
    <w:p w:rsidR="00957B01" w:rsidRPr="00D2434A" w:rsidRDefault="00957B01" w:rsidP="0063141B">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511AE6">
        <w:rPr>
          <w:rFonts w:ascii="Times New Roman" w:hAnsi="Times New Roman" w:cs="Times New Roman"/>
          <w:szCs w:val="28"/>
        </w:rPr>
        <w:t>00.05.2022</w:t>
      </w:r>
      <w:r w:rsidRPr="00D2434A">
        <w:rPr>
          <w:rFonts w:ascii="Times New Roman" w:hAnsi="Times New Roman" w:cs="Times New Roman"/>
          <w:szCs w:val="28"/>
        </w:rPr>
        <w:t xml:space="preserve"> № </w:t>
      </w:r>
      <w:r w:rsidR="00511AE6">
        <w:rPr>
          <w:rFonts w:ascii="Times New Roman" w:hAnsi="Times New Roman" w:cs="Times New Roman"/>
          <w:szCs w:val="28"/>
        </w:rPr>
        <w:t>00</w:t>
      </w:r>
      <w:r w:rsidRPr="00D2434A">
        <w:rPr>
          <w:rFonts w:ascii="Times New Roman" w:hAnsi="Times New Roman" w:cs="Times New Roman"/>
          <w:szCs w:val="28"/>
        </w:rPr>
        <w:t xml:space="preserve"> </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D2434A" w:rsidRDefault="00530D59" w:rsidP="00530D59">
      <w:pPr>
        <w:pStyle w:val="Standard"/>
        <w:jc w:val="center"/>
        <w:rPr>
          <w:rFonts w:cs="Times New Roman"/>
          <w:b/>
          <w:spacing w:val="100"/>
          <w:szCs w:val="28"/>
          <w:lang w:val="ru-RU"/>
        </w:rPr>
      </w:pPr>
      <w:r w:rsidRPr="00D2434A">
        <w:rPr>
          <w:rFonts w:cs="Times New Roman"/>
          <w:b/>
          <w:spacing w:val="100"/>
          <w:szCs w:val="28"/>
          <w:lang w:val="ru-RU"/>
        </w:rPr>
        <w:t>АДМИНИСТРАТИВНЫЙ РЕГЛАМЕНТ</w:t>
      </w:r>
    </w:p>
    <w:p w:rsidR="00530D59" w:rsidRDefault="00511AE6" w:rsidP="00530D59">
      <w:pPr>
        <w:pStyle w:val="Standard"/>
        <w:jc w:val="center"/>
        <w:rPr>
          <w:b/>
          <w:sz w:val="28"/>
          <w:szCs w:val="28"/>
          <w:lang w:val="ru-RU"/>
        </w:rPr>
      </w:pPr>
      <w:proofErr w:type="gramStart"/>
      <w:r w:rsidRPr="00511AE6">
        <w:rPr>
          <w:b/>
          <w:sz w:val="28"/>
          <w:szCs w:val="28"/>
          <w:lang w:val="ru-RU"/>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511AE6" w:rsidRPr="00511AE6" w:rsidRDefault="00511AE6" w:rsidP="00530D59">
      <w:pPr>
        <w:pStyle w:val="Standard"/>
        <w:jc w:val="center"/>
        <w:rPr>
          <w:rFonts w:cs="Times New Roman"/>
          <w:b/>
          <w:lang w:val="ru-RU"/>
        </w:rPr>
      </w:pPr>
      <w:proofErr w:type="gramStart"/>
      <w:r w:rsidRPr="00511AE6">
        <w:rPr>
          <w:rFonts w:cs="Times New Roman"/>
          <w:bCs/>
          <w:lang w:val="ru-RU"/>
        </w:rPr>
        <w:t>(Сокращенное наименование:</w:t>
      </w:r>
      <w:proofErr w:type="gramEnd"/>
      <w:r w:rsidRPr="00511AE6">
        <w:rPr>
          <w:rFonts w:cs="Times New Roman"/>
          <w:lang w:val="ru-RU"/>
        </w:rPr>
        <w:t xml:space="preserve"> </w:t>
      </w:r>
      <w:r w:rsidRPr="00511AE6">
        <w:rPr>
          <w:rFonts w:cs="Times New Roman"/>
          <w:bCs/>
          <w:lang w:val="ru-RU"/>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511AE6">
        <w:rPr>
          <w:rFonts w:cs="Times New Roman"/>
          <w:lang w:val="ru-RU"/>
        </w:rPr>
        <w:t xml:space="preserve"> </w:t>
      </w:r>
      <w:r w:rsidRPr="00511AE6">
        <w:rPr>
          <w:rFonts w:cs="Times New Roman"/>
          <w:lang w:val="ru-RU"/>
        </w:rPr>
        <w:br/>
      </w:r>
      <w:r w:rsidRPr="00511AE6">
        <w:rPr>
          <w:rFonts w:cs="Times New Roman"/>
          <w:bCs/>
          <w:lang w:val="ru-RU"/>
        </w:rPr>
        <w:t>(далее – административный регламент)</w:t>
      </w:r>
      <w:r w:rsidRPr="00511AE6">
        <w:rPr>
          <w:rFonts w:cs="Times New Roman"/>
          <w:bCs/>
          <w:lang w:val="ru-RU"/>
        </w:rPr>
        <w:br/>
      </w:r>
    </w:p>
    <w:p w:rsidR="00511AE6" w:rsidRPr="00511AE6" w:rsidRDefault="00511AE6" w:rsidP="00511AE6">
      <w:pPr>
        <w:tabs>
          <w:tab w:val="left" w:pos="142"/>
          <w:tab w:val="left" w:pos="284"/>
        </w:tabs>
        <w:autoSpaceDE w:val="0"/>
        <w:autoSpaceDN w:val="0"/>
        <w:adjustRightInd w:val="0"/>
        <w:jc w:val="center"/>
        <w:outlineLvl w:val="0"/>
        <w:rPr>
          <w:rFonts w:ascii="Times New Roman" w:hAnsi="Times New Roman" w:cs="Times New Roman"/>
          <w:b/>
          <w:bCs/>
        </w:rPr>
      </w:pPr>
      <w:bookmarkStart w:id="0" w:name="sub_1001"/>
      <w:r w:rsidRPr="00511AE6">
        <w:rPr>
          <w:rFonts w:ascii="Times New Roman" w:hAnsi="Times New Roman" w:cs="Times New Roman"/>
          <w:b/>
          <w:bCs/>
        </w:rPr>
        <w:t>1. Общие положения</w:t>
      </w:r>
    </w:p>
    <w:p w:rsidR="00511AE6" w:rsidRPr="00511AE6" w:rsidRDefault="00511AE6" w:rsidP="00511AE6">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511AE6" w:rsidRPr="00511AE6" w:rsidRDefault="00511AE6" w:rsidP="00511AE6">
      <w:pPr>
        <w:numPr>
          <w:ilvl w:val="1"/>
          <w:numId w:val="21"/>
        </w:numPr>
        <w:tabs>
          <w:tab w:val="left" w:pos="142"/>
          <w:tab w:val="left" w:pos="284"/>
        </w:tabs>
        <w:autoSpaceDE w:val="0"/>
        <w:autoSpaceDN w:val="0"/>
        <w:adjustRightInd w:val="0"/>
        <w:ind w:left="0" w:firstLine="709"/>
        <w:jc w:val="both"/>
        <w:rPr>
          <w:rFonts w:ascii="Times New Roman" w:hAnsi="Times New Roman" w:cs="Times New Roman"/>
        </w:rPr>
      </w:pPr>
      <w:bookmarkStart w:id="1" w:name="sub_1011"/>
      <w:bookmarkEnd w:id="0"/>
      <w:r w:rsidRPr="00511AE6">
        <w:rPr>
          <w:rFonts w:ascii="Times New Roman" w:hAnsi="Times New Roman" w:cs="Times New Roman"/>
        </w:rPr>
        <w:t xml:space="preserve">Наименование муниципальной услуги: «Прием заявлений от граждан (семей) о включении их в состав участников основного </w:t>
      </w:r>
      <w:hyperlink r:id="rId11" w:history="1">
        <w:r w:rsidRPr="00511AE6">
          <w:rPr>
            <w:rFonts w:ascii="Times New Roman" w:hAnsi="Times New Roman" w:cs="Times New Roman"/>
          </w:rPr>
          <w:t>мероприятия</w:t>
        </w:r>
      </w:hyperlink>
      <w:r w:rsidRPr="00511AE6">
        <w:rPr>
          <w:rFonts w:ascii="Times New Roman" w:hAnsi="Times New Roman" w:cs="Times New Roman"/>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numPr>
          <w:ilvl w:val="1"/>
          <w:numId w:val="21"/>
        </w:numPr>
        <w:tabs>
          <w:tab w:val="left" w:pos="142"/>
          <w:tab w:val="left" w:pos="284"/>
        </w:tabs>
        <w:autoSpaceDE w:val="0"/>
        <w:autoSpaceDN w:val="0"/>
        <w:adjustRightInd w:val="0"/>
        <w:ind w:left="0" w:firstLine="709"/>
        <w:jc w:val="both"/>
        <w:rPr>
          <w:rFonts w:ascii="Times New Roman" w:hAnsi="Times New Roman" w:cs="Times New Roman"/>
        </w:rPr>
      </w:pPr>
      <w:proofErr w:type="gramStart"/>
      <w:r w:rsidRPr="00511AE6">
        <w:rPr>
          <w:rFonts w:ascii="Times New Roman" w:hAnsi="Times New Roman" w:cs="Times New Roman"/>
        </w:rPr>
        <w:t>Заявителями, имеющими право на получение муниципальной услуги являются</w:t>
      </w:r>
      <w:proofErr w:type="gramEnd"/>
      <w:r w:rsidRPr="00511AE6">
        <w:rPr>
          <w:rFonts w:ascii="Times New Roman" w:hAnsi="Times New Roman" w:cs="Times New Roman"/>
        </w:rPr>
        <w:t>:</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Представлять интересы заявителя </w:t>
      </w:r>
      <w:proofErr w:type="gramStart"/>
      <w:r w:rsidRPr="00511AE6">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511AE6">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1029B7" w:rsidRDefault="00511AE6" w:rsidP="001029B7">
      <w:pPr>
        <w:ind w:firstLine="709"/>
        <w:jc w:val="both"/>
        <w:rPr>
          <w:rFonts w:ascii="Times New Roman" w:hAnsi="Times New Roman" w:cs="Times New Roman"/>
        </w:rPr>
      </w:pPr>
      <w:r w:rsidRPr="00511AE6">
        <w:rPr>
          <w:rFonts w:ascii="Times New Roman" w:hAnsi="Times New Roman" w:cs="Times New Roman"/>
        </w:rPr>
        <w:t>1.3.</w:t>
      </w:r>
      <w:r w:rsidR="00FD4160">
        <w:rPr>
          <w:rFonts w:ascii="Times New Roman" w:hAnsi="Times New Roman" w:cs="Times New Roman"/>
        </w:rPr>
        <w:t xml:space="preserve"> </w:t>
      </w:r>
      <w:r w:rsidR="001029B7">
        <w:rPr>
          <w:rFonts w:ascii="Times New Roman" w:hAnsi="Times New Roman" w:cs="Times New Roman"/>
        </w:rPr>
        <w:t>1.3.Информация о месте нахождения администрации МО «Сясьстройское городское поселение» (далее – ОМСУ), предоставляющей муниципальную услугу, графиках работы, контактных телефонов и т.д. (далее – сведения информационного характера) размещаются:</w:t>
      </w:r>
    </w:p>
    <w:p w:rsidR="001029B7" w:rsidRDefault="001029B7" w:rsidP="001029B7">
      <w:pPr>
        <w:tabs>
          <w:tab w:val="left" w:pos="142"/>
          <w:tab w:val="left" w:pos="284"/>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029B7" w:rsidRDefault="001029B7" w:rsidP="001029B7">
      <w:pPr>
        <w:widowControl/>
        <w:ind w:firstLine="708"/>
        <w:jc w:val="both"/>
        <w:rPr>
          <w:rFonts w:ascii="Times New Roman" w:hAnsi="Times New Roman" w:cs="Times New Roman"/>
        </w:rPr>
      </w:pPr>
      <w:r>
        <w:rPr>
          <w:rFonts w:ascii="Times New Roman" w:hAnsi="Times New Roman" w:cs="Times New Roman"/>
        </w:rPr>
        <w:t>на сайте ОМСУ: http://www.администрация-сясьстрой.рф.;</w:t>
      </w:r>
    </w:p>
    <w:p w:rsidR="00511AE6" w:rsidRPr="00511AE6" w:rsidRDefault="00511AE6" w:rsidP="001029B7">
      <w:pPr>
        <w:ind w:firstLine="709"/>
        <w:jc w:val="both"/>
        <w:rPr>
          <w:rFonts w:ascii="Times New Roman" w:hAnsi="Times New Roman" w:cs="Times New Roman"/>
        </w:rPr>
      </w:pPr>
      <w:r w:rsidRPr="00511AE6">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11AE6">
        <w:rPr>
          <w:rFonts w:ascii="Times New Roman" w:hAnsi="Times New Roman" w:cs="Times New Roman"/>
        </w:rPr>
        <w:lastRenderedPageBreak/>
        <w:t>www.gu.lenobl.ru</w:t>
      </w:r>
      <w:proofErr w:type="spellEnd"/>
      <w:r w:rsidRPr="00511AE6">
        <w:rPr>
          <w:rFonts w:ascii="Times New Roman" w:hAnsi="Times New Roman" w:cs="Times New Roman"/>
        </w:rPr>
        <w:t xml:space="preserve">/ </w:t>
      </w:r>
      <w:hyperlink r:id="rId12" w:history="1">
        <w:r w:rsidRPr="00511AE6">
          <w:rPr>
            <w:rStyle w:val="a3"/>
            <w:rFonts w:ascii="Times New Roman" w:hAnsi="Times New Roman" w:cs="Times New Roman"/>
          </w:rPr>
          <w:t>www.gosuslugi.ru</w:t>
        </w:r>
      </w:hyperlink>
      <w:r w:rsidRPr="00511AE6">
        <w:rPr>
          <w:rFonts w:ascii="Times New Roman" w:hAnsi="Times New Roman" w:cs="Times New Roman"/>
        </w:rPr>
        <w:t>.</w:t>
      </w:r>
    </w:p>
    <w:p w:rsidR="00511AE6" w:rsidRPr="00511AE6" w:rsidRDefault="00511AE6" w:rsidP="00511AE6">
      <w:pPr>
        <w:ind w:firstLine="708"/>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2" w:name="sub_1002"/>
      <w:r w:rsidRPr="00511AE6">
        <w:rPr>
          <w:rFonts w:ascii="Times New Roman" w:hAnsi="Times New Roman" w:cs="Times New Roman"/>
          <w:b/>
          <w:bCs/>
        </w:rPr>
        <w:t>2. Стандарт предоставления муниципальной услуги</w:t>
      </w:r>
      <w:bookmarkEnd w:id="2"/>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bookmarkStart w:id="3" w:name="sub_1021"/>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2.1.</w:t>
      </w:r>
      <w:r w:rsidRPr="00511AE6">
        <w:rPr>
          <w:rFonts w:ascii="Times New Roman" w:hAnsi="Times New Roman" w:cs="Times New Roman"/>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511AE6" w:rsidRPr="00511AE6" w:rsidRDefault="00511AE6" w:rsidP="00511AE6">
      <w:pPr>
        <w:tabs>
          <w:tab w:val="left" w:pos="0"/>
        </w:tabs>
        <w:autoSpaceDE w:val="0"/>
        <w:autoSpaceDN w:val="0"/>
        <w:adjustRightInd w:val="0"/>
        <w:ind w:firstLine="709"/>
        <w:jc w:val="both"/>
        <w:rPr>
          <w:rFonts w:ascii="Times New Roman" w:hAnsi="Times New Roman" w:cs="Times New Roman"/>
        </w:rPr>
      </w:pPr>
      <w:bookmarkStart w:id="4" w:name="sub_1022"/>
      <w:bookmarkStart w:id="5" w:name="sub_1023"/>
      <w:bookmarkEnd w:id="3"/>
      <w:r w:rsidRPr="00511AE6">
        <w:rPr>
          <w:rFonts w:ascii="Times New Roman" w:hAnsi="Times New Roman" w:cs="Times New Roman"/>
        </w:rPr>
        <w:t xml:space="preserve">2.2. Государственную услугу предоставляет: Администрация ОМСУ. </w:t>
      </w:r>
    </w:p>
    <w:p w:rsidR="00511AE6" w:rsidRPr="00511AE6" w:rsidRDefault="00511AE6" w:rsidP="00511AE6">
      <w:pPr>
        <w:tabs>
          <w:tab w:val="left" w:pos="0"/>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Структурным подразделением, ответственным за предоставление муниципальной услуги является Отдел.</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предоставлении </w:t>
      </w:r>
      <w:r w:rsidRPr="00511AE6">
        <w:rPr>
          <w:rFonts w:ascii="Times New Roman" w:eastAsia="Calibri" w:hAnsi="Times New Roman" w:cs="Times New Roman"/>
        </w:rPr>
        <w:t>муниципальной</w:t>
      </w:r>
      <w:r w:rsidRPr="00511AE6">
        <w:rPr>
          <w:rFonts w:ascii="Times New Roman" w:hAnsi="Times New Roman" w:cs="Times New Roman"/>
        </w:rPr>
        <w:t xml:space="preserve"> услуги участвуют: </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ГБУ ЛО «МФЦ».</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Заявление на получение муниципальной услуги с комплектом документов принимаются:</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1) при личной явке:</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ОМСУ;</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в филиалах, отделах, удаленных рабочих местах ГБУ ЛО «МФЦ»;</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2) без личной явки: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почтовым отправлением в ОМСУ;</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в электронной форме через личный кабинет заявителя на ПГУ ЛО/ ЕПГУ</w:t>
      </w:r>
    </w:p>
    <w:bookmarkEnd w:id="4"/>
    <w:p w:rsidR="00511AE6" w:rsidRPr="00511AE6" w:rsidRDefault="00511AE6" w:rsidP="00511AE6">
      <w:pPr>
        <w:pStyle w:val="af3"/>
        <w:tabs>
          <w:tab w:val="left" w:pos="0"/>
        </w:tabs>
        <w:ind w:firstLine="709"/>
        <w:jc w:val="both"/>
        <w:rPr>
          <w:sz w:val="24"/>
        </w:rPr>
      </w:pPr>
      <w:r w:rsidRPr="00511AE6">
        <w:rPr>
          <w:sz w:val="24"/>
        </w:rPr>
        <w:t xml:space="preserve">2.3. Результатом предоставления муниципальной услуги является </w:t>
      </w:r>
      <w:bookmarkStart w:id="6" w:name="sub_1025"/>
      <w:bookmarkEnd w:id="5"/>
      <w:r w:rsidRPr="00511AE6">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511AE6" w:rsidRPr="00511AE6" w:rsidRDefault="00511AE6" w:rsidP="00511AE6">
      <w:pPr>
        <w:pStyle w:val="af3"/>
        <w:tabs>
          <w:tab w:val="left" w:pos="0"/>
        </w:tabs>
        <w:ind w:firstLine="709"/>
        <w:jc w:val="both"/>
        <w:rPr>
          <w:sz w:val="24"/>
        </w:rPr>
      </w:pPr>
      <w:r w:rsidRPr="00511AE6">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11AE6" w:rsidRPr="00511AE6" w:rsidRDefault="00511AE6" w:rsidP="00511AE6">
      <w:pPr>
        <w:pStyle w:val="af3"/>
        <w:tabs>
          <w:tab w:val="left" w:pos="0"/>
        </w:tabs>
        <w:ind w:firstLine="709"/>
        <w:jc w:val="both"/>
        <w:rPr>
          <w:sz w:val="24"/>
        </w:rPr>
      </w:pPr>
      <w:r w:rsidRPr="00511AE6">
        <w:rPr>
          <w:sz w:val="24"/>
        </w:rPr>
        <w:t>1) при личной явке:</w:t>
      </w:r>
    </w:p>
    <w:p w:rsidR="00511AE6" w:rsidRPr="00511AE6" w:rsidRDefault="00511AE6" w:rsidP="00511AE6">
      <w:pPr>
        <w:pStyle w:val="af3"/>
        <w:tabs>
          <w:tab w:val="left" w:pos="0"/>
        </w:tabs>
        <w:ind w:firstLine="709"/>
        <w:jc w:val="both"/>
        <w:rPr>
          <w:sz w:val="24"/>
        </w:rPr>
      </w:pPr>
      <w:r w:rsidRPr="00511AE6">
        <w:rPr>
          <w:sz w:val="24"/>
        </w:rPr>
        <w:t>в ОМСУ;</w:t>
      </w:r>
    </w:p>
    <w:p w:rsidR="00511AE6" w:rsidRPr="00511AE6" w:rsidRDefault="00511AE6" w:rsidP="00511AE6">
      <w:pPr>
        <w:pStyle w:val="af3"/>
        <w:tabs>
          <w:tab w:val="left" w:pos="0"/>
        </w:tabs>
        <w:ind w:firstLine="709"/>
        <w:jc w:val="both"/>
        <w:rPr>
          <w:sz w:val="24"/>
        </w:rPr>
      </w:pPr>
      <w:r w:rsidRPr="00511AE6">
        <w:rPr>
          <w:sz w:val="24"/>
        </w:rPr>
        <w:t>в филиалах, отделах, удаленных рабочих местах ГБУ ЛО «МФЦ»;</w:t>
      </w:r>
    </w:p>
    <w:p w:rsidR="00511AE6" w:rsidRPr="00511AE6" w:rsidRDefault="00511AE6" w:rsidP="00511AE6">
      <w:pPr>
        <w:pStyle w:val="af3"/>
        <w:tabs>
          <w:tab w:val="left" w:pos="0"/>
        </w:tabs>
        <w:ind w:firstLine="709"/>
        <w:jc w:val="both"/>
        <w:rPr>
          <w:sz w:val="24"/>
        </w:rPr>
      </w:pPr>
      <w:r w:rsidRPr="00511AE6">
        <w:rPr>
          <w:sz w:val="24"/>
        </w:rPr>
        <w:t>2) без личной явки:</w:t>
      </w:r>
    </w:p>
    <w:p w:rsidR="00511AE6" w:rsidRPr="00511AE6" w:rsidRDefault="00511AE6" w:rsidP="00511AE6">
      <w:pPr>
        <w:pStyle w:val="af3"/>
        <w:tabs>
          <w:tab w:val="left" w:pos="0"/>
        </w:tabs>
        <w:ind w:firstLine="709"/>
        <w:jc w:val="both"/>
        <w:rPr>
          <w:sz w:val="24"/>
        </w:rPr>
      </w:pPr>
      <w:r w:rsidRPr="00511AE6">
        <w:rPr>
          <w:sz w:val="24"/>
        </w:rPr>
        <w:t>почтовым отправлением;</w:t>
      </w:r>
    </w:p>
    <w:p w:rsidR="00511AE6" w:rsidRPr="00511AE6" w:rsidRDefault="00511AE6" w:rsidP="00511AE6">
      <w:pPr>
        <w:pStyle w:val="af3"/>
        <w:tabs>
          <w:tab w:val="left" w:pos="0"/>
        </w:tabs>
        <w:ind w:firstLine="709"/>
        <w:jc w:val="both"/>
        <w:rPr>
          <w:sz w:val="24"/>
        </w:rPr>
      </w:pPr>
      <w:r w:rsidRPr="00511AE6">
        <w:rPr>
          <w:sz w:val="24"/>
        </w:rPr>
        <w:t>в электронной форме через личный кабинет заявителя на ПГУ ЛО/ ЕПГУ.</w:t>
      </w:r>
    </w:p>
    <w:p w:rsidR="00511AE6" w:rsidRPr="00511AE6" w:rsidRDefault="00511AE6" w:rsidP="00511AE6">
      <w:pPr>
        <w:tabs>
          <w:tab w:val="left" w:pos="0"/>
        </w:tabs>
        <w:ind w:firstLine="709"/>
        <w:jc w:val="both"/>
        <w:rPr>
          <w:rFonts w:ascii="Times New Roman" w:hAnsi="Times New Roman" w:cs="Times New Roman"/>
        </w:rPr>
      </w:pPr>
      <w:bookmarkStart w:id="7" w:name="sub_1027"/>
      <w:r w:rsidRPr="00511AE6">
        <w:rPr>
          <w:rFonts w:ascii="Times New Roman" w:hAnsi="Times New Roman" w:cs="Times New Roman"/>
        </w:rPr>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511AE6" w:rsidRPr="00511AE6" w:rsidRDefault="00511AE6" w:rsidP="00511AE6">
      <w:pPr>
        <w:ind w:firstLine="709"/>
        <w:rPr>
          <w:rFonts w:ascii="Times New Roman" w:hAnsi="Times New Roman" w:cs="Times New Roman"/>
        </w:rPr>
      </w:pPr>
      <w:r w:rsidRPr="00511AE6">
        <w:rPr>
          <w:rFonts w:ascii="Times New Roman" w:hAnsi="Times New Roman" w:cs="Times New Roman"/>
        </w:rPr>
        <w:t>2.5. Правовые основания для предоставления муниципальной услуги:</w:t>
      </w:r>
    </w:p>
    <w:p w:rsidR="00511AE6" w:rsidRPr="00511AE6" w:rsidRDefault="00511AE6" w:rsidP="00511AE6">
      <w:pPr>
        <w:widowControl/>
        <w:numPr>
          <w:ilvl w:val="0"/>
          <w:numId w:val="20"/>
        </w:numPr>
        <w:ind w:left="0" w:firstLine="709"/>
        <w:jc w:val="both"/>
        <w:rPr>
          <w:rFonts w:ascii="Times New Roman" w:hAnsi="Times New Roman" w:cs="Times New Roman"/>
        </w:rPr>
      </w:pPr>
      <w:r w:rsidRPr="00511AE6">
        <w:rPr>
          <w:rFonts w:ascii="Times New Roman" w:hAnsi="Times New Roman" w:cs="Times New Roman"/>
        </w:rPr>
        <w:t>Конституция Российской Федерации от 12.12.1993;</w:t>
      </w:r>
    </w:p>
    <w:p w:rsidR="00511AE6" w:rsidRPr="00511AE6" w:rsidRDefault="00511AE6" w:rsidP="00511AE6">
      <w:pPr>
        <w:widowControl/>
        <w:numPr>
          <w:ilvl w:val="0"/>
          <w:numId w:val="20"/>
        </w:numPr>
        <w:autoSpaceDE w:val="0"/>
        <w:autoSpaceDN w:val="0"/>
        <w:adjustRightInd w:val="0"/>
        <w:ind w:left="0" w:firstLine="709"/>
        <w:jc w:val="both"/>
        <w:outlineLvl w:val="1"/>
        <w:rPr>
          <w:rFonts w:ascii="Times New Roman" w:hAnsi="Times New Roman" w:cs="Times New Roman"/>
        </w:rPr>
      </w:pPr>
      <w:r w:rsidRPr="00511AE6">
        <w:rPr>
          <w:rFonts w:ascii="Times New Roman" w:hAnsi="Times New Roman" w:cs="Times New Roman"/>
        </w:rPr>
        <w:t xml:space="preserve">Жилищный </w:t>
      </w:r>
      <w:hyperlink r:id="rId13" w:history="1">
        <w:r w:rsidRPr="00511AE6">
          <w:rPr>
            <w:rFonts w:ascii="Times New Roman" w:hAnsi="Times New Roman" w:cs="Times New Roman"/>
          </w:rPr>
          <w:t>кодекс</w:t>
        </w:r>
      </w:hyperlink>
      <w:r w:rsidRPr="00511AE6">
        <w:rPr>
          <w:rFonts w:ascii="Times New Roman" w:hAnsi="Times New Roman" w:cs="Times New Roman"/>
        </w:rPr>
        <w:t xml:space="preserve"> Российской Федерации от 29.12.2004 № 188-ФЗ;</w:t>
      </w:r>
    </w:p>
    <w:p w:rsidR="00511AE6" w:rsidRPr="00511AE6" w:rsidRDefault="00511AE6" w:rsidP="00511AE6">
      <w:pPr>
        <w:widowControl/>
        <w:numPr>
          <w:ilvl w:val="0"/>
          <w:numId w:val="20"/>
        </w:numPr>
        <w:autoSpaceDE w:val="0"/>
        <w:autoSpaceDN w:val="0"/>
        <w:adjustRightInd w:val="0"/>
        <w:ind w:left="0" w:firstLine="709"/>
        <w:jc w:val="both"/>
        <w:outlineLvl w:val="1"/>
        <w:rPr>
          <w:rFonts w:ascii="Times New Roman" w:hAnsi="Times New Roman" w:cs="Times New Roman"/>
        </w:rPr>
      </w:pPr>
      <w:r w:rsidRPr="00511AE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lastRenderedPageBreak/>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t>Постановление Правительства Ленинградской области от 14.11.2013</w:t>
      </w:r>
      <w:r w:rsidRPr="00511AE6">
        <w:rPr>
          <w:rFonts w:ascii="Times New Roman" w:hAnsi="Times New Roman" w:cs="Times New Roman"/>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proofErr w:type="gramStart"/>
      <w:r w:rsidRPr="00511AE6">
        <w:rPr>
          <w:rFonts w:ascii="Times New Roman" w:hAnsi="Times New Roman" w:cs="Times New Roman"/>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511AE6">
        <w:rPr>
          <w:rFonts w:ascii="Times New Roman" w:hAnsi="Times New Roman" w:cs="Times New Roman"/>
        </w:rPr>
        <w:t xml:space="preserve"> 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t>иные правовые акты.</w:t>
      </w:r>
    </w:p>
    <w:p w:rsidR="00511AE6" w:rsidRPr="00511AE6" w:rsidRDefault="00511AE6" w:rsidP="00511AE6">
      <w:pPr>
        <w:pStyle w:val="af3"/>
        <w:tabs>
          <w:tab w:val="left" w:pos="142"/>
          <w:tab w:val="left" w:pos="284"/>
        </w:tabs>
        <w:ind w:firstLine="709"/>
        <w:jc w:val="both"/>
        <w:rPr>
          <w:sz w:val="24"/>
        </w:rPr>
      </w:pPr>
      <w:r w:rsidRPr="00511AE6">
        <w:rPr>
          <w:sz w:val="24"/>
        </w:rPr>
        <w:t xml:space="preserve">2.6. </w:t>
      </w:r>
      <w:proofErr w:type="gramStart"/>
      <w:r w:rsidRPr="00511AE6">
        <w:rPr>
          <w:sz w:val="24"/>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511AE6">
        <w:rPr>
          <w:sz w:val="24"/>
        </w:rPr>
        <w:t xml:space="preserve"> 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511AE6" w:rsidRPr="00511AE6" w:rsidRDefault="00511AE6" w:rsidP="00511AE6">
      <w:pPr>
        <w:pStyle w:val="af3"/>
        <w:tabs>
          <w:tab w:val="left" w:pos="142"/>
          <w:tab w:val="left" w:pos="284"/>
        </w:tabs>
        <w:ind w:firstLine="709"/>
        <w:jc w:val="both"/>
        <w:rPr>
          <w:sz w:val="24"/>
        </w:rPr>
      </w:pPr>
      <w:r w:rsidRPr="00511AE6">
        <w:rPr>
          <w:sz w:val="24"/>
        </w:rPr>
        <w:t>а) постоянное проживание 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 xml:space="preserve">б) признание </w:t>
      </w:r>
      <w:proofErr w:type="gramStart"/>
      <w:r w:rsidRPr="00511AE6">
        <w:rPr>
          <w:sz w:val="24"/>
        </w:rPr>
        <w:t>нуждающимися</w:t>
      </w:r>
      <w:proofErr w:type="gramEnd"/>
      <w:r w:rsidRPr="00511AE6">
        <w:rPr>
          <w:sz w:val="24"/>
        </w:rPr>
        <w:t xml:space="preserve">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Граждане представляют документы до 1 августа года, предшествующего планируемому году реализации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2.6.2.1. Перечень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 xml:space="preserve">1) заявление по форме согласно приложению </w:t>
      </w:r>
      <w:r w:rsidR="003D7DC5">
        <w:rPr>
          <w:sz w:val="24"/>
        </w:rPr>
        <w:t xml:space="preserve">№ </w:t>
      </w:r>
      <w:r w:rsidRPr="00511AE6">
        <w:rPr>
          <w:sz w:val="24"/>
        </w:rPr>
        <w:t>1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511AE6" w:rsidRPr="00511AE6" w:rsidRDefault="00511AE6" w:rsidP="00511AE6">
      <w:pPr>
        <w:pStyle w:val="af3"/>
        <w:tabs>
          <w:tab w:val="left" w:pos="142"/>
          <w:tab w:val="left" w:pos="284"/>
        </w:tabs>
        <w:ind w:firstLine="709"/>
        <w:jc w:val="both"/>
        <w:rPr>
          <w:sz w:val="24"/>
        </w:rPr>
      </w:pPr>
      <w:r w:rsidRPr="00511AE6">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511AE6" w:rsidRPr="00511AE6" w:rsidRDefault="00511AE6" w:rsidP="00511AE6">
      <w:pPr>
        <w:pStyle w:val="af3"/>
        <w:tabs>
          <w:tab w:val="left" w:pos="142"/>
          <w:tab w:val="left" w:pos="284"/>
        </w:tabs>
        <w:ind w:firstLine="709"/>
        <w:jc w:val="both"/>
        <w:rPr>
          <w:sz w:val="24"/>
        </w:rPr>
      </w:pPr>
      <w:r w:rsidRPr="00511AE6">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511AE6" w:rsidRPr="00511AE6" w:rsidRDefault="00511AE6" w:rsidP="00511AE6">
      <w:pPr>
        <w:pStyle w:val="af3"/>
        <w:tabs>
          <w:tab w:val="left" w:pos="142"/>
          <w:tab w:val="left" w:pos="284"/>
        </w:tabs>
        <w:ind w:firstLine="709"/>
        <w:jc w:val="both"/>
        <w:rPr>
          <w:sz w:val="24"/>
        </w:rPr>
      </w:pPr>
      <w:r w:rsidRPr="00511AE6">
        <w:rPr>
          <w:sz w:val="24"/>
        </w:rPr>
        <w:t>5) копии документов, подтверждающих наличие у гражданина-заявителя собственных сре</w:t>
      </w:r>
      <w:proofErr w:type="gramStart"/>
      <w:r w:rsidRPr="00511AE6">
        <w:rPr>
          <w:sz w:val="24"/>
        </w:rPr>
        <w:t>дств в р</w:t>
      </w:r>
      <w:proofErr w:type="gramEnd"/>
      <w:r w:rsidRPr="00511AE6">
        <w:rPr>
          <w:sz w:val="24"/>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511AE6" w:rsidRPr="00511AE6" w:rsidRDefault="00511AE6" w:rsidP="00511AE6">
      <w:pPr>
        <w:pStyle w:val="af3"/>
        <w:tabs>
          <w:tab w:val="left" w:pos="142"/>
          <w:tab w:val="left" w:pos="284"/>
        </w:tabs>
        <w:ind w:firstLine="709"/>
        <w:jc w:val="both"/>
        <w:rPr>
          <w:sz w:val="24"/>
        </w:rPr>
      </w:pPr>
      <w:r w:rsidRPr="00511AE6">
        <w:rPr>
          <w:sz w:val="24"/>
        </w:rPr>
        <w:t>Документами, подтверждающими наличие собственных средств, являются:</w:t>
      </w:r>
    </w:p>
    <w:p w:rsidR="00511AE6" w:rsidRPr="00511AE6" w:rsidRDefault="00511AE6" w:rsidP="00511AE6">
      <w:pPr>
        <w:pStyle w:val="af3"/>
        <w:tabs>
          <w:tab w:val="left" w:pos="142"/>
          <w:tab w:val="left" w:pos="284"/>
        </w:tabs>
        <w:ind w:firstLine="709"/>
        <w:jc w:val="both"/>
        <w:rPr>
          <w:sz w:val="24"/>
        </w:rPr>
      </w:pPr>
      <w:r w:rsidRPr="00511AE6">
        <w:rPr>
          <w:sz w:val="24"/>
        </w:rPr>
        <w:t>- выписки по счетам в банках, копии сберегательных книжек;</w:t>
      </w:r>
    </w:p>
    <w:p w:rsidR="00511AE6" w:rsidRPr="00511AE6" w:rsidRDefault="00511AE6" w:rsidP="00511AE6">
      <w:pPr>
        <w:pStyle w:val="af3"/>
        <w:tabs>
          <w:tab w:val="left" w:pos="142"/>
          <w:tab w:val="left" w:pos="284"/>
        </w:tabs>
        <w:ind w:firstLine="709"/>
        <w:jc w:val="both"/>
        <w:rPr>
          <w:sz w:val="24"/>
        </w:rPr>
      </w:pPr>
      <w:r w:rsidRPr="00511AE6">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11AE6" w:rsidRPr="00511AE6" w:rsidRDefault="00511AE6" w:rsidP="00511AE6">
      <w:pPr>
        <w:pStyle w:val="af3"/>
        <w:tabs>
          <w:tab w:val="left" w:pos="142"/>
          <w:tab w:val="left" w:pos="284"/>
        </w:tabs>
        <w:ind w:firstLine="709"/>
        <w:jc w:val="both"/>
        <w:rPr>
          <w:sz w:val="24"/>
        </w:rPr>
      </w:pPr>
      <w:r w:rsidRPr="00511AE6">
        <w:rPr>
          <w:sz w:val="24"/>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511AE6">
        <w:rPr>
          <w:sz w:val="24"/>
        </w:rPr>
        <w:t>средства</w:t>
      </w:r>
      <w:proofErr w:type="gramEnd"/>
      <w:r w:rsidRPr="00511AE6">
        <w:rPr>
          <w:sz w:val="24"/>
        </w:rPr>
        <w:t xml:space="preserve"> от продажи которых гражданин будет использовать для приобретения жилого помещения в рамках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 xml:space="preserve">6) копии справок федерального учреждения медико-социальной экспертизы (по форме, утвержденной приказом </w:t>
      </w:r>
      <w:proofErr w:type="spellStart"/>
      <w:r w:rsidRPr="00511AE6">
        <w:rPr>
          <w:sz w:val="24"/>
        </w:rPr>
        <w:t>Минздравсоцразвития</w:t>
      </w:r>
      <w:proofErr w:type="spellEnd"/>
      <w:r w:rsidRPr="00511AE6">
        <w:rPr>
          <w:sz w:val="24"/>
        </w:rPr>
        <w:t xml:space="preserve"> России от 24 ноября 2010 года № 1031н), в случае наличия в составе семьи гражданина детей-инвалидов </w:t>
      </w:r>
      <w:proofErr w:type="gramStart"/>
      <w:r w:rsidRPr="00511AE6">
        <w:rPr>
          <w:sz w:val="24"/>
        </w:rPr>
        <w:t>и(</w:t>
      </w:r>
      <w:proofErr w:type="gramEnd"/>
      <w:r w:rsidRPr="00511AE6">
        <w:rPr>
          <w:sz w:val="24"/>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511AE6" w:rsidRPr="00511AE6" w:rsidRDefault="00511AE6" w:rsidP="00511AE6">
      <w:pPr>
        <w:pStyle w:val="af3"/>
        <w:tabs>
          <w:tab w:val="left" w:pos="142"/>
          <w:tab w:val="left" w:pos="284"/>
        </w:tabs>
        <w:ind w:firstLine="709"/>
        <w:jc w:val="both"/>
        <w:rPr>
          <w:sz w:val="24"/>
        </w:rPr>
      </w:pPr>
      <w:r w:rsidRPr="00511AE6">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511AE6" w:rsidRPr="00511AE6" w:rsidRDefault="00511AE6" w:rsidP="00511AE6">
      <w:pPr>
        <w:pStyle w:val="af3"/>
        <w:tabs>
          <w:tab w:val="left" w:pos="142"/>
          <w:tab w:val="left" w:pos="284"/>
        </w:tabs>
        <w:ind w:firstLine="709"/>
        <w:jc w:val="both"/>
        <w:rPr>
          <w:sz w:val="24"/>
        </w:rPr>
      </w:pPr>
      <w:r w:rsidRPr="00511AE6">
        <w:rPr>
          <w:sz w:val="24"/>
        </w:rPr>
        <w:t>8) копия свидетельства о постановке гражданина на учет в качестве налогоплательщика;</w:t>
      </w:r>
    </w:p>
    <w:p w:rsidR="00511AE6" w:rsidRPr="00511AE6" w:rsidRDefault="00511AE6" w:rsidP="00511AE6">
      <w:pPr>
        <w:pStyle w:val="af3"/>
        <w:tabs>
          <w:tab w:val="left" w:pos="142"/>
          <w:tab w:val="left" w:pos="284"/>
        </w:tabs>
        <w:ind w:firstLine="709"/>
        <w:jc w:val="both"/>
        <w:rPr>
          <w:sz w:val="24"/>
        </w:rPr>
      </w:pPr>
      <w:r w:rsidRPr="00511AE6">
        <w:rPr>
          <w:sz w:val="24"/>
        </w:rPr>
        <w:t xml:space="preserve">9) копии диплома </w:t>
      </w:r>
      <w:proofErr w:type="gramStart"/>
      <w:r w:rsidRPr="00511AE6">
        <w:rPr>
          <w:sz w:val="24"/>
        </w:rPr>
        <w:t>и(</w:t>
      </w:r>
      <w:proofErr w:type="gramEnd"/>
      <w:r w:rsidRPr="00511AE6">
        <w:rPr>
          <w:sz w:val="24"/>
        </w:rPr>
        <w:t>или) копии документа, подтверждающего наличие ученой степени (для инженеров, ученых соответственно);</w:t>
      </w:r>
    </w:p>
    <w:p w:rsidR="00511AE6" w:rsidRPr="00511AE6" w:rsidRDefault="00511AE6" w:rsidP="00511AE6">
      <w:pPr>
        <w:pStyle w:val="af3"/>
        <w:tabs>
          <w:tab w:val="left" w:pos="142"/>
          <w:tab w:val="left" w:pos="284"/>
        </w:tabs>
        <w:ind w:firstLine="709"/>
        <w:jc w:val="both"/>
        <w:rPr>
          <w:sz w:val="24"/>
        </w:rPr>
      </w:pPr>
      <w:r w:rsidRPr="00511AE6">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511AE6" w:rsidRPr="00511AE6" w:rsidRDefault="00511AE6" w:rsidP="00511AE6">
      <w:pPr>
        <w:pStyle w:val="af3"/>
        <w:tabs>
          <w:tab w:val="left" w:pos="142"/>
          <w:tab w:val="left" w:pos="284"/>
        </w:tabs>
        <w:ind w:firstLine="709"/>
        <w:jc w:val="both"/>
        <w:rPr>
          <w:sz w:val="24"/>
        </w:rPr>
      </w:pPr>
      <w:r w:rsidRPr="00511AE6">
        <w:rPr>
          <w:sz w:val="24"/>
        </w:rPr>
        <w:t>б) копию договора ипотечного жилищного кредита (займа), в котором одной из сторон является гражданин-заявитель;</w:t>
      </w:r>
    </w:p>
    <w:p w:rsidR="00511AE6" w:rsidRPr="00511AE6" w:rsidRDefault="00511AE6" w:rsidP="00511AE6">
      <w:pPr>
        <w:pStyle w:val="af3"/>
        <w:tabs>
          <w:tab w:val="left" w:pos="142"/>
          <w:tab w:val="left" w:pos="284"/>
        </w:tabs>
        <w:ind w:firstLine="709"/>
        <w:jc w:val="both"/>
        <w:rPr>
          <w:sz w:val="24"/>
        </w:rPr>
      </w:pPr>
      <w:r w:rsidRPr="00511AE6">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511AE6" w:rsidRPr="00511AE6" w:rsidRDefault="00511AE6" w:rsidP="00511AE6">
      <w:pPr>
        <w:pStyle w:val="af3"/>
        <w:tabs>
          <w:tab w:val="left" w:pos="142"/>
          <w:tab w:val="left" w:pos="284"/>
        </w:tabs>
        <w:ind w:firstLine="709"/>
        <w:jc w:val="both"/>
        <w:rPr>
          <w:sz w:val="24"/>
        </w:rPr>
      </w:pPr>
      <w:r w:rsidRPr="00511AE6">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511AE6" w:rsidRPr="00511AE6" w:rsidRDefault="00511AE6" w:rsidP="00511AE6">
      <w:pPr>
        <w:pStyle w:val="af3"/>
        <w:tabs>
          <w:tab w:val="left" w:pos="142"/>
          <w:tab w:val="left" w:pos="284"/>
        </w:tabs>
        <w:ind w:firstLine="709"/>
        <w:jc w:val="both"/>
        <w:rPr>
          <w:sz w:val="24"/>
        </w:rPr>
      </w:pPr>
      <w:r w:rsidRPr="00511AE6">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 xml:space="preserve">2.7. </w:t>
      </w:r>
      <w:proofErr w:type="gramStart"/>
      <w:r w:rsidRPr="00511AE6">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511AE6">
        <w:rPr>
          <w:sz w:val="24"/>
        </w:rPr>
        <w:t>Межвед</w:t>
      </w:r>
      <w:proofErr w:type="spellEnd"/>
      <w:r w:rsidRPr="00511AE6">
        <w:rPr>
          <w:sz w:val="24"/>
        </w:rPr>
        <w:t>).</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511AE6" w:rsidRPr="00511AE6" w:rsidRDefault="00511AE6" w:rsidP="00511AE6">
      <w:pPr>
        <w:pStyle w:val="af3"/>
        <w:tabs>
          <w:tab w:val="left" w:pos="142"/>
          <w:tab w:val="left" w:pos="284"/>
        </w:tabs>
        <w:ind w:firstLine="709"/>
        <w:jc w:val="both"/>
        <w:rPr>
          <w:sz w:val="24"/>
        </w:rPr>
      </w:pPr>
      <w:r w:rsidRPr="00511AE6">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решение органа местного самоуправления о признании гражданина и членов его семьи </w:t>
      </w:r>
      <w:proofErr w:type="gramStart"/>
      <w:r w:rsidRPr="00511AE6">
        <w:rPr>
          <w:sz w:val="24"/>
        </w:rPr>
        <w:t>нуждающимися</w:t>
      </w:r>
      <w:proofErr w:type="gramEnd"/>
      <w:r w:rsidRPr="00511AE6">
        <w:rPr>
          <w:sz w:val="24"/>
        </w:rPr>
        <w:t xml:space="preserve">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511AE6" w:rsidRPr="00511AE6" w:rsidRDefault="00511AE6" w:rsidP="00511AE6">
      <w:pPr>
        <w:pStyle w:val="af3"/>
        <w:tabs>
          <w:tab w:val="left" w:pos="142"/>
          <w:tab w:val="left" w:pos="284"/>
        </w:tabs>
        <w:ind w:firstLine="709"/>
        <w:jc w:val="both"/>
        <w:rPr>
          <w:sz w:val="24"/>
        </w:rPr>
      </w:pPr>
      <w:r w:rsidRPr="00511AE6">
        <w:rPr>
          <w:sz w:val="24"/>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 xml:space="preserve">Заявитель вправе представить документы, указанные в пункте 2.7, по собственной инициативе. </w:t>
      </w:r>
    </w:p>
    <w:p w:rsidR="00511AE6" w:rsidRPr="00511AE6" w:rsidRDefault="00511AE6" w:rsidP="00511AE6">
      <w:pPr>
        <w:pStyle w:val="af3"/>
        <w:tabs>
          <w:tab w:val="left" w:pos="142"/>
          <w:tab w:val="left" w:pos="284"/>
        </w:tabs>
        <w:ind w:firstLine="709"/>
        <w:jc w:val="both"/>
        <w:rPr>
          <w:sz w:val="24"/>
        </w:rPr>
      </w:pPr>
      <w:r w:rsidRPr="00511AE6">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AE6" w:rsidRPr="00511AE6" w:rsidRDefault="00511AE6" w:rsidP="00511AE6">
      <w:pPr>
        <w:pStyle w:val="af3"/>
        <w:tabs>
          <w:tab w:val="left" w:pos="142"/>
          <w:tab w:val="left" w:pos="284"/>
        </w:tabs>
        <w:ind w:firstLine="709"/>
        <w:jc w:val="both"/>
        <w:rPr>
          <w:sz w:val="24"/>
        </w:rPr>
      </w:pPr>
      <w:r w:rsidRPr="00511AE6">
        <w:rPr>
          <w:sz w:val="24"/>
        </w:rPr>
        <w:t>Основания для приостановления предоставления муниципальной услуги не предусмотрены.</w:t>
      </w:r>
    </w:p>
    <w:p w:rsidR="00511AE6" w:rsidRPr="00511AE6" w:rsidRDefault="00511AE6" w:rsidP="00511AE6">
      <w:pPr>
        <w:pStyle w:val="af3"/>
        <w:tabs>
          <w:tab w:val="left" w:pos="142"/>
          <w:tab w:val="left" w:pos="284"/>
        </w:tabs>
        <w:ind w:firstLine="709"/>
        <w:jc w:val="both"/>
        <w:rPr>
          <w:sz w:val="24"/>
        </w:rPr>
      </w:pPr>
      <w:r w:rsidRPr="00511AE6">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В приеме документов, необходимых для предоставления муниципальной услуги, может быть отказано в следующих случаях:</w:t>
      </w:r>
    </w:p>
    <w:p w:rsidR="00511AE6" w:rsidRPr="00511AE6" w:rsidRDefault="00511AE6" w:rsidP="00511AE6">
      <w:pPr>
        <w:pStyle w:val="af3"/>
        <w:tabs>
          <w:tab w:val="left" w:pos="142"/>
          <w:tab w:val="left" w:pos="284"/>
        </w:tabs>
        <w:ind w:firstLine="709"/>
        <w:jc w:val="both"/>
        <w:rPr>
          <w:sz w:val="24"/>
        </w:rPr>
      </w:pPr>
      <w:r w:rsidRPr="00511AE6">
        <w:rPr>
          <w:sz w:val="24"/>
        </w:rPr>
        <w:t>а) заявление и документы поданы с нарушением сроков, установленных пунктом 2.6.1.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б) форма заявления не соответствует форме, установленной приложением </w:t>
      </w:r>
      <w:r w:rsidR="003D7DC5">
        <w:rPr>
          <w:sz w:val="24"/>
        </w:rPr>
        <w:t xml:space="preserve">№ </w:t>
      </w:r>
      <w:r w:rsidRPr="00511AE6">
        <w:rPr>
          <w:sz w:val="24"/>
        </w:rPr>
        <w:t>1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в) в заявлении имеются незаполненные разделы (пункты), подлежащие обязательному заполнению;</w:t>
      </w:r>
    </w:p>
    <w:p w:rsidR="00511AE6" w:rsidRPr="00511AE6" w:rsidRDefault="00511AE6" w:rsidP="00511AE6">
      <w:pPr>
        <w:pStyle w:val="af3"/>
        <w:tabs>
          <w:tab w:val="left" w:pos="142"/>
          <w:tab w:val="left" w:pos="284"/>
        </w:tabs>
        <w:ind w:firstLine="709"/>
        <w:jc w:val="both"/>
        <w:rPr>
          <w:sz w:val="24"/>
        </w:rPr>
      </w:pPr>
      <w:r w:rsidRPr="00511AE6">
        <w:rPr>
          <w:sz w:val="24"/>
        </w:rPr>
        <w:t>г) текст в заявлении не поддается прочтению;</w:t>
      </w:r>
    </w:p>
    <w:p w:rsidR="00511AE6" w:rsidRPr="00511AE6" w:rsidRDefault="00511AE6" w:rsidP="00511AE6">
      <w:pPr>
        <w:pStyle w:val="af3"/>
        <w:tabs>
          <w:tab w:val="left" w:pos="142"/>
          <w:tab w:val="left" w:pos="284"/>
        </w:tabs>
        <w:ind w:firstLine="709"/>
        <w:jc w:val="both"/>
        <w:rPr>
          <w:sz w:val="24"/>
        </w:rPr>
      </w:pPr>
      <w:r w:rsidRPr="00511AE6">
        <w:rPr>
          <w:sz w:val="24"/>
        </w:rPr>
        <w:t>д) заявление не подписано гражданином-заявителем (подписано неуполномоченным лицом);</w:t>
      </w:r>
    </w:p>
    <w:p w:rsidR="00511AE6" w:rsidRPr="00511AE6" w:rsidRDefault="00511AE6" w:rsidP="00511AE6">
      <w:pPr>
        <w:pStyle w:val="af3"/>
        <w:tabs>
          <w:tab w:val="left" w:pos="142"/>
          <w:tab w:val="left" w:pos="284"/>
        </w:tabs>
        <w:ind w:firstLine="709"/>
        <w:jc w:val="both"/>
        <w:rPr>
          <w:sz w:val="24"/>
        </w:rPr>
      </w:pPr>
      <w:r w:rsidRPr="00511AE6">
        <w:rPr>
          <w:sz w:val="24"/>
        </w:rPr>
        <w:t>е) к заявлению не приложены документы (либо приложен неполный комплект документов), указанные в приложении к нему;</w:t>
      </w:r>
    </w:p>
    <w:p w:rsidR="00511AE6" w:rsidRPr="00511AE6" w:rsidRDefault="00511AE6" w:rsidP="00511AE6">
      <w:pPr>
        <w:pStyle w:val="af3"/>
        <w:tabs>
          <w:tab w:val="left" w:pos="142"/>
          <w:tab w:val="left" w:pos="284"/>
        </w:tabs>
        <w:ind w:firstLine="709"/>
        <w:jc w:val="both"/>
        <w:rPr>
          <w:sz w:val="24"/>
        </w:rPr>
      </w:pPr>
      <w:r w:rsidRPr="00511AE6">
        <w:rPr>
          <w:sz w:val="24"/>
        </w:rPr>
        <w:t>ж) заявление подано лицом, неуполномоченным в соответствии</w:t>
      </w:r>
      <w:r w:rsidRPr="00511AE6">
        <w:rPr>
          <w:sz w:val="24"/>
        </w:rPr>
        <w:br/>
        <w:t>с законодательством Российской Федерации представлять интересы гражданина.</w:t>
      </w:r>
    </w:p>
    <w:p w:rsidR="00511AE6" w:rsidRPr="00511AE6" w:rsidRDefault="00511AE6" w:rsidP="00511AE6">
      <w:pPr>
        <w:pStyle w:val="af3"/>
        <w:tabs>
          <w:tab w:val="left" w:pos="142"/>
          <w:tab w:val="left" w:pos="284"/>
        </w:tabs>
        <w:ind w:firstLine="709"/>
        <w:jc w:val="both"/>
        <w:rPr>
          <w:sz w:val="24"/>
        </w:rPr>
      </w:pPr>
      <w:r w:rsidRPr="00511AE6">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2.10. Исчерпывающий перечень оснований для отказа в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1) </w:t>
      </w:r>
      <w:proofErr w:type="spellStart"/>
      <w:r w:rsidRPr="00511AE6">
        <w:rPr>
          <w:sz w:val="24"/>
        </w:rPr>
        <w:t>непредоставление</w:t>
      </w:r>
      <w:proofErr w:type="spellEnd"/>
      <w:r w:rsidRPr="00511AE6">
        <w:rPr>
          <w:sz w:val="24"/>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511AE6">
        <w:rPr>
          <w:sz w:val="24"/>
        </w:rPr>
        <w:t>Межведу</w:t>
      </w:r>
      <w:proofErr w:type="spellEnd"/>
      <w:r w:rsidRPr="00511AE6">
        <w:rPr>
          <w:sz w:val="24"/>
        </w:rPr>
        <w:t>;</w:t>
      </w:r>
    </w:p>
    <w:p w:rsidR="00511AE6" w:rsidRPr="00511AE6" w:rsidRDefault="00511AE6" w:rsidP="00511AE6">
      <w:pPr>
        <w:pStyle w:val="af3"/>
        <w:tabs>
          <w:tab w:val="left" w:pos="142"/>
          <w:tab w:val="left" w:pos="284"/>
        </w:tabs>
        <w:ind w:firstLine="709"/>
        <w:jc w:val="both"/>
        <w:rPr>
          <w:sz w:val="24"/>
        </w:rPr>
      </w:pPr>
      <w:r w:rsidRPr="00511AE6">
        <w:rPr>
          <w:sz w:val="24"/>
        </w:rPr>
        <w:t>2) представления документов в ненадлежащий орган.</w:t>
      </w:r>
    </w:p>
    <w:p w:rsidR="00511AE6" w:rsidRPr="00511AE6" w:rsidRDefault="00511AE6" w:rsidP="00511AE6">
      <w:pPr>
        <w:pStyle w:val="af3"/>
        <w:tabs>
          <w:tab w:val="left" w:pos="142"/>
          <w:tab w:val="left" w:pos="284"/>
        </w:tabs>
        <w:ind w:firstLine="709"/>
        <w:jc w:val="both"/>
        <w:rPr>
          <w:sz w:val="24"/>
        </w:rPr>
      </w:pPr>
      <w:r w:rsidRPr="00511AE6">
        <w:rPr>
          <w:sz w:val="24"/>
        </w:rPr>
        <w:t>2.11. Муниципальная услуга предоставляется Администрацией бесплатно.</w:t>
      </w:r>
    </w:p>
    <w:p w:rsidR="00511AE6" w:rsidRPr="00511AE6" w:rsidRDefault="00511AE6" w:rsidP="00511AE6">
      <w:pPr>
        <w:pStyle w:val="af3"/>
        <w:tabs>
          <w:tab w:val="left" w:pos="142"/>
          <w:tab w:val="left" w:pos="284"/>
        </w:tabs>
        <w:ind w:firstLine="709"/>
        <w:jc w:val="both"/>
        <w:rPr>
          <w:sz w:val="24"/>
        </w:rPr>
      </w:pPr>
      <w:r w:rsidRPr="00511AE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11AE6" w:rsidRPr="00511AE6" w:rsidRDefault="00511AE6" w:rsidP="00511AE6">
      <w:pPr>
        <w:pStyle w:val="af3"/>
        <w:tabs>
          <w:tab w:val="left" w:pos="142"/>
          <w:tab w:val="left" w:pos="284"/>
        </w:tabs>
        <w:ind w:firstLine="709"/>
        <w:jc w:val="both"/>
        <w:rPr>
          <w:sz w:val="24"/>
        </w:rPr>
      </w:pPr>
      <w:r w:rsidRPr="00511AE6">
        <w:rPr>
          <w:sz w:val="24"/>
        </w:rPr>
        <w:t>2.13. Срок регистрации запроса заявителя о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при личном обращении – 1 рабочий день;</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почтовой связью в ОМСУ – в день поступления запроса в ОМСУ;</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на бумажном носителе из МФЦ в ОМСУ – в день поступления запроса в ОМСУ;</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1AE6" w:rsidRPr="00511AE6" w:rsidRDefault="00511AE6" w:rsidP="00511AE6">
      <w:pPr>
        <w:pStyle w:val="af3"/>
        <w:tabs>
          <w:tab w:val="left" w:pos="142"/>
          <w:tab w:val="left" w:pos="284"/>
        </w:tabs>
        <w:ind w:firstLine="709"/>
        <w:jc w:val="both"/>
        <w:rPr>
          <w:sz w:val="24"/>
        </w:rPr>
      </w:pPr>
      <w:r w:rsidRPr="00511AE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2.14.1. Предоставление муниципальной услуги осуществляется в специально выделенных для этих целей помещениях Администрации ОМСУ или в МФЦ.</w:t>
      </w:r>
    </w:p>
    <w:p w:rsidR="00511AE6" w:rsidRPr="00511AE6" w:rsidRDefault="00511AE6" w:rsidP="00511AE6">
      <w:pPr>
        <w:pStyle w:val="af3"/>
        <w:tabs>
          <w:tab w:val="left" w:pos="142"/>
          <w:tab w:val="left" w:pos="284"/>
        </w:tabs>
        <w:ind w:firstLine="709"/>
        <w:jc w:val="both"/>
        <w:rPr>
          <w:sz w:val="24"/>
        </w:rPr>
      </w:pPr>
      <w:r w:rsidRPr="00511AE6">
        <w:rPr>
          <w:sz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511AE6">
        <w:rPr>
          <w:sz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1AE6" w:rsidRPr="00511AE6" w:rsidRDefault="00511AE6" w:rsidP="00511AE6">
      <w:pPr>
        <w:pStyle w:val="af3"/>
        <w:tabs>
          <w:tab w:val="left" w:pos="142"/>
          <w:tab w:val="left" w:pos="284"/>
        </w:tabs>
        <w:ind w:firstLine="709"/>
        <w:jc w:val="both"/>
        <w:rPr>
          <w:sz w:val="24"/>
        </w:rPr>
      </w:pPr>
      <w:r w:rsidRPr="00511AE6">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1AE6" w:rsidRPr="00511AE6" w:rsidRDefault="00511AE6" w:rsidP="00511AE6">
      <w:pPr>
        <w:pStyle w:val="af3"/>
        <w:tabs>
          <w:tab w:val="left" w:pos="142"/>
          <w:tab w:val="left" w:pos="284"/>
        </w:tabs>
        <w:ind w:firstLine="709"/>
        <w:jc w:val="both"/>
        <w:rPr>
          <w:sz w:val="24"/>
        </w:rPr>
      </w:pPr>
      <w:r w:rsidRPr="00511AE6">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511AE6" w:rsidRPr="00511AE6" w:rsidRDefault="00511AE6" w:rsidP="00511AE6">
      <w:pPr>
        <w:pStyle w:val="af3"/>
        <w:tabs>
          <w:tab w:val="left" w:pos="142"/>
          <w:tab w:val="left" w:pos="284"/>
        </w:tabs>
        <w:ind w:firstLine="709"/>
        <w:jc w:val="both"/>
        <w:rPr>
          <w:sz w:val="24"/>
        </w:rPr>
      </w:pPr>
      <w:r w:rsidRPr="00511AE6">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11AE6" w:rsidRPr="00511AE6" w:rsidRDefault="00511AE6" w:rsidP="00511AE6">
      <w:pPr>
        <w:pStyle w:val="af3"/>
        <w:tabs>
          <w:tab w:val="left" w:pos="142"/>
          <w:tab w:val="left" w:pos="284"/>
        </w:tabs>
        <w:ind w:firstLine="709"/>
        <w:jc w:val="both"/>
        <w:rPr>
          <w:sz w:val="24"/>
        </w:rPr>
      </w:pPr>
      <w:r w:rsidRPr="00511AE6">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11AE6" w:rsidRPr="00511AE6" w:rsidRDefault="00511AE6" w:rsidP="00511AE6">
      <w:pPr>
        <w:pStyle w:val="af3"/>
        <w:tabs>
          <w:tab w:val="left" w:pos="142"/>
          <w:tab w:val="left" w:pos="284"/>
        </w:tabs>
        <w:ind w:firstLine="709"/>
        <w:jc w:val="both"/>
        <w:rPr>
          <w:sz w:val="24"/>
        </w:rPr>
      </w:pPr>
      <w:r w:rsidRPr="00511AE6">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11AE6" w:rsidRPr="00511AE6" w:rsidRDefault="00511AE6" w:rsidP="00511AE6">
      <w:pPr>
        <w:pStyle w:val="af3"/>
        <w:tabs>
          <w:tab w:val="left" w:pos="142"/>
          <w:tab w:val="left" w:pos="284"/>
        </w:tabs>
        <w:ind w:firstLine="709"/>
        <w:jc w:val="both"/>
        <w:rPr>
          <w:sz w:val="24"/>
        </w:rPr>
      </w:pPr>
      <w:r w:rsidRPr="00511AE6">
        <w:rPr>
          <w:sz w:val="24"/>
        </w:rPr>
        <w:t xml:space="preserve">2.14.8. Наличие визуальной, текстовой и </w:t>
      </w:r>
      <w:proofErr w:type="spellStart"/>
      <w:r w:rsidRPr="00511AE6">
        <w:rPr>
          <w:sz w:val="24"/>
        </w:rPr>
        <w:t>мультимедийной</w:t>
      </w:r>
      <w:proofErr w:type="spellEnd"/>
      <w:r w:rsidRPr="00511AE6">
        <w:rPr>
          <w:sz w:val="24"/>
        </w:rPr>
        <w:t xml:space="preserve"> информации о порядке предоставления муниципальных услуг, знаков, выполненных рельефно-точечным шрифтом Брайля.</w:t>
      </w:r>
    </w:p>
    <w:p w:rsidR="00511AE6" w:rsidRPr="00511AE6" w:rsidRDefault="00511AE6" w:rsidP="00511AE6">
      <w:pPr>
        <w:pStyle w:val="af3"/>
        <w:tabs>
          <w:tab w:val="left" w:pos="142"/>
          <w:tab w:val="left" w:pos="284"/>
        </w:tabs>
        <w:ind w:firstLine="709"/>
        <w:jc w:val="both"/>
        <w:rPr>
          <w:sz w:val="24"/>
        </w:rPr>
      </w:pPr>
      <w:r w:rsidRPr="00511AE6">
        <w:rPr>
          <w:sz w:val="24"/>
        </w:rPr>
        <w:t>2.14.9. Оборудование мест повышенного удобства с дополнительным местом для собаки – поводыря и устрой</w:t>
      </w:r>
      <w:proofErr w:type="gramStart"/>
      <w:r w:rsidRPr="00511AE6">
        <w:rPr>
          <w:sz w:val="24"/>
        </w:rPr>
        <w:t>ств дл</w:t>
      </w:r>
      <w:proofErr w:type="gramEnd"/>
      <w:r w:rsidRPr="00511AE6">
        <w:rPr>
          <w:sz w:val="24"/>
        </w:rPr>
        <w:t>я передвижения инвалида (костылей, ходунков).</w:t>
      </w:r>
    </w:p>
    <w:p w:rsidR="00511AE6" w:rsidRPr="00511AE6" w:rsidRDefault="00511AE6" w:rsidP="00511AE6">
      <w:pPr>
        <w:pStyle w:val="af3"/>
        <w:tabs>
          <w:tab w:val="left" w:pos="142"/>
          <w:tab w:val="left" w:pos="284"/>
        </w:tabs>
        <w:ind w:firstLine="709"/>
        <w:jc w:val="both"/>
        <w:rPr>
          <w:sz w:val="24"/>
        </w:rPr>
      </w:pPr>
      <w:r w:rsidRPr="00511AE6">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1AE6" w:rsidRPr="00511AE6" w:rsidRDefault="00511AE6" w:rsidP="00511AE6">
      <w:pPr>
        <w:pStyle w:val="af3"/>
        <w:tabs>
          <w:tab w:val="left" w:pos="142"/>
          <w:tab w:val="left" w:pos="284"/>
        </w:tabs>
        <w:ind w:firstLine="709"/>
        <w:jc w:val="both"/>
        <w:rPr>
          <w:sz w:val="24"/>
        </w:rPr>
      </w:pPr>
      <w:r w:rsidRPr="00511AE6">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511AE6" w:rsidRPr="00511AE6" w:rsidRDefault="00511AE6" w:rsidP="00511AE6">
      <w:pPr>
        <w:pStyle w:val="af3"/>
        <w:tabs>
          <w:tab w:val="left" w:pos="142"/>
          <w:tab w:val="left" w:pos="284"/>
        </w:tabs>
        <w:ind w:firstLine="709"/>
        <w:jc w:val="both"/>
        <w:rPr>
          <w:sz w:val="24"/>
        </w:rPr>
      </w:pPr>
      <w:r w:rsidRPr="00511AE6">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11AE6" w:rsidRPr="00511AE6" w:rsidRDefault="00511AE6" w:rsidP="00511AE6">
      <w:pPr>
        <w:pStyle w:val="af3"/>
        <w:tabs>
          <w:tab w:val="left" w:pos="142"/>
          <w:tab w:val="left" w:pos="284"/>
        </w:tabs>
        <w:ind w:firstLine="709"/>
        <w:jc w:val="both"/>
        <w:rPr>
          <w:sz w:val="24"/>
        </w:rPr>
      </w:pPr>
      <w:r w:rsidRPr="00511AE6">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1AE6" w:rsidRPr="00511AE6" w:rsidRDefault="00511AE6" w:rsidP="00511AE6">
      <w:pPr>
        <w:pStyle w:val="af3"/>
        <w:tabs>
          <w:tab w:val="left" w:pos="142"/>
          <w:tab w:val="left" w:pos="284"/>
        </w:tabs>
        <w:ind w:firstLine="709"/>
        <w:jc w:val="both"/>
        <w:rPr>
          <w:sz w:val="24"/>
        </w:rPr>
      </w:pPr>
      <w:r w:rsidRPr="00511AE6">
        <w:rPr>
          <w:sz w:val="24"/>
        </w:rPr>
        <w:t>2.15. Показатели доступности и качества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2.15.1. Показатели доступности муниципальной услуги (общие, применимые в отношении всех заявителей):</w:t>
      </w:r>
    </w:p>
    <w:p w:rsidR="00511AE6" w:rsidRPr="00511AE6" w:rsidRDefault="00511AE6" w:rsidP="00511AE6">
      <w:pPr>
        <w:pStyle w:val="af3"/>
        <w:tabs>
          <w:tab w:val="left" w:pos="142"/>
          <w:tab w:val="left" w:pos="284"/>
        </w:tabs>
        <w:ind w:firstLine="709"/>
        <w:jc w:val="both"/>
        <w:rPr>
          <w:sz w:val="24"/>
        </w:rPr>
      </w:pPr>
      <w:r w:rsidRPr="00511AE6">
        <w:rPr>
          <w:sz w:val="24"/>
        </w:rPr>
        <w:t>1) равные права и возможности при получении муниципальной услуги для заявителей;</w:t>
      </w:r>
    </w:p>
    <w:p w:rsidR="00511AE6" w:rsidRPr="00511AE6" w:rsidRDefault="00511AE6" w:rsidP="00511AE6">
      <w:pPr>
        <w:pStyle w:val="af3"/>
        <w:tabs>
          <w:tab w:val="left" w:pos="142"/>
          <w:tab w:val="left" w:pos="284"/>
        </w:tabs>
        <w:ind w:firstLine="709"/>
        <w:jc w:val="both"/>
        <w:rPr>
          <w:sz w:val="24"/>
        </w:rPr>
      </w:pPr>
      <w:r w:rsidRPr="00511AE6">
        <w:rPr>
          <w:sz w:val="24"/>
        </w:rPr>
        <w:t>2) транспортная доступность к месту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11AE6" w:rsidRPr="00511AE6" w:rsidRDefault="00511AE6" w:rsidP="00511AE6">
      <w:pPr>
        <w:pStyle w:val="af3"/>
        <w:tabs>
          <w:tab w:val="left" w:pos="142"/>
          <w:tab w:val="left" w:pos="284"/>
        </w:tabs>
        <w:ind w:firstLine="709"/>
        <w:jc w:val="both"/>
        <w:rPr>
          <w:sz w:val="24"/>
        </w:rPr>
      </w:pPr>
      <w:r w:rsidRPr="00511AE6">
        <w:rPr>
          <w:sz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511AE6" w:rsidRPr="00511AE6" w:rsidRDefault="00511AE6" w:rsidP="00511AE6">
      <w:pPr>
        <w:pStyle w:val="af3"/>
        <w:tabs>
          <w:tab w:val="left" w:pos="142"/>
          <w:tab w:val="left" w:pos="284"/>
        </w:tabs>
        <w:ind w:firstLine="709"/>
        <w:jc w:val="both"/>
        <w:rPr>
          <w:sz w:val="24"/>
        </w:rPr>
      </w:pPr>
      <w:r w:rsidRPr="00511AE6">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11AE6" w:rsidRPr="00511AE6" w:rsidRDefault="00511AE6" w:rsidP="00511AE6">
      <w:pPr>
        <w:pStyle w:val="af3"/>
        <w:tabs>
          <w:tab w:val="left" w:pos="142"/>
          <w:tab w:val="left" w:pos="284"/>
        </w:tabs>
        <w:ind w:firstLine="709"/>
        <w:jc w:val="both"/>
        <w:rPr>
          <w:sz w:val="24"/>
        </w:rPr>
      </w:pPr>
      <w:r w:rsidRPr="00511AE6">
        <w:rPr>
          <w:sz w:val="24"/>
        </w:rPr>
        <w:t>2.15.2. Показатели доступности муниципальной услуги (специальные, применимые в отношении инвалидов):</w:t>
      </w:r>
    </w:p>
    <w:p w:rsidR="00511AE6" w:rsidRPr="00511AE6" w:rsidRDefault="00511AE6" w:rsidP="00511AE6">
      <w:pPr>
        <w:pStyle w:val="af3"/>
        <w:tabs>
          <w:tab w:val="left" w:pos="142"/>
          <w:tab w:val="left" w:pos="284"/>
        </w:tabs>
        <w:ind w:firstLine="709"/>
        <w:jc w:val="both"/>
        <w:rPr>
          <w:sz w:val="24"/>
        </w:rPr>
      </w:pPr>
      <w:r w:rsidRPr="00511AE6">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11AE6" w:rsidRPr="00511AE6" w:rsidRDefault="00511AE6" w:rsidP="00511AE6">
      <w:pPr>
        <w:pStyle w:val="af3"/>
        <w:tabs>
          <w:tab w:val="left" w:pos="142"/>
          <w:tab w:val="left" w:pos="284"/>
        </w:tabs>
        <w:ind w:firstLine="709"/>
        <w:jc w:val="both"/>
        <w:rPr>
          <w:sz w:val="24"/>
        </w:rPr>
      </w:pPr>
      <w:r w:rsidRPr="00511AE6">
        <w:rPr>
          <w:sz w:val="24"/>
        </w:rPr>
        <w:t>2) обеспечение беспрепятственного доступа инвалидов к помещениям, в которых предоставляется муниципальная услуга;</w:t>
      </w:r>
    </w:p>
    <w:p w:rsidR="00511AE6" w:rsidRPr="00511AE6" w:rsidRDefault="00511AE6" w:rsidP="00511AE6">
      <w:pPr>
        <w:pStyle w:val="af3"/>
        <w:tabs>
          <w:tab w:val="left" w:pos="142"/>
          <w:tab w:val="left" w:pos="284"/>
        </w:tabs>
        <w:ind w:firstLine="709"/>
        <w:jc w:val="both"/>
        <w:rPr>
          <w:sz w:val="24"/>
        </w:rPr>
      </w:pPr>
      <w:r w:rsidRPr="00511AE6">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11AE6" w:rsidRPr="00511AE6" w:rsidRDefault="00511AE6" w:rsidP="00511AE6">
      <w:pPr>
        <w:pStyle w:val="af3"/>
        <w:tabs>
          <w:tab w:val="left" w:pos="142"/>
          <w:tab w:val="left" w:pos="284"/>
        </w:tabs>
        <w:ind w:firstLine="709"/>
        <w:jc w:val="both"/>
        <w:rPr>
          <w:sz w:val="24"/>
        </w:rPr>
      </w:pPr>
      <w:r w:rsidRPr="00511AE6">
        <w:rPr>
          <w:sz w:val="24"/>
        </w:rPr>
        <w:t>2.15.3. Показатели качества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1) соблюдение срока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 соблюдение требований стандарта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 удовлетворенность заявителя профессионализмом должностных лиц Администрации, МФЦ при предоставлении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4) соблюдение времени ожидания в очереди при подаче запроса и получении результата; </w:t>
      </w:r>
    </w:p>
    <w:p w:rsidR="00511AE6" w:rsidRPr="00511AE6" w:rsidRDefault="00511AE6" w:rsidP="00511AE6">
      <w:pPr>
        <w:pStyle w:val="af3"/>
        <w:tabs>
          <w:tab w:val="left" w:pos="142"/>
          <w:tab w:val="left" w:pos="284"/>
        </w:tabs>
        <w:ind w:firstLine="709"/>
        <w:jc w:val="both"/>
        <w:rPr>
          <w:sz w:val="24"/>
        </w:rPr>
      </w:pPr>
      <w:r w:rsidRPr="00511AE6">
        <w:rPr>
          <w:sz w:val="24"/>
        </w:rPr>
        <w:t>5) осуществление не более одного взаимодействия заявителя с должностными лицами Администрации при получении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6) отсутствие жалоб на действия или бездействия должностных лиц Администрации, поданных в установленном порядке.</w:t>
      </w:r>
    </w:p>
    <w:p w:rsidR="00511AE6" w:rsidRPr="00511AE6" w:rsidRDefault="00511AE6" w:rsidP="00511AE6">
      <w:pPr>
        <w:pStyle w:val="af3"/>
        <w:tabs>
          <w:tab w:val="left" w:pos="142"/>
          <w:tab w:val="left" w:pos="284"/>
        </w:tabs>
        <w:ind w:firstLine="709"/>
        <w:jc w:val="both"/>
        <w:rPr>
          <w:sz w:val="24"/>
        </w:rPr>
      </w:pPr>
      <w:r w:rsidRPr="00511AE6">
        <w:rPr>
          <w:sz w:val="24"/>
        </w:rPr>
        <w:t>2.16. Получение услуг, которые, являются необходимыми и обязательными для предоставления муниципальной услуги, не требуется.</w:t>
      </w:r>
    </w:p>
    <w:p w:rsidR="00511AE6" w:rsidRPr="00511AE6" w:rsidRDefault="00511AE6" w:rsidP="00511AE6">
      <w:pPr>
        <w:pStyle w:val="af3"/>
        <w:tabs>
          <w:tab w:val="left" w:pos="142"/>
          <w:tab w:val="left" w:pos="284"/>
        </w:tabs>
        <w:ind w:firstLine="709"/>
        <w:jc w:val="both"/>
        <w:rPr>
          <w:sz w:val="24"/>
        </w:rPr>
      </w:pPr>
      <w:r w:rsidRPr="00511AE6">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1AE6" w:rsidRPr="00511AE6" w:rsidRDefault="00511AE6" w:rsidP="00511AE6">
      <w:pPr>
        <w:pStyle w:val="af3"/>
        <w:tabs>
          <w:tab w:val="left" w:pos="142"/>
          <w:tab w:val="left" w:pos="284"/>
        </w:tabs>
        <w:ind w:firstLine="709"/>
        <w:jc w:val="both"/>
        <w:rPr>
          <w:sz w:val="24"/>
        </w:rPr>
      </w:pPr>
    </w:p>
    <w:p w:rsidR="0063141B" w:rsidRDefault="00511AE6" w:rsidP="0063141B">
      <w:pPr>
        <w:pStyle w:val="af3"/>
        <w:tabs>
          <w:tab w:val="left" w:pos="142"/>
          <w:tab w:val="left" w:pos="284"/>
        </w:tabs>
        <w:ind w:firstLine="709"/>
        <w:rPr>
          <w:b/>
          <w:sz w:val="24"/>
        </w:rPr>
      </w:pPr>
      <w:r w:rsidRPr="00511AE6">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511AE6" w:rsidRPr="00511AE6" w:rsidRDefault="00511AE6" w:rsidP="0063141B">
      <w:pPr>
        <w:pStyle w:val="af3"/>
        <w:tabs>
          <w:tab w:val="left" w:pos="142"/>
          <w:tab w:val="left" w:pos="284"/>
        </w:tabs>
        <w:spacing w:after="240"/>
        <w:ind w:firstLine="709"/>
        <w:rPr>
          <w:b/>
          <w:sz w:val="24"/>
        </w:rPr>
      </w:pPr>
      <w:r w:rsidRPr="00511AE6">
        <w:rPr>
          <w:b/>
          <w:sz w:val="24"/>
        </w:rPr>
        <w:t>в многофункциональных центрах</w:t>
      </w:r>
    </w:p>
    <w:p w:rsidR="00511AE6" w:rsidRPr="00511AE6" w:rsidRDefault="00511AE6" w:rsidP="00511AE6">
      <w:pPr>
        <w:pStyle w:val="af3"/>
        <w:tabs>
          <w:tab w:val="left" w:pos="142"/>
          <w:tab w:val="left" w:pos="284"/>
        </w:tabs>
        <w:ind w:firstLine="709"/>
        <w:jc w:val="both"/>
        <w:rPr>
          <w:sz w:val="24"/>
        </w:rPr>
      </w:pPr>
      <w:r w:rsidRPr="00511AE6">
        <w:rPr>
          <w:sz w:val="24"/>
        </w:rPr>
        <w:t>3.1. Состав, последовательность и сроки выполнения административных процедур, требования к порядку их выполнения</w:t>
      </w:r>
    </w:p>
    <w:p w:rsidR="00511AE6" w:rsidRPr="00511AE6" w:rsidRDefault="00511AE6" w:rsidP="00511AE6">
      <w:pPr>
        <w:pStyle w:val="af3"/>
        <w:tabs>
          <w:tab w:val="left" w:pos="142"/>
          <w:tab w:val="left" w:pos="284"/>
        </w:tabs>
        <w:ind w:firstLine="709"/>
        <w:jc w:val="both"/>
        <w:rPr>
          <w:sz w:val="24"/>
        </w:rPr>
      </w:pPr>
      <w:r w:rsidRPr="00511AE6">
        <w:rPr>
          <w:sz w:val="24"/>
        </w:rPr>
        <w:t>3.1.1. Предоставление государственной услуги включает в себя следующие административные процедуры:</w:t>
      </w:r>
    </w:p>
    <w:p w:rsidR="00511AE6" w:rsidRPr="00511AE6" w:rsidRDefault="00511AE6" w:rsidP="00511AE6">
      <w:pPr>
        <w:pStyle w:val="af3"/>
        <w:tabs>
          <w:tab w:val="left" w:pos="142"/>
          <w:tab w:val="left" w:pos="284"/>
        </w:tabs>
        <w:ind w:firstLine="709"/>
        <w:jc w:val="both"/>
        <w:rPr>
          <w:sz w:val="24"/>
        </w:rPr>
      </w:pPr>
      <w:r w:rsidRPr="00511AE6">
        <w:rPr>
          <w:sz w:val="24"/>
        </w:rPr>
        <w:t>- прием, регистрация заявления и прилагаемых к нему документов – 1 рабочий день;</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511AE6">
        <w:rPr>
          <w:color w:val="FF0000"/>
          <w:sz w:val="24"/>
        </w:rPr>
        <w:t xml:space="preserve"> </w:t>
      </w:r>
      <w:r w:rsidRPr="00511AE6">
        <w:rPr>
          <w:sz w:val="24"/>
        </w:rPr>
        <w:t>рабочих дней;</w:t>
      </w:r>
    </w:p>
    <w:p w:rsidR="00511AE6" w:rsidRPr="00511AE6" w:rsidRDefault="00511AE6" w:rsidP="00511AE6">
      <w:pPr>
        <w:pStyle w:val="af3"/>
        <w:tabs>
          <w:tab w:val="left" w:pos="142"/>
          <w:tab w:val="left" w:pos="284"/>
        </w:tabs>
        <w:ind w:firstLine="709"/>
        <w:jc w:val="both"/>
        <w:rPr>
          <w:sz w:val="24"/>
        </w:rPr>
      </w:pPr>
      <w:r w:rsidRPr="00511AE6">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511AE6" w:rsidRPr="00511AE6" w:rsidRDefault="00511AE6" w:rsidP="00511AE6">
      <w:pPr>
        <w:pStyle w:val="af3"/>
        <w:tabs>
          <w:tab w:val="left" w:pos="142"/>
          <w:tab w:val="left" w:pos="284"/>
        </w:tabs>
        <w:ind w:firstLine="709"/>
        <w:jc w:val="both"/>
        <w:rPr>
          <w:color w:val="FF0000"/>
          <w:sz w:val="24"/>
        </w:rPr>
      </w:pPr>
      <w:r w:rsidRPr="00511AE6">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511AE6" w:rsidRPr="00511AE6" w:rsidRDefault="00511AE6" w:rsidP="00511AE6">
      <w:pPr>
        <w:pStyle w:val="af3"/>
        <w:tabs>
          <w:tab w:val="left" w:pos="142"/>
          <w:tab w:val="left" w:pos="284"/>
        </w:tabs>
        <w:ind w:firstLine="709"/>
        <w:jc w:val="both"/>
        <w:rPr>
          <w:sz w:val="24"/>
        </w:rPr>
      </w:pPr>
      <w:r w:rsidRPr="00511AE6">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511AE6">
        <w:rPr>
          <w:color w:val="FF0000"/>
          <w:sz w:val="24"/>
        </w:rPr>
        <w:t xml:space="preserve"> </w:t>
      </w:r>
      <w:r w:rsidRPr="00511AE6">
        <w:rPr>
          <w:sz w:val="24"/>
        </w:rPr>
        <w:t>приложении № 3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3.1.2. Прием, регистрация заявления и прилагаемых к нему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511AE6" w:rsidRPr="00511AE6" w:rsidRDefault="00511AE6" w:rsidP="00511AE6">
      <w:pPr>
        <w:pStyle w:val="af3"/>
        <w:tabs>
          <w:tab w:val="left" w:pos="142"/>
          <w:tab w:val="left" w:pos="284"/>
        </w:tabs>
        <w:ind w:firstLine="709"/>
        <w:jc w:val="both"/>
        <w:rPr>
          <w:sz w:val="24"/>
        </w:rPr>
      </w:pPr>
      <w:r w:rsidRPr="00511AE6">
        <w:rPr>
          <w:sz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11AE6" w:rsidRPr="00511AE6" w:rsidRDefault="00511AE6" w:rsidP="00511AE6">
      <w:pPr>
        <w:pStyle w:val="af3"/>
        <w:tabs>
          <w:tab w:val="left" w:pos="142"/>
          <w:tab w:val="left" w:pos="284"/>
        </w:tabs>
        <w:ind w:firstLine="709"/>
        <w:jc w:val="both"/>
        <w:rPr>
          <w:sz w:val="24"/>
        </w:rPr>
      </w:pPr>
      <w:r w:rsidRPr="00511AE6">
        <w:rPr>
          <w:sz w:val="24"/>
        </w:rPr>
        <w:t>Специалист осуществляет прием документов в следующей последовательности:</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проверяет наличие всех необходимых документов указанных в пункте 2.6. настоящих методических рекомендаций;</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случае несогласия заявителя с указанным предложением специалист обязан принять заявление. </w:t>
      </w:r>
    </w:p>
    <w:p w:rsidR="00511AE6" w:rsidRPr="00511AE6" w:rsidRDefault="00511AE6" w:rsidP="00511AE6">
      <w:pPr>
        <w:pStyle w:val="af3"/>
        <w:tabs>
          <w:tab w:val="left" w:pos="142"/>
          <w:tab w:val="left" w:pos="284"/>
        </w:tabs>
        <w:ind w:firstLine="709"/>
        <w:jc w:val="both"/>
        <w:rPr>
          <w:sz w:val="24"/>
        </w:rPr>
      </w:pPr>
      <w:r w:rsidRPr="00511AE6">
        <w:rPr>
          <w:sz w:val="24"/>
        </w:rPr>
        <w:t>Максимальный срок выполнения административной процедуры – не более 1 (одного) рабочего дня.</w:t>
      </w:r>
    </w:p>
    <w:p w:rsidR="00511AE6" w:rsidRPr="00511AE6" w:rsidRDefault="00511AE6" w:rsidP="00511AE6">
      <w:pPr>
        <w:pStyle w:val="af3"/>
        <w:tabs>
          <w:tab w:val="left" w:pos="142"/>
          <w:tab w:val="left" w:pos="284"/>
        </w:tabs>
        <w:ind w:firstLine="709"/>
        <w:jc w:val="both"/>
        <w:rPr>
          <w:sz w:val="24"/>
        </w:rPr>
      </w:pPr>
      <w:r w:rsidRPr="00511AE6">
        <w:rPr>
          <w:sz w:val="24"/>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511AE6" w:rsidRPr="00511AE6" w:rsidRDefault="00511AE6" w:rsidP="00511AE6">
      <w:pPr>
        <w:pStyle w:val="af3"/>
        <w:tabs>
          <w:tab w:val="left" w:pos="142"/>
          <w:tab w:val="left" w:pos="284"/>
        </w:tabs>
        <w:ind w:firstLine="709"/>
        <w:jc w:val="both"/>
        <w:rPr>
          <w:sz w:val="24"/>
        </w:rPr>
      </w:pPr>
      <w:r w:rsidRPr="00511AE6">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3.1.3. Рассмотрение документов о предоставлении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3.1.3.1. </w:t>
      </w:r>
      <w:proofErr w:type="gramStart"/>
      <w:r w:rsidRPr="00511AE6">
        <w:rPr>
          <w:sz w:val="24"/>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w:t>
      </w:r>
      <w:r w:rsidR="00E61497">
        <w:rPr>
          <w:sz w:val="24"/>
        </w:rPr>
        <w:t>редоставлении услуги специалист ОМСУ</w:t>
      </w:r>
      <w:r w:rsidRPr="00511AE6">
        <w:rPr>
          <w:sz w:val="24"/>
        </w:rPr>
        <w:t>, ответственны</w:t>
      </w:r>
      <w:r w:rsidR="00E61497">
        <w:rPr>
          <w:sz w:val="24"/>
        </w:rPr>
        <w:t>й</w:t>
      </w:r>
      <w:r w:rsidRPr="00511AE6">
        <w:rPr>
          <w:sz w:val="24"/>
        </w:rPr>
        <w:t xml:space="preserve"> за подготовку решения, готов</w:t>
      </w:r>
      <w:r w:rsidR="00E61497">
        <w:rPr>
          <w:sz w:val="24"/>
        </w:rPr>
        <w:t>и</w:t>
      </w:r>
      <w:r w:rsidRPr="00511AE6">
        <w:rPr>
          <w:sz w:val="24"/>
        </w:rPr>
        <w:t>т и согласовыва</w:t>
      </w:r>
      <w:r w:rsidR="00E61497">
        <w:rPr>
          <w:sz w:val="24"/>
        </w:rPr>
        <w:t>е</w:t>
      </w:r>
      <w:r w:rsidRPr="00511AE6">
        <w:rPr>
          <w:sz w:val="24"/>
        </w:rPr>
        <w:t>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3.1.3.2. Срок исполнения данной административной процедуры - не более 10 рабочих дней: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11AE6">
        <w:rPr>
          <w:sz w:val="24"/>
        </w:rPr>
        <w:t>с даты окончания</w:t>
      </w:r>
      <w:proofErr w:type="gramEnd"/>
      <w:r w:rsidRPr="00511AE6">
        <w:rPr>
          <w:sz w:val="24"/>
        </w:rPr>
        <w:t xml:space="preserve"> первой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11AE6" w:rsidRPr="00511AE6" w:rsidRDefault="00511AE6" w:rsidP="00511AE6">
      <w:pPr>
        <w:pStyle w:val="af3"/>
        <w:tabs>
          <w:tab w:val="left" w:pos="142"/>
          <w:tab w:val="left" w:pos="284"/>
        </w:tabs>
        <w:ind w:firstLine="709"/>
        <w:jc w:val="both"/>
        <w:rPr>
          <w:sz w:val="24"/>
        </w:rPr>
      </w:pPr>
      <w:r w:rsidRPr="00511AE6">
        <w:rPr>
          <w:sz w:val="24"/>
        </w:rPr>
        <w:t>3.1.3.4. Критерий принятия решения: наличие/отсутствие у заявителя права на получение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3.1.4.1. </w:t>
      </w:r>
      <w:proofErr w:type="gramStart"/>
      <w:r w:rsidRPr="00511AE6">
        <w:rPr>
          <w:sz w:val="24"/>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w:t>
      </w:r>
      <w:proofErr w:type="gramEnd"/>
      <w:r w:rsidRPr="00511AE6">
        <w:rPr>
          <w:sz w:val="24"/>
        </w:rPr>
        <w:t xml:space="preserve"> </w:t>
      </w:r>
      <w:proofErr w:type="gramStart"/>
      <w:r w:rsidRPr="00511AE6">
        <w:rPr>
          <w:sz w:val="24"/>
        </w:rPr>
        <w:t>мероприятии</w:t>
      </w:r>
      <w:proofErr w:type="gramEnd"/>
      <w:r w:rsidRPr="00511AE6">
        <w:rPr>
          <w:sz w:val="24"/>
        </w:rPr>
        <w:t xml:space="preserve">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511AE6">
        <w:rPr>
          <w:sz w:val="24"/>
        </w:rPr>
        <w:t>с даты окончания</w:t>
      </w:r>
      <w:proofErr w:type="gramEnd"/>
      <w:r w:rsidRPr="00511AE6">
        <w:rPr>
          <w:sz w:val="24"/>
        </w:rPr>
        <w:t xml:space="preserve"> второй административной процедуры. </w:t>
      </w:r>
    </w:p>
    <w:p w:rsidR="00511AE6" w:rsidRPr="00511AE6" w:rsidRDefault="00511AE6" w:rsidP="00511AE6">
      <w:pPr>
        <w:pStyle w:val="af3"/>
        <w:tabs>
          <w:tab w:val="left" w:pos="142"/>
          <w:tab w:val="left" w:pos="284"/>
        </w:tabs>
        <w:ind w:firstLine="709"/>
        <w:jc w:val="both"/>
        <w:rPr>
          <w:sz w:val="24"/>
        </w:rPr>
      </w:pPr>
      <w:r w:rsidRPr="00511AE6">
        <w:rPr>
          <w:sz w:val="24"/>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511AE6" w:rsidRPr="00511AE6" w:rsidRDefault="00511AE6" w:rsidP="00511AE6">
      <w:pPr>
        <w:pStyle w:val="af3"/>
        <w:tabs>
          <w:tab w:val="left" w:pos="142"/>
          <w:tab w:val="left" w:pos="284"/>
        </w:tabs>
        <w:ind w:firstLine="709"/>
        <w:jc w:val="both"/>
        <w:rPr>
          <w:sz w:val="24"/>
        </w:rPr>
      </w:pPr>
      <w:r w:rsidRPr="00511AE6">
        <w:rPr>
          <w:sz w:val="24"/>
        </w:rPr>
        <w:t>3.1.4.4. Критерий принятия решения: наличие/отсутствие у заявителя права на получение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511AE6" w:rsidRPr="00511AE6" w:rsidRDefault="00511AE6" w:rsidP="00511AE6">
      <w:pPr>
        <w:pStyle w:val="af3"/>
        <w:tabs>
          <w:tab w:val="left" w:pos="142"/>
          <w:tab w:val="left" w:pos="284"/>
        </w:tabs>
        <w:ind w:firstLine="709"/>
        <w:jc w:val="both"/>
        <w:rPr>
          <w:sz w:val="24"/>
        </w:rPr>
      </w:pPr>
      <w:r w:rsidRPr="00511AE6">
        <w:rPr>
          <w:sz w:val="24"/>
        </w:rPr>
        <w:t>3.1.5. Выдача результата.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3.1.5.1. Основание для начала административной процедуры: подписанное решение о признании (отказе в признании) гражданина (и членов его семьи), соответствующей </w:t>
      </w:r>
      <w:r w:rsidRPr="00511AE6">
        <w:rPr>
          <w:sz w:val="24"/>
        </w:rPr>
        <w:lastRenderedPageBreak/>
        <w:t>условиям участия в основном мероприятии (участником программы), являющееся результатом предоставления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3.1.5.2. Срок исполнения данной административной процедуры - не более 2 календарных дней:</w:t>
      </w:r>
    </w:p>
    <w:p w:rsidR="00511AE6" w:rsidRPr="00511AE6" w:rsidRDefault="00511AE6" w:rsidP="00511AE6">
      <w:pPr>
        <w:pStyle w:val="af3"/>
        <w:tabs>
          <w:tab w:val="left" w:pos="142"/>
          <w:tab w:val="left" w:pos="284"/>
        </w:tabs>
        <w:ind w:firstLine="709"/>
        <w:jc w:val="both"/>
        <w:rPr>
          <w:sz w:val="24"/>
        </w:rPr>
      </w:pPr>
      <w:r w:rsidRPr="00511AE6">
        <w:rPr>
          <w:sz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11AE6">
        <w:rPr>
          <w:sz w:val="24"/>
        </w:rPr>
        <w:t>с даты окончания</w:t>
      </w:r>
      <w:proofErr w:type="gramEnd"/>
      <w:r w:rsidRPr="00511AE6">
        <w:rPr>
          <w:sz w:val="24"/>
        </w:rPr>
        <w:t xml:space="preserve"> третьей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11AE6">
        <w:rPr>
          <w:sz w:val="24"/>
        </w:rPr>
        <w:t>с даты окончания</w:t>
      </w:r>
      <w:proofErr w:type="gramEnd"/>
      <w:r w:rsidRPr="00511AE6">
        <w:rPr>
          <w:sz w:val="24"/>
        </w:rPr>
        <w:t xml:space="preserve"> первого административного действия данной административной процедуры. </w:t>
      </w:r>
    </w:p>
    <w:p w:rsidR="00511AE6" w:rsidRPr="00511AE6" w:rsidRDefault="00511AE6" w:rsidP="00511AE6">
      <w:pPr>
        <w:pStyle w:val="af3"/>
        <w:tabs>
          <w:tab w:val="left" w:pos="142"/>
          <w:tab w:val="left" w:pos="284"/>
        </w:tabs>
        <w:ind w:firstLine="709"/>
        <w:jc w:val="both"/>
        <w:rPr>
          <w:sz w:val="24"/>
        </w:rPr>
      </w:pPr>
      <w:r w:rsidRPr="00511AE6">
        <w:rPr>
          <w:sz w:val="24"/>
        </w:rPr>
        <w:t>3.1.5.3. Лицо, ответственное за выполнение административной процедуры: должностное лицо, ответственное за делопроизводство.</w:t>
      </w:r>
    </w:p>
    <w:p w:rsidR="00511AE6" w:rsidRPr="00511AE6" w:rsidRDefault="00511AE6" w:rsidP="00511AE6">
      <w:pPr>
        <w:pStyle w:val="af3"/>
        <w:tabs>
          <w:tab w:val="left" w:pos="142"/>
          <w:tab w:val="left" w:pos="284"/>
        </w:tabs>
        <w:ind w:firstLine="709"/>
        <w:jc w:val="both"/>
        <w:rPr>
          <w:sz w:val="24"/>
        </w:rPr>
      </w:pPr>
      <w:r w:rsidRPr="00511AE6">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Способ фиксации результата выполнения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511AE6" w:rsidRPr="00511AE6" w:rsidRDefault="00511AE6" w:rsidP="00511AE6">
      <w:pPr>
        <w:pStyle w:val="af3"/>
        <w:tabs>
          <w:tab w:val="left" w:pos="142"/>
          <w:tab w:val="left" w:pos="284"/>
        </w:tabs>
        <w:ind w:firstLine="709"/>
        <w:jc w:val="both"/>
        <w:rPr>
          <w:sz w:val="24"/>
        </w:rPr>
      </w:pPr>
      <w:r w:rsidRPr="00511AE6">
        <w:rPr>
          <w:sz w:val="24"/>
        </w:rPr>
        <w:t>- при неявке - направление почтовым отправлением с уведомлением.</w:t>
      </w:r>
    </w:p>
    <w:p w:rsidR="00511AE6" w:rsidRPr="00511AE6" w:rsidRDefault="00511AE6" w:rsidP="00511AE6">
      <w:pPr>
        <w:pStyle w:val="af3"/>
        <w:tabs>
          <w:tab w:val="left" w:pos="142"/>
          <w:tab w:val="left" w:pos="284"/>
        </w:tabs>
        <w:ind w:firstLine="709"/>
        <w:jc w:val="both"/>
        <w:rPr>
          <w:sz w:val="24"/>
        </w:rPr>
      </w:pPr>
      <w:r w:rsidRPr="00511AE6">
        <w:rPr>
          <w:sz w:val="24"/>
        </w:rPr>
        <w:t>Способ фиксации результата выполнения административного действия, в том числе через МФЦ и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11AE6" w:rsidRPr="00511AE6" w:rsidRDefault="00511AE6" w:rsidP="00511AE6">
      <w:pPr>
        <w:pStyle w:val="af3"/>
        <w:tabs>
          <w:tab w:val="left" w:pos="142"/>
          <w:tab w:val="left" w:pos="284"/>
        </w:tabs>
        <w:ind w:firstLine="709"/>
        <w:jc w:val="both"/>
        <w:rPr>
          <w:sz w:val="24"/>
        </w:rPr>
      </w:pPr>
      <w:r w:rsidRPr="00511AE6">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11AE6" w:rsidRPr="00511AE6" w:rsidRDefault="00511AE6" w:rsidP="00511AE6">
      <w:pPr>
        <w:pStyle w:val="af3"/>
        <w:tabs>
          <w:tab w:val="left" w:pos="142"/>
          <w:tab w:val="left" w:pos="284"/>
        </w:tabs>
        <w:ind w:firstLine="709"/>
        <w:jc w:val="both"/>
        <w:rPr>
          <w:sz w:val="24"/>
        </w:rPr>
      </w:pPr>
      <w:r w:rsidRPr="00511AE6">
        <w:rPr>
          <w:sz w:val="24"/>
        </w:rPr>
        <w:t>3.2. Особенности выполнения административных процедур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 xml:space="preserve">3.2.1. </w:t>
      </w:r>
      <w:proofErr w:type="gramStart"/>
      <w:r w:rsidRPr="00511AE6">
        <w:rPr>
          <w:sz w:val="24"/>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1AE6">
        <w:rPr>
          <w:sz w:val="24"/>
        </w:rPr>
        <w:t>ии и ау</w:t>
      </w:r>
      <w:proofErr w:type="gramEnd"/>
      <w:r w:rsidRPr="00511AE6">
        <w:rPr>
          <w:sz w:val="24"/>
        </w:rPr>
        <w:t xml:space="preserve">тентификации (далее – ЕСИА). </w:t>
      </w:r>
    </w:p>
    <w:p w:rsidR="00511AE6" w:rsidRPr="00511AE6" w:rsidRDefault="00511AE6" w:rsidP="00511AE6">
      <w:pPr>
        <w:pStyle w:val="af3"/>
        <w:tabs>
          <w:tab w:val="left" w:pos="142"/>
          <w:tab w:val="left" w:pos="284"/>
        </w:tabs>
        <w:ind w:firstLine="709"/>
        <w:jc w:val="both"/>
        <w:rPr>
          <w:sz w:val="24"/>
        </w:rPr>
      </w:pPr>
      <w:r w:rsidRPr="00511AE6">
        <w:rPr>
          <w:sz w:val="24"/>
        </w:rPr>
        <w:t xml:space="preserve">3.2.3. Государственная услуга может быть получена через ПГУ ЛО, либо через ЕПГУ следующими способами: </w:t>
      </w:r>
    </w:p>
    <w:p w:rsidR="00511AE6" w:rsidRPr="00511AE6" w:rsidRDefault="00511AE6" w:rsidP="00511AE6">
      <w:pPr>
        <w:pStyle w:val="af3"/>
        <w:tabs>
          <w:tab w:val="left" w:pos="142"/>
          <w:tab w:val="left" w:pos="284"/>
        </w:tabs>
        <w:ind w:firstLine="709"/>
        <w:jc w:val="both"/>
        <w:rPr>
          <w:sz w:val="24"/>
        </w:rPr>
      </w:pPr>
      <w:r w:rsidRPr="00511AE6">
        <w:rPr>
          <w:sz w:val="24"/>
        </w:rPr>
        <w:t>с обязательной личной явкой на прием в Администрацию ОМСУ;</w:t>
      </w:r>
    </w:p>
    <w:p w:rsidR="00511AE6" w:rsidRPr="00511AE6" w:rsidRDefault="00511AE6" w:rsidP="00511AE6">
      <w:pPr>
        <w:pStyle w:val="af3"/>
        <w:tabs>
          <w:tab w:val="left" w:pos="142"/>
          <w:tab w:val="left" w:pos="284"/>
        </w:tabs>
        <w:ind w:firstLine="709"/>
        <w:jc w:val="both"/>
        <w:rPr>
          <w:sz w:val="24"/>
        </w:rPr>
      </w:pPr>
      <w:r w:rsidRPr="00511AE6">
        <w:rPr>
          <w:sz w:val="24"/>
        </w:rPr>
        <w:t xml:space="preserve">без личной явки на прием в Администрацию ОМСУ. </w:t>
      </w:r>
    </w:p>
    <w:p w:rsidR="00511AE6" w:rsidRPr="00511AE6" w:rsidRDefault="00511AE6" w:rsidP="00511AE6">
      <w:pPr>
        <w:pStyle w:val="af3"/>
        <w:tabs>
          <w:tab w:val="left" w:pos="142"/>
          <w:tab w:val="left" w:pos="284"/>
        </w:tabs>
        <w:ind w:firstLine="709"/>
        <w:jc w:val="both"/>
        <w:rPr>
          <w:sz w:val="24"/>
        </w:rPr>
      </w:pPr>
      <w:r w:rsidRPr="00511AE6">
        <w:rPr>
          <w:sz w:val="24"/>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511AE6">
        <w:rPr>
          <w:sz w:val="24"/>
        </w:rPr>
        <w:t>заверения заявления</w:t>
      </w:r>
      <w:proofErr w:type="gramEnd"/>
      <w:r w:rsidRPr="00511AE6">
        <w:rPr>
          <w:sz w:val="24"/>
        </w:rPr>
        <w:t xml:space="preserve"> и документов, поданных в электронном виде на ПГУ ЛО или на ЕПГУ.</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3.2.5. Для подачи заявления через ЕПГУ или через ПГУ ЛО заявитель должен выполнить следующие действия:</w:t>
      </w:r>
    </w:p>
    <w:p w:rsidR="00511AE6" w:rsidRPr="00511AE6" w:rsidRDefault="00511AE6" w:rsidP="00511AE6">
      <w:pPr>
        <w:pStyle w:val="af3"/>
        <w:tabs>
          <w:tab w:val="left" w:pos="142"/>
          <w:tab w:val="left" w:pos="284"/>
        </w:tabs>
        <w:ind w:firstLine="709"/>
        <w:jc w:val="both"/>
        <w:rPr>
          <w:sz w:val="24"/>
        </w:rPr>
      </w:pPr>
      <w:r w:rsidRPr="00511AE6">
        <w:rPr>
          <w:sz w:val="24"/>
        </w:rPr>
        <w:t>пройти идентификацию и аутентификацию в ЕСИА;</w:t>
      </w:r>
    </w:p>
    <w:p w:rsidR="00511AE6" w:rsidRPr="00511AE6" w:rsidRDefault="00511AE6" w:rsidP="00511AE6">
      <w:pPr>
        <w:pStyle w:val="af3"/>
        <w:tabs>
          <w:tab w:val="left" w:pos="142"/>
          <w:tab w:val="left" w:pos="284"/>
        </w:tabs>
        <w:ind w:firstLine="709"/>
        <w:jc w:val="both"/>
        <w:rPr>
          <w:sz w:val="24"/>
        </w:rPr>
      </w:pPr>
      <w:r w:rsidRPr="00511AE6">
        <w:rPr>
          <w:sz w:val="24"/>
        </w:rPr>
        <w:t>в личном кабинете на ЕПГУ или на ПГУ ЛО заполнить в электронном виде заявление на оказание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заявитель выбрал способ оказания услуги без личной явки на прием в Администрацию ОМСУ:</w:t>
      </w:r>
    </w:p>
    <w:p w:rsidR="00511AE6" w:rsidRPr="00511AE6" w:rsidRDefault="00511AE6" w:rsidP="00511AE6">
      <w:pPr>
        <w:pStyle w:val="af3"/>
        <w:tabs>
          <w:tab w:val="left" w:pos="142"/>
          <w:tab w:val="left" w:pos="284"/>
        </w:tabs>
        <w:ind w:firstLine="709"/>
        <w:jc w:val="both"/>
        <w:rPr>
          <w:sz w:val="24"/>
        </w:rPr>
      </w:pPr>
      <w:r w:rsidRPr="00511AE6">
        <w:rPr>
          <w:sz w:val="24"/>
        </w:rPr>
        <w:t xml:space="preserve">- приложить к заявлению электронные документы, заверенные усиленной квалифицированной электронной подписью; </w:t>
      </w:r>
    </w:p>
    <w:p w:rsidR="00511AE6" w:rsidRPr="00511AE6" w:rsidRDefault="00511AE6" w:rsidP="00511AE6">
      <w:pPr>
        <w:pStyle w:val="af3"/>
        <w:tabs>
          <w:tab w:val="left" w:pos="142"/>
          <w:tab w:val="left" w:pos="284"/>
        </w:tabs>
        <w:ind w:firstLine="709"/>
        <w:jc w:val="both"/>
        <w:rPr>
          <w:sz w:val="24"/>
        </w:rPr>
      </w:pPr>
      <w:r w:rsidRPr="00511AE6">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11AE6" w:rsidRPr="00511AE6" w:rsidRDefault="00511AE6" w:rsidP="00511AE6">
      <w:pPr>
        <w:pStyle w:val="af3"/>
        <w:tabs>
          <w:tab w:val="left" w:pos="142"/>
          <w:tab w:val="left" w:pos="284"/>
        </w:tabs>
        <w:ind w:firstLine="709"/>
        <w:jc w:val="both"/>
        <w:rPr>
          <w:sz w:val="24"/>
        </w:rPr>
      </w:pPr>
      <w:r w:rsidRPr="00511AE6">
        <w:rPr>
          <w:sz w:val="24"/>
        </w:rPr>
        <w:t>- заверить заявление усиленной квалифицированной электронной подписью, если иное не установлено действующим законодательством.</w:t>
      </w:r>
    </w:p>
    <w:p w:rsidR="00511AE6" w:rsidRPr="00511AE6" w:rsidRDefault="00511AE6" w:rsidP="00511AE6">
      <w:pPr>
        <w:pStyle w:val="af3"/>
        <w:tabs>
          <w:tab w:val="left" w:pos="142"/>
          <w:tab w:val="left" w:pos="284"/>
        </w:tabs>
        <w:ind w:firstLine="709"/>
        <w:jc w:val="both"/>
        <w:rPr>
          <w:sz w:val="24"/>
        </w:rPr>
      </w:pPr>
      <w:r w:rsidRPr="00511AE6">
        <w:rPr>
          <w:sz w:val="24"/>
        </w:rPr>
        <w:t xml:space="preserve">направить пакет электронных документов в Администрацию ОМСУ посредством функционала ЕПГУ ЛО или ПГУ ЛО. </w:t>
      </w:r>
    </w:p>
    <w:p w:rsidR="00511AE6" w:rsidRPr="00511AE6" w:rsidRDefault="00511AE6" w:rsidP="00511AE6">
      <w:pPr>
        <w:pStyle w:val="af3"/>
        <w:tabs>
          <w:tab w:val="left" w:pos="142"/>
          <w:tab w:val="left" w:pos="284"/>
        </w:tabs>
        <w:ind w:firstLine="709"/>
        <w:jc w:val="both"/>
        <w:rPr>
          <w:sz w:val="24"/>
        </w:rPr>
      </w:pPr>
      <w:r w:rsidRPr="00511AE6">
        <w:rPr>
          <w:sz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11AE6">
        <w:rPr>
          <w:sz w:val="24"/>
        </w:rPr>
        <w:t>Межвед</w:t>
      </w:r>
      <w:proofErr w:type="spellEnd"/>
      <w:r w:rsidRPr="00511AE6">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11AE6" w:rsidRPr="00511AE6" w:rsidRDefault="00511AE6" w:rsidP="00511AE6">
      <w:pPr>
        <w:pStyle w:val="af3"/>
        <w:tabs>
          <w:tab w:val="left" w:pos="142"/>
          <w:tab w:val="left" w:pos="284"/>
        </w:tabs>
        <w:ind w:firstLine="709"/>
        <w:jc w:val="both"/>
        <w:rPr>
          <w:sz w:val="24"/>
        </w:rPr>
      </w:pPr>
      <w:r w:rsidRPr="00511AE6">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511AE6" w:rsidRPr="00511AE6" w:rsidRDefault="00511AE6" w:rsidP="00511AE6">
      <w:pPr>
        <w:pStyle w:val="af3"/>
        <w:tabs>
          <w:tab w:val="left" w:pos="142"/>
          <w:tab w:val="left" w:pos="284"/>
        </w:tabs>
        <w:ind w:firstLine="709"/>
        <w:jc w:val="both"/>
        <w:rPr>
          <w:sz w:val="24"/>
        </w:rPr>
      </w:pPr>
      <w:r w:rsidRPr="00511AE6">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1AE6" w:rsidRPr="00511AE6" w:rsidRDefault="00511AE6" w:rsidP="00511AE6">
      <w:pPr>
        <w:pStyle w:val="af3"/>
        <w:tabs>
          <w:tab w:val="left" w:pos="142"/>
          <w:tab w:val="left" w:pos="284"/>
        </w:tabs>
        <w:ind w:firstLine="709"/>
        <w:jc w:val="both"/>
        <w:rPr>
          <w:sz w:val="24"/>
        </w:rPr>
      </w:pPr>
      <w:r w:rsidRPr="00511AE6">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11AE6">
        <w:rPr>
          <w:sz w:val="24"/>
        </w:rPr>
        <w:t>Межвед</w:t>
      </w:r>
      <w:proofErr w:type="spellEnd"/>
      <w:r w:rsidRPr="00511AE6">
        <w:rPr>
          <w:sz w:val="24"/>
        </w:rPr>
        <w:t xml:space="preserve"> ЛО» формы о принятом решении и переводит дело в архив АИС «</w:t>
      </w:r>
      <w:proofErr w:type="spellStart"/>
      <w:r w:rsidRPr="00511AE6">
        <w:rPr>
          <w:sz w:val="24"/>
        </w:rPr>
        <w:t>Межвед</w:t>
      </w:r>
      <w:proofErr w:type="spellEnd"/>
      <w:r w:rsidRPr="00511AE6">
        <w:rPr>
          <w:sz w:val="24"/>
        </w:rPr>
        <w:t xml:space="preserve"> ЛО»;</w:t>
      </w:r>
    </w:p>
    <w:p w:rsidR="00511AE6" w:rsidRPr="00511AE6" w:rsidRDefault="00511AE6" w:rsidP="00511AE6">
      <w:pPr>
        <w:pStyle w:val="af3"/>
        <w:tabs>
          <w:tab w:val="left" w:pos="142"/>
          <w:tab w:val="left" w:pos="284"/>
        </w:tabs>
        <w:ind w:firstLine="709"/>
        <w:jc w:val="both"/>
        <w:rPr>
          <w:sz w:val="24"/>
        </w:rPr>
      </w:pPr>
      <w:r w:rsidRPr="00511AE6">
        <w:rPr>
          <w:sz w:val="24"/>
        </w:rPr>
        <w:t>уведомляет заявителя о принятом решении с помощью указанных в заявлении сре</w:t>
      </w:r>
      <w:proofErr w:type="gramStart"/>
      <w:r w:rsidRPr="00511AE6">
        <w:rPr>
          <w:sz w:val="24"/>
        </w:rPr>
        <w:t>дств св</w:t>
      </w:r>
      <w:proofErr w:type="gramEnd"/>
      <w:r w:rsidRPr="00511AE6">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AE6" w:rsidRPr="00511AE6" w:rsidRDefault="00511AE6" w:rsidP="00511AE6">
      <w:pPr>
        <w:pStyle w:val="af3"/>
        <w:tabs>
          <w:tab w:val="left" w:pos="142"/>
          <w:tab w:val="left" w:pos="284"/>
        </w:tabs>
        <w:ind w:firstLine="709"/>
        <w:jc w:val="both"/>
        <w:rPr>
          <w:sz w:val="24"/>
        </w:rPr>
      </w:pPr>
      <w:r w:rsidRPr="00511AE6">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в день регистрации запроса формирует через АИС «</w:t>
      </w:r>
      <w:proofErr w:type="spellStart"/>
      <w:r w:rsidRPr="00511AE6">
        <w:rPr>
          <w:sz w:val="24"/>
        </w:rPr>
        <w:t>Межвед</w:t>
      </w:r>
      <w:proofErr w:type="spellEnd"/>
      <w:r w:rsidRPr="00511AE6">
        <w:rPr>
          <w:sz w:val="24"/>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w:t>
      </w:r>
      <w:r w:rsidRPr="00511AE6">
        <w:rPr>
          <w:sz w:val="24"/>
        </w:rPr>
        <w:lastRenderedPageBreak/>
        <w:t>очереди, идентификационный номер приглашения и перечень документов, которые необходимо представить на приеме.</w:t>
      </w:r>
      <w:proofErr w:type="gramEnd"/>
      <w:r w:rsidRPr="00511AE6">
        <w:rPr>
          <w:sz w:val="24"/>
        </w:rPr>
        <w:t xml:space="preserve"> В АИС «</w:t>
      </w:r>
      <w:proofErr w:type="spellStart"/>
      <w:r w:rsidRPr="00511AE6">
        <w:rPr>
          <w:sz w:val="24"/>
        </w:rPr>
        <w:t>Межвед</w:t>
      </w:r>
      <w:proofErr w:type="spellEnd"/>
      <w:r w:rsidRPr="00511AE6">
        <w:rPr>
          <w:sz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В случае неявки заявителя на прием в назначенное время заявление и документы хранятся в АИС «</w:t>
      </w:r>
      <w:proofErr w:type="spellStart"/>
      <w:r w:rsidRPr="00511AE6">
        <w:rPr>
          <w:sz w:val="24"/>
        </w:rPr>
        <w:t>Межвед</w:t>
      </w:r>
      <w:proofErr w:type="spellEnd"/>
      <w:r w:rsidRPr="00511AE6">
        <w:rPr>
          <w:sz w:val="24"/>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11AE6">
        <w:rPr>
          <w:sz w:val="24"/>
        </w:rPr>
        <w:t>Межвед</w:t>
      </w:r>
      <w:proofErr w:type="spellEnd"/>
      <w:r w:rsidRPr="00511AE6">
        <w:rPr>
          <w:sz w:val="24"/>
        </w:rPr>
        <w:t xml:space="preserve"> ЛО».</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Заявитель должен явиться на прием в указанное время. В случае</w:t>
      </w:r>
      <w:proofErr w:type="gramStart"/>
      <w:r w:rsidRPr="00511AE6">
        <w:rPr>
          <w:sz w:val="24"/>
        </w:rPr>
        <w:t>,</w:t>
      </w:r>
      <w:proofErr w:type="gramEnd"/>
      <w:r w:rsidRPr="00511AE6">
        <w:rPr>
          <w:sz w:val="24"/>
        </w:rPr>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511AE6">
        <w:rPr>
          <w:sz w:val="24"/>
        </w:rPr>
        <w:t>Межвед</w:t>
      </w:r>
      <w:proofErr w:type="spellEnd"/>
      <w:r w:rsidRPr="00511AE6">
        <w:rPr>
          <w:sz w:val="24"/>
        </w:rPr>
        <w:t xml:space="preserve"> ЛО», дело переводит в статус «Прием заявителя окончен».</w:t>
      </w:r>
    </w:p>
    <w:p w:rsidR="00511AE6" w:rsidRPr="00511AE6" w:rsidRDefault="00511AE6" w:rsidP="00511AE6">
      <w:pPr>
        <w:pStyle w:val="af3"/>
        <w:tabs>
          <w:tab w:val="left" w:pos="142"/>
          <w:tab w:val="left" w:pos="284"/>
        </w:tabs>
        <w:ind w:firstLine="709"/>
        <w:jc w:val="both"/>
        <w:rPr>
          <w:sz w:val="24"/>
        </w:rPr>
      </w:pPr>
      <w:r w:rsidRPr="00511AE6">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11AE6">
        <w:rPr>
          <w:sz w:val="24"/>
        </w:rPr>
        <w:t>Межвед</w:t>
      </w:r>
      <w:proofErr w:type="spellEnd"/>
      <w:r w:rsidRPr="00511AE6">
        <w:rPr>
          <w:sz w:val="24"/>
        </w:rPr>
        <w:t xml:space="preserve"> ЛО» формы о принятом решении и переводит дело в архив АИС «</w:t>
      </w:r>
      <w:proofErr w:type="spellStart"/>
      <w:r w:rsidRPr="00511AE6">
        <w:rPr>
          <w:sz w:val="24"/>
        </w:rPr>
        <w:t>Межвед</w:t>
      </w:r>
      <w:proofErr w:type="spellEnd"/>
      <w:r w:rsidRPr="00511AE6">
        <w:rPr>
          <w:sz w:val="24"/>
        </w:rPr>
        <w:t xml:space="preserve"> ЛО».</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11AE6" w:rsidRPr="00511AE6" w:rsidRDefault="00511AE6" w:rsidP="00511AE6">
      <w:pPr>
        <w:pStyle w:val="af3"/>
        <w:tabs>
          <w:tab w:val="left" w:pos="142"/>
          <w:tab w:val="left" w:pos="284"/>
        </w:tabs>
        <w:ind w:firstLine="709"/>
        <w:jc w:val="both"/>
        <w:rPr>
          <w:sz w:val="24"/>
        </w:rPr>
      </w:pPr>
      <w:r w:rsidRPr="00511AE6">
        <w:rPr>
          <w:sz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11AE6" w:rsidRPr="00511AE6" w:rsidRDefault="00511AE6" w:rsidP="00511AE6">
      <w:pPr>
        <w:pStyle w:val="af3"/>
        <w:tabs>
          <w:tab w:val="left" w:pos="142"/>
          <w:tab w:val="left" w:pos="284"/>
        </w:tabs>
        <w:ind w:firstLine="709"/>
        <w:jc w:val="both"/>
        <w:rPr>
          <w:sz w:val="24"/>
        </w:rPr>
      </w:pPr>
      <w:r w:rsidRPr="00511AE6">
        <w:rPr>
          <w:sz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511AE6">
        <w:rPr>
          <w:sz w:val="24"/>
        </w:rPr>
        <w:t>регистрации результата предоставления государственной услуги Администрации</w:t>
      </w:r>
      <w:proofErr w:type="gramEnd"/>
      <w:r w:rsidRPr="00511AE6">
        <w:rPr>
          <w:sz w:val="24"/>
        </w:rPr>
        <w:t xml:space="preserve"> ОМСУ.</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b/>
          <w:sz w:val="24"/>
        </w:rPr>
      </w:pPr>
      <w:r w:rsidRPr="00511AE6">
        <w:rPr>
          <w:b/>
          <w:sz w:val="24"/>
        </w:rPr>
        <w:t xml:space="preserve">4. Формы </w:t>
      </w:r>
      <w:proofErr w:type="gramStart"/>
      <w:r w:rsidRPr="00511AE6">
        <w:rPr>
          <w:b/>
          <w:sz w:val="24"/>
        </w:rPr>
        <w:t>контроля за</w:t>
      </w:r>
      <w:proofErr w:type="gramEnd"/>
      <w:r w:rsidRPr="00511AE6">
        <w:rPr>
          <w:b/>
          <w:sz w:val="24"/>
        </w:rPr>
        <w:t xml:space="preserve"> исполнением административного регламента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4.1. Порядок осуществления текущего </w:t>
      </w:r>
      <w:proofErr w:type="gramStart"/>
      <w:r w:rsidRPr="00511AE6">
        <w:rPr>
          <w:sz w:val="24"/>
        </w:rPr>
        <w:t>контроля за</w:t>
      </w:r>
      <w:proofErr w:type="gramEnd"/>
      <w:r w:rsidRPr="00511AE6">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Контроль за</w:t>
      </w:r>
      <w:proofErr w:type="gramEnd"/>
      <w:r w:rsidRPr="00511AE6">
        <w:rPr>
          <w:sz w:val="24"/>
        </w:rPr>
        <w:t xml:space="preserve"> предоставлением муниципальной услуги осуществляет должностное лицо </w:t>
      </w:r>
      <w:r w:rsidR="00E61497">
        <w:rPr>
          <w:sz w:val="24"/>
        </w:rPr>
        <w:t>ОМСУ</w:t>
      </w:r>
      <w:r w:rsidRPr="00511AE6">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11AE6" w:rsidRPr="00511AE6" w:rsidRDefault="00511AE6" w:rsidP="00511AE6">
      <w:pPr>
        <w:pStyle w:val="af3"/>
        <w:tabs>
          <w:tab w:val="left" w:pos="142"/>
          <w:tab w:val="left" w:pos="284"/>
        </w:tabs>
        <w:ind w:firstLine="709"/>
        <w:jc w:val="both"/>
        <w:rPr>
          <w:sz w:val="24"/>
        </w:rPr>
      </w:pPr>
      <w:r w:rsidRPr="00511AE6">
        <w:rPr>
          <w:sz w:val="24"/>
        </w:rPr>
        <w:t xml:space="preserve">Текущий </w:t>
      </w:r>
      <w:proofErr w:type="gramStart"/>
      <w:r w:rsidRPr="00511AE6">
        <w:rPr>
          <w:sz w:val="24"/>
        </w:rPr>
        <w:t>контроль за</w:t>
      </w:r>
      <w:proofErr w:type="gramEnd"/>
      <w:r w:rsidRPr="00511AE6">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61497" w:rsidRPr="00652940" w:rsidRDefault="00511AE6" w:rsidP="00E61497">
      <w:pPr>
        <w:pStyle w:val="af3"/>
        <w:tabs>
          <w:tab w:val="left" w:pos="142"/>
          <w:tab w:val="left" w:pos="284"/>
        </w:tabs>
        <w:ind w:firstLine="709"/>
        <w:jc w:val="both"/>
        <w:rPr>
          <w:sz w:val="24"/>
        </w:rPr>
      </w:pPr>
      <w:r w:rsidRPr="00511AE6">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E61497">
        <w:rPr>
          <w:sz w:val="24"/>
        </w:rPr>
        <w:t>ОМСУ</w:t>
      </w:r>
      <w:r w:rsidRPr="00511AE6">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r w:rsidR="00E61497">
        <w:rPr>
          <w:sz w:val="24"/>
        </w:rPr>
        <w:t xml:space="preserve">, </w:t>
      </w:r>
      <w:r w:rsidR="00E61497" w:rsidRPr="00652940">
        <w:rPr>
          <w:sz w:val="24"/>
        </w:rPr>
        <w:t>не чаще одного раза в три года в соответств</w:t>
      </w:r>
      <w:r w:rsidR="00E61497">
        <w:rPr>
          <w:sz w:val="24"/>
        </w:rPr>
        <w:t>ии с планом проведения проверок.</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Контроль за</w:t>
      </w:r>
      <w:proofErr w:type="gramEnd"/>
      <w:r w:rsidRPr="00511AE6">
        <w:rPr>
          <w:sz w:val="24"/>
        </w:rPr>
        <w:t xml:space="preserve"> полнотой и качеством предоставления муниципальной услуги осуществляется в формах:</w:t>
      </w:r>
    </w:p>
    <w:p w:rsidR="00511AE6" w:rsidRPr="00511AE6" w:rsidRDefault="00511AE6" w:rsidP="00511AE6">
      <w:pPr>
        <w:pStyle w:val="af3"/>
        <w:tabs>
          <w:tab w:val="left" w:pos="142"/>
          <w:tab w:val="left" w:pos="284"/>
        </w:tabs>
        <w:ind w:firstLine="709"/>
        <w:jc w:val="both"/>
        <w:rPr>
          <w:sz w:val="24"/>
        </w:rPr>
      </w:pPr>
      <w:r w:rsidRPr="00511AE6">
        <w:rPr>
          <w:sz w:val="24"/>
        </w:rPr>
        <w:t>1) проведения проверок;</w:t>
      </w:r>
    </w:p>
    <w:p w:rsidR="00511AE6" w:rsidRPr="00511AE6" w:rsidRDefault="00511AE6" w:rsidP="00511AE6">
      <w:pPr>
        <w:pStyle w:val="af3"/>
        <w:tabs>
          <w:tab w:val="left" w:pos="142"/>
          <w:tab w:val="left" w:pos="284"/>
        </w:tabs>
        <w:ind w:firstLine="709"/>
        <w:jc w:val="both"/>
        <w:rPr>
          <w:sz w:val="24"/>
        </w:rPr>
      </w:pPr>
      <w:r w:rsidRPr="00511AE6">
        <w:rPr>
          <w:sz w:val="24"/>
        </w:rPr>
        <w:t xml:space="preserve">2) рассмотрения жалоб на действия (бездействие) должностных лиц  администрации </w:t>
      </w:r>
      <w:r w:rsidR="00E61497">
        <w:rPr>
          <w:sz w:val="24"/>
        </w:rPr>
        <w:t>ОМСУ</w:t>
      </w:r>
      <w:r w:rsidRPr="00511AE6">
        <w:rPr>
          <w:sz w:val="24"/>
        </w:rPr>
        <w:t>, ответственных за предоставление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целях осуществления </w:t>
      </w:r>
      <w:proofErr w:type="gramStart"/>
      <w:r w:rsidRPr="00511AE6">
        <w:rPr>
          <w:sz w:val="24"/>
        </w:rPr>
        <w:t>контроля за</w:t>
      </w:r>
      <w:proofErr w:type="gramEnd"/>
      <w:r w:rsidRPr="00511AE6">
        <w:rPr>
          <w:sz w:val="24"/>
        </w:rPr>
        <w:t xml:space="preserve"> полнотой и качеством предоставления муниципальной услуги проводятся плановые и внеплановые проверки. </w:t>
      </w:r>
    </w:p>
    <w:p w:rsidR="00511AE6" w:rsidRPr="00511AE6" w:rsidRDefault="00511AE6" w:rsidP="00511AE6">
      <w:pPr>
        <w:pStyle w:val="af3"/>
        <w:tabs>
          <w:tab w:val="left" w:pos="142"/>
          <w:tab w:val="left" w:pos="284"/>
        </w:tabs>
        <w:ind w:firstLine="709"/>
        <w:jc w:val="both"/>
        <w:rPr>
          <w:sz w:val="24"/>
        </w:rPr>
      </w:pPr>
      <w:r w:rsidRPr="00511AE6">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11AE6" w:rsidRPr="00511AE6" w:rsidRDefault="00511AE6" w:rsidP="00511AE6">
      <w:pPr>
        <w:pStyle w:val="af3"/>
        <w:tabs>
          <w:tab w:val="left" w:pos="142"/>
          <w:tab w:val="left" w:pos="284"/>
        </w:tabs>
        <w:ind w:firstLine="709"/>
        <w:jc w:val="both"/>
        <w:rPr>
          <w:sz w:val="24"/>
        </w:rPr>
      </w:pPr>
      <w:r w:rsidRPr="00511AE6">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11AE6" w:rsidRPr="00511AE6" w:rsidRDefault="00511AE6" w:rsidP="00511AE6">
      <w:pPr>
        <w:pStyle w:val="af3"/>
        <w:tabs>
          <w:tab w:val="left" w:pos="142"/>
          <w:tab w:val="left" w:pos="284"/>
        </w:tabs>
        <w:ind w:firstLine="709"/>
        <w:jc w:val="both"/>
        <w:rPr>
          <w:sz w:val="24"/>
        </w:rPr>
      </w:pPr>
      <w:r w:rsidRPr="00511AE6">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11AE6" w:rsidRPr="00511AE6" w:rsidRDefault="00511AE6" w:rsidP="00511AE6">
      <w:pPr>
        <w:pStyle w:val="af3"/>
        <w:tabs>
          <w:tab w:val="left" w:pos="142"/>
          <w:tab w:val="left" w:pos="284"/>
        </w:tabs>
        <w:ind w:firstLine="709"/>
        <w:jc w:val="both"/>
        <w:rPr>
          <w:sz w:val="24"/>
        </w:rPr>
      </w:pPr>
      <w:r w:rsidRPr="00511AE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11AE6" w:rsidRPr="00511AE6" w:rsidRDefault="00511AE6" w:rsidP="00511AE6">
      <w:pPr>
        <w:pStyle w:val="af3"/>
        <w:tabs>
          <w:tab w:val="left" w:pos="142"/>
          <w:tab w:val="left" w:pos="284"/>
        </w:tabs>
        <w:ind w:firstLine="709"/>
        <w:jc w:val="both"/>
        <w:rPr>
          <w:sz w:val="24"/>
        </w:rPr>
      </w:pPr>
      <w:r w:rsidRPr="00511AE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511AE6">
        <w:rPr>
          <w:sz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AE6" w:rsidRPr="00511AE6" w:rsidRDefault="00511AE6" w:rsidP="00511AE6">
      <w:pPr>
        <w:pStyle w:val="af3"/>
        <w:tabs>
          <w:tab w:val="left" w:pos="142"/>
          <w:tab w:val="left" w:pos="284"/>
        </w:tabs>
        <w:ind w:firstLine="709"/>
        <w:jc w:val="both"/>
        <w:rPr>
          <w:sz w:val="24"/>
        </w:rPr>
      </w:pPr>
      <w:r w:rsidRPr="00511AE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Руководитель Администрации несет персональную ответственность за обеспечение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Работники Администрации при предоставлении муниципальной услуги несут персональную ответственность:</w:t>
      </w:r>
    </w:p>
    <w:p w:rsidR="00511AE6" w:rsidRPr="00511AE6" w:rsidRDefault="00511AE6" w:rsidP="00511AE6">
      <w:pPr>
        <w:pStyle w:val="af3"/>
        <w:tabs>
          <w:tab w:val="left" w:pos="142"/>
          <w:tab w:val="left" w:pos="284"/>
        </w:tabs>
        <w:ind w:firstLine="709"/>
        <w:jc w:val="both"/>
        <w:rPr>
          <w:sz w:val="24"/>
        </w:rPr>
      </w:pPr>
      <w:r w:rsidRPr="00511AE6">
        <w:rPr>
          <w:sz w:val="24"/>
        </w:rPr>
        <w:t>- за неисполнение или ненадлежащее исполнение административных процедур при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1AE6" w:rsidRPr="00511AE6" w:rsidRDefault="00511AE6" w:rsidP="00511AE6">
      <w:pPr>
        <w:pStyle w:val="af3"/>
        <w:tabs>
          <w:tab w:val="left" w:pos="142"/>
          <w:tab w:val="left" w:pos="284"/>
        </w:tabs>
        <w:ind w:firstLine="709"/>
        <w:jc w:val="both"/>
        <w:rPr>
          <w:sz w:val="24"/>
        </w:rPr>
      </w:pPr>
      <w:r w:rsidRPr="00511AE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1AE6" w:rsidRPr="00511AE6" w:rsidRDefault="00511AE6" w:rsidP="00511AE6">
      <w:pPr>
        <w:pStyle w:val="af3"/>
        <w:tabs>
          <w:tab w:val="left" w:pos="142"/>
          <w:tab w:val="left" w:pos="284"/>
        </w:tabs>
        <w:ind w:firstLine="709"/>
        <w:jc w:val="both"/>
        <w:rPr>
          <w:sz w:val="24"/>
        </w:rPr>
      </w:pPr>
      <w:r w:rsidRPr="00511AE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11AE6" w:rsidRPr="00511AE6" w:rsidRDefault="00511AE6" w:rsidP="00511AE6">
      <w:pPr>
        <w:pStyle w:val="af3"/>
        <w:tabs>
          <w:tab w:val="left" w:pos="142"/>
          <w:tab w:val="left" w:pos="284"/>
        </w:tabs>
        <w:ind w:firstLine="709"/>
        <w:jc w:val="both"/>
        <w:rPr>
          <w:sz w:val="24"/>
        </w:rPr>
      </w:pPr>
      <w:r w:rsidRPr="00511AE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63141B">
      <w:pPr>
        <w:pStyle w:val="af3"/>
        <w:tabs>
          <w:tab w:val="left" w:pos="142"/>
          <w:tab w:val="left" w:pos="284"/>
        </w:tabs>
        <w:spacing w:after="240"/>
        <w:ind w:firstLine="709"/>
        <w:rPr>
          <w:b/>
          <w:sz w:val="24"/>
        </w:rPr>
      </w:pPr>
      <w:r w:rsidRPr="00511AE6">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63141B">
        <w:rPr>
          <w:b/>
          <w:sz w:val="24"/>
        </w:rPr>
        <w:t>рственных и муниципальных услуг</w:t>
      </w:r>
    </w:p>
    <w:p w:rsidR="00511AE6" w:rsidRPr="00511AE6" w:rsidRDefault="00511AE6" w:rsidP="00511AE6">
      <w:pPr>
        <w:pStyle w:val="af3"/>
        <w:tabs>
          <w:tab w:val="left" w:pos="142"/>
          <w:tab w:val="left" w:pos="284"/>
        </w:tabs>
        <w:ind w:firstLine="709"/>
        <w:jc w:val="both"/>
        <w:rPr>
          <w:sz w:val="24"/>
        </w:rPr>
      </w:pPr>
      <w:r w:rsidRPr="00511AE6">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11AE6">
        <w:rPr>
          <w:sz w:val="24"/>
        </w:rPr>
        <w:t>центра</w:t>
      </w:r>
      <w:proofErr w:type="gramEnd"/>
      <w:r w:rsidRPr="00511AE6">
        <w:rPr>
          <w:sz w:val="24"/>
        </w:rPr>
        <w:t xml:space="preserve"> в том числе являются:</w:t>
      </w:r>
    </w:p>
    <w:p w:rsidR="00511AE6" w:rsidRPr="00511AE6" w:rsidRDefault="00511AE6" w:rsidP="00511AE6">
      <w:pPr>
        <w:pStyle w:val="af3"/>
        <w:tabs>
          <w:tab w:val="left" w:pos="142"/>
          <w:tab w:val="left" w:pos="284"/>
        </w:tabs>
        <w:ind w:firstLine="709"/>
        <w:jc w:val="both"/>
        <w:rPr>
          <w:sz w:val="24"/>
        </w:rPr>
      </w:pPr>
      <w:r w:rsidRPr="00511AE6">
        <w:rPr>
          <w:sz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511AE6">
        <w:rPr>
          <w:sz w:val="24"/>
        </w:rPr>
        <w:br/>
        <w:t>от 27.07.2010 № 210-ФЗ;</w:t>
      </w:r>
    </w:p>
    <w:p w:rsidR="00511AE6" w:rsidRPr="00511AE6" w:rsidRDefault="00511AE6" w:rsidP="00511AE6">
      <w:pPr>
        <w:pStyle w:val="af3"/>
        <w:tabs>
          <w:tab w:val="left" w:pos="142"/>
          <w:tab w:val="left" w:pos="284"/>
        </w:tabs>
        <w:ind w:firstLine="709"/>
        <w:jc w:val="both"/>
        <w:rPr>
          <w:sz w:val="24"/>
        </w:rPr>
      </w:pPr>
      <w:r w:rsidRPr="00511AE6">
        <w:rPr>
          <w:sz w:val="24"/>
        </w:rPr>
        <w:t xml:space="preserve">2) нарушение срока предоставления муниципальной услуги.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63141B">
        <w:rPr>
          <w:sz w:val="24"/>
        </w:rPr>
        <w:t xml:space="preserve"> </w:t>
      </w:r>
      <w:r w:rsidRPr="00511AE6">
        <w:rPr>
          <w:sz w:val="24"/>
        </w:rPr>
        <w:t>и действия (бездействие) которого обжалуются, возложена функция</w:t>
      </w:r>
      <w:r w:rsidR="0063141B">
        <w:rPr>
          <w:sz w:val="24"/>
        </w:rPr>
        <w:t xml:space="preserve"> </w:t>
      </w:r>
      <w:r w:rsidRPr="00511AE6">
        <w:rPr>
          <w:sz w:val="24"/>
        </w:rPr>
        <w:t xml:space="preserve">по предоставлению соответствующих муниципальных </w:t>
      </w:r>
      <w:r w:rsidRPr="00511AE6">
        <w:rPr>
          <w:sz w:val="24"/>
        </w:rPr>
        <w:lastRenderedPageBreak/>
        <w:t>услуг в полном объеме</w:t>
      </w:r>
      <w:r w:rsidR="0063141B">
        <w:rPr>
          <w:sz w:val="24"/>
        </w:rPr>
        <w:t xml:space="preserve"> </w:t>
      </w:r>
      <w:r w:rsidRPr="00511AE6">
        <w:rPr>
          <w:sz w:val="24"/>
        </w:rPr>
        <w:t>в порядке, определенном частью 1.3 статьи 16 Федерального закона от 27.07.2010</w:t>
      </w:r>
      <w:r w:rsidR="0063141B">
        <w:rPr>
          <w:sz w:val="24"/>
        </w:rPr>
        <w:t xml:space="preserve"> </w:t>
      </w:r>
      <w:r w:rsidRPr="00511AE6">
        <w:rPr>
          <w:sz w:val="24"/>
        </w:rPr>
        <w:t>№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511AE6" w:rsidRPr="00511AE6" w:rsidRDefault="00511AE6" w:rsidP="00511AE6">
      <w:pPr>
        <w:pStyle w:val="af3"/>
        <w:tabs>
          <w:tab w:val="left" w:pos="142"/>
          <w:tab w:val="left" w:pos="284"/>
        </w:tabs>
        <w:ind w:firstLine="709"/>
        <w:jc w:val="both"/>
        <w:rPr>
          <w:sz w:val="24"/>
        </w:rPr>
      </w:pPr>
      <w:r w:rsidRPr="00511AE6">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511AE6">
        <w:rPr>
          <w:sz w:val="24"/>
        </w:rPr>
        <w:br/>
        <w:t>№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8) нарушение срока или порядка выдачи документов по результатам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11AE6">
        <w:rPr>
          <w:sz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1AE6">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1AE6" w:rsidRPr="00511AE6" w:rsidRDefault="00511AE6" w:rsidP="00511AE6">
      <w:pPr>
        <w:pStyle w:val="af3"/>
        <w:tabs>
          <w:tab w:val="left" w:pos="142"/>
          <w:tab w:val="left" w:pos="284"/>
        </w:tabs>
        <w:ind w:firstLine="709"/>
        <w:jc w:val="both"/>
        <w:rPr>
          <w:sz w:val="24"/>
        </w:rPr>
      </w:pPr>
      <w:r w:rsidRPr="00511AE6">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1AE6" w:rsidRPr="00511AE6" w:rsidRDefault="00511AE6" w:rsidP="00511AE6">
      <w:pPr>
        <w:pStyle w:val="af3"/>
        <w:tabs>
          <w:tab w:val="left" w:pos="142"/>
          <w:tab w:val="left" w:pos="284"/>
        </w:tabs>
        <w:ind w:firstLine="709"/>
        <w:jc w:val="both"/>
        <w:rPr>
          <w:sz w:val="24"/>
        </w:rPr>
      </w:pPr>
      <w:r w:rsidRPr="00511AE6">
        <w:rPr>
          <w:sz w:val="24"/>
        </w:rPr>
        <w:t>В письменной жалобе в обязательном порядке указываются: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11AE6" w:rsidRPr="00511AE6" w:rsidRDefault="00511AE6" w:rsidP="00511AE6">
      <w:pPr>
        <w:pStyle w:val="af3"/>
        <w:tabs>
          <w:tab w:val="left" w:pos="142"/>
          <w:tab w:val="left" w:pos="284"/>
        </w:tabs>
        <w:ind w:firstLine="709"/>
        <w:jc w:val="both"/>
        <w:rPr>
          <w:sz w:val="24"/>
        </w:rPr>
      </w:pPr>
      <w:proofErr w:type="gramStart"/>
      <w:r w:rsidRPr="00511AE6">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1AE6" w:rsidRPr="00511AE6" w:rsidRDefault="00511AE6" w:rsidP="00511AE6">
      <w:pPr>
        <w:pStyle w:val="af3"/>
        <w:tabs>
          <w:tab w:val="left" w:pos="142"/>
          <w:tab w:val="left" w:pos="284"/>
        </w:tabs>
        <w:ind w:firstLine="709"/>
        <w:jc w:val="both"/>
        <w:rPr>
          <w:sz w:val="24"/>
        </w:rPr>
      </w:pPr>
      <w:r w:rsidRPr="00511AE6">
        <w:rPr>
          <w:sz w:val="24"/>
        </w:rPr>
        <w:t>- доводы, на основании которых заявитель не согласен с решением</w:t>
      </w:r>
      <w:r w:rsidRPr="00511AE6">
        <w:rPr>
          <w:sz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11AE6">
        <w:rPr>
          <w:sz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1AE6" w:rsidRPr="00511AE6" w:rsidRDefault="00511AE6" w:rsidP="00511AE6">
      <w:pPr>
        <w:pStyle w:val="af3"/>
        <w:tabs>
          <w:tab w:val="left" w:pos="142"/>
          <w:tab w:val="left" w:pos="284"/>
        </w:tabs>
        <w:ind w:firstLine="709"/>
        <w:jc w:val="both"/>
        <w:rPr>
          <w:sz w:val="24"/>
        </w:rPr>
      </w:pPr>
      <w:r w:rsidRPr="00511AE6">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1AE6" w:rsidRPr="00511AE6" w:rsidRDefault="00511AE6" w:rsidP="00511AE6">
      <w:pPr>
        <w:pStyle w:val="af3"/>
        <w:tabs>
          <w:tab w:val="left" w:pos="142"/>
          <w:tab w:val="left" w:pos="284"/>
        </w:tabs>
        <w:ind w:firstLine="709"/>
        <w:jc w:val="both"/>
        <w:rPr>
          <w:sz w:val="24"/>
        </w:rPr>
      </w:pPr>
      <w:r w:rsidRPr="00511AE6">
        <w:rPr>
          <w:sz w:val="24"/>
        </w:rPr>
        <w:t xml:space="preserve">5.6. </w:t>
      </w:r>
      <w:proofErr w:type="gramStart"/>
      <w:r w:rsidRPr="00511AE6">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1AE6">
        <w:rPr>
          <w:sz w:val="24"/>
        </w:rPr>
        <w:t xml:space="preserve"> установленного срока таких исправлений - в течение пяти рабочих дней со дня ее регистрации.</w:t>
      </w:r>
    </w:p>
    <w:p w:rsidR="00511AE6" w:rsidRPr="00511AE6" w:rsidRDefault="00511AE6" w:rsidP="00511AE6">
      <w:pPr>
        <w:pStyle w:val="af3"/>
        <w:tabs>
          <w:tab w:val="left" w:pos="142"/>
          <w:tab w:val="left" w:pos="284"/>
        </w:tabs>
        <w:ind w:firstLine="709"/>
        <w:jc w:val="both"/>
        <w:rPr>
          <w:sz w:val="24"/>
        </w:rPr>
      </w:pPr>
      <w:r w:rsidRPr="00511AE6">
        <w:rPr>
          <w:sz w:val="24"/>
        </w:rPr>
        <w:t>5.7. По результатам рассмотрения жалобы принимается одно из следующих решений:</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2) в удовлетворении жалобы отказывается.</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11AE6">
        <w:rPr>
          <w:rFonts w:ascii="Times New Roman" w:hAnsi="Times New Roman" w:cs="Times New Roman"/>
        </w:rPr>
        <w:t>неудобства</w:t>
      </w:r>
      <w:proofErr w:type="gramEnd"/>
      <w:r w:rsidRPr="00511AE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признания </w:t>
      </w:r>
      <w:proofErr w:type="gramStart"/>
      <w:r w:rsidRPr="00511AE6">
        <w:rPr>
          <w:rFonts w:ascii="Times New Roman" w:hAnsi="Times New Roman" w:cs="Times New Roman"/>
        </w:rPr>
        <w:t>жалобы</w:t>
      </w:r>
      <w:proofErr w:type="gramEnd"/>
      <w:r w:rsidRPr="00511AE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установления в ходе или по результатам </w:t>
      </w:r>
      <w:proofErr w:type="gramStart"/>
      <w:r w:rsidRPr="00511AE6">
        <w:rPr>
          <w:rFonts w:ascii="Times New Roman" w:hAnsi="Times New Roman" w:cs="Times New Roman"/>
        </w:rPr>
        <w:t>рассмотрения жалобы признаков состава административного правонарушения</w:t>
      </w:r>
      <w:proofErr w:type="gramEnd"/>
      <w:r w:rsidRPr="00511AE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495"/>
        <w:gridCol w:w="4075"/>
      </w:tblGrid>
      <w:tr w:rsidR="00511AE6" w:rsidRPr="00511AE6" w:rsidTr="0063141B">
        <w:tc>
          <w:tcPr>
            <w:tcW w:w="5495" w:type="dxa"/>
            <w:shd w:val="clear" w:color="auto" w:fill="auto"/>
          </w:tcPr>
          <w:p w:rsidR="00511AE6" w:rsidRPr="00511AE6" w:rsidRDefault="00511AE6" w:rsidP="00790AF4">
            <w:pPr>
              <w:tabs>
                <w:tab w:val="left" w:pos="6237"/>
              </w:tabs>
              <w:jc w:val="right"/>
              <w:rPr>
                <w:rFonts w:ascii="Times New Roman" w:eastAsia="Calibri" w:hAnsi="Times New Roman" w:cs="Times New Roman"/>
                <w:lang w:eastAsia="en-US"/>
              </w:rPr>
            </w:pPr>
          </w:p>
        </w:tc>
        <w:tc>
          <w:tcPr>
            <w:tcW w:w="4075" w:type="dxa"/>
            <w:shd w:val="clear" w:color="auto" w:fill="auto"/>
          </w:tcPr>
          <w:p w:rsidR="00511AE6" w:rsidRPr="00511AE6" w:rsidRDefault="00511AE6" w:rsidP="0063141B">
            <w:pPr>
              <w:tabs>
                <w:tab w:val="left" w:pos="142"/>
                <w:tab w:val="left" w:pos="284"/>
              </w:tabs>
              <w:autoSpaceDE w:val="0"/>
              <w:autoSpaceDN w:val="0"/>
              <w:adjustRightInd w:val="0"/>
              <w:rPr>
                <w:rFonts w:ascii="Times New Roman" w:hAnsi="Times New Roman" w:cs="Times New Roman"/>
                <w:bCs/>
              </w:rPr>
            </w:pPr>
            <w:r w:rsidRPr="00511AE6">
              <w:rPr>
                <w:rFonts w:ascii="Times New Roman" w:hAnsi="Times New Roman" w:cs="Times New Roman"/>
                <w:bCs/>
              </w:rPr>
              <w:t>Приложение № 1</w:t>
            </w:r>
          </w:p>
          <w:p w:rsidR="00511AE6" w:rsidRPr="00511AE6" w:rsidRDefault="00511AE6" w:rsidP="0063141B">
            <w:pPr>
              <w:tabs>
                <w:tab w:val="left" w:pos="142"/>
                <w:tab w:val="left" w:pos="284"/>
              </w:tabs>
              <w:rPr>
                <w:rFonts w:ascii="Times New Roman" w:hAnsi="Times New Roman" w:cs="Times New Roman"/>
              </w:rPr>
            </w:pPr>
            <w:r w:rsidRPr="00511AE6">
              <w:rPr>
                <w:rFonts w:ascii="Times New Roman" w:hAnsi="Times New Roman" w:cs="Times New Roman"/>
              </w:rPr>
              <w:t xml:space="preserve">к Административному регламенту предоставления администрацией </w:t>
            </w:r>
          </w:p>
          <w:p w:rsidR="00511AE6" w:rsidRPr="00511AE6" w:rsidRDefault="00511AE6" w:rsidP="0063141B">
            <w:pPr>
              <w:tabs>
                <w:tab w:val="left" w:pos="142"/>
                <w:tab w:val="left" w:pos="284"/>
              </w:tabs>
              <w:rPr>
                <w:rFonts w:ascii="Times New Roman" w:hAnsi="Times New Roman" w:cs="Times New Roman"/>
                <w:bCs/>
              </w:rPr>
            </w:pPr>
            <w:r w:rsidRPr="00511AE6">
              <w:rPr>
                <w:rFonts w:ascii="Times New Roman" w:hAnsi="Times New Roman" w:cs="Times New Roman"/>
              </w:rPr>
              <w:t>муниципальной услуги</w:t>
            </w:r>
          </w:p>
          <w:p w:rsidR="00511AE6" w:rsidRPr="00511AE6" w:rsidRDefault="00511AE6" w:rsidP="00790AF4">
            <w:pPr>
              <w:pStyle w:val="af3"/>
              <w:tabs>
                <w:tab w:val="left" w:pos="142"/>
                <w:tab w:val="left" w:pos="284"/>
              </w:tabs>
              <w:ind w:firstLine="709"/>
              <w:jc w:val="both"/>
              <w:rPr>
                <w:sz w:val="24"/>
              </w:rPr>
            </w:pPr>
          </w:p>
          <w:p w:rsidR="00511AE6" w:rsidRPr="00511AE6" w:rsidRDefault="00511AE6" w:rsidP="00790AF4">
            <w:pPr>
              <w:tabs>
                <w:tab w:val="left" w:pos="6237"/>
              </w:tabs>
              <w:jc w:val="right"/>
              <w:rPr>
                <w:rFonts w:ascii="Times New Roman" w:eastAsia="Calibri" w:hAnsi="Times New Roman" w:cs="Times New Roman"/>
                <w:lang w:eastAsia="en-US"/>
              </w:rPr>
            </w:pPr>
          </w:p>
        </w:tc>
      </w:tr>
    </w:tbl>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right"/>
        <w:rPr>
          <w:sz w:val="24"/>
        </w:rPr>
      </w:pPr>
      <w:r w:rsidRPr="00511AE6">
        <w:rPr>
          <w:sz w:val="24"/>
        </w:rPr>
        <w:t xml:space="preserve">                             ______________________________________________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(наименование уполномоченного органа)</w:t>
      </w:r>
    </w:p>
    <w:p w:rsidR="00511AE6" w:rsidRPr="00511AE6" w:rsidRDefault="00511AE6" w:rsidP="00511AE6">
      <w:pPr>
        <w:pStyle w:val="af3"/>
        <w:tabs>
          <w:tab w:val="left" w:pos="142"/>
          <w:tab w:val="left" w:pos="284"/>
        </w:tabs>
        <w:ind w:firstLine="709"/>
        <w:jc w:val="right"/>
        <w:rPr>
          <w:sz w:val="24"/>
        </w:rPr>
      </w:pPr>
      <w:r w:rsidRPr="00511AE6">
        <w:rPr>
          <w:sz w:val="24"/>
        </w:rPr>
        <w:t xml:space="preserve">                             от гражданина (гражданки) ___________________,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(фамилия, имя, отчество)</w:t>
      </w:r>
    </w:p>
    <w:p w:rsidR="00511AE6" w:rsidRPr="00511AE6" w:rsidRDefault="00511AE6" w:rsidP="00511AE6">
      <w:pPr>
        <w:pStyle w:val="af3"/>
        <w:tabs>
          <w:tab w:val="left" w:pos="142"/>
          <w:tab w:val="left" w:pos="284"/>
        </w:tabs>
        <w:ind w:firstLine="709"/>
        <w:jc w:val="right"/>
        <w:rPr>
          <w:sz w:val="24"/>
        </w:rPr>
      </w:pPr>
      <w:r w:rsidRPr="00511AE6">
        <w:rPr>
          <w:sz w:val="24"/>
        </w:rPr>
        <w:t xml:space="preserve">                             </w:t>
      </w:r>
      <w:proofErr w:type="gramStart"/>
      <w:r w:rsidRPr="00511AE6">
        <w:rPr>
          <w:sz w:val="24"/>
        </w:rPr>
        <w:t>проживающего</w:t>
      </w:r>
      <w:proofErr w:type="gramEnd"/>
      <w:r w:rsidRPr="00511AE6">
        <w:rPr>
          <w:sz w:val="24"/>
        </w:rPr>
        <w:t xml:space="preserve"> (проживающей) по адресу: 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______________________________________________</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rPr>
          <w:sz w:val="24"/>
        </w:rPr>
      </w:pPr>
      <w:r w:rsidRPr="00511AE6">
        <w:rPr>
          <w:sz w:val="24"/>
        </w:rPr>
        <w:t>ЗАЯВЛЕНИЕ</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Прошу включить меня, __________________________________</w:t>
      </w:r>
      <w:r w:rsidR="0063141B">
        <w:rPr>
          <w:sz w:val="24"/>
        </w:rPr>
        <w:t>____</w:t>
      </w:r>
      <w:r w:rsidRPr="00511AE6">
        <w:rPr>
          <w:sz w:val="24"/>
        </w:rPr>
        <w:t>__________,</w:t>
      </w:r>
    </w:p>
    <w:p w:rsidR="00511AE6" w:rsidRPr="00511AE6" w:rsidRDefault="00511AE6" w:rsidP="00511AE6">
      <w:pPr>
        <w:pStyle w:val="af3"/>
        <w:tabs>
          <w:tab w:val="left" w:pos="142"/>
          <w:tab w:val="left" w:pos="284"/>
        </w:tabs>
        <w:ind w:firstLine="709"/>
        <w:rPr>
          <w:sz w:val="24"/>
        </w:rPr>
      </w:pPr>
      <w:r w:rsidRPr="00511AE6">
        <w:rPr>
          <w:sz w:val="24"/>
        </w:rPr>
        <w:t>(фамилия, имя, отчество)</w:t>
      </w:r>
    </w:p>
    <w:p w:rsidR="00511AE6" w:rsidRPr="00511AE6" w:rsidRDefault="00511AE6" w:rsidP="0063141B">
      <w:pPr>
        <w:pStyle w:val="af3"/>
        <w:tabs>
          <w:tab w:val="left" w:pos="142"/>
          <w:tab w:val="left" w:pos="284"/>
        </w:tabs>
        <w:jc w:val="both"/>
        <w:rPr>
          <w:sz w:val="24"/>
        </w:rPr>
      </w:pPr>
      <w:r w:rsidRPr="00511AE6">
        <w:rPr>
          <w:sz w:val="24"/>
        </w:rPr>
        <w:t>паспорт ___________________, выданный _____</w:t>
      </w:r>
      <w:r w:rsidR="0063141B">
        <w:rPr>
          <w:sz w:val="24"/>
        </w:rPr>
        <w:t>_____</w:t>
      </w:r>
      <w:r w:rsidRPr="00511AE6">
        <w:rPr>
          <w:sz w:val="24"/>
        </w:rPr>
        <w:t>___</w:t>
      </w:r>
      <w:r w:rsidR="0063141B">
        <w:rPr>
          <w:sz w:val="24"/>
        </w:rPr>
        <w:t>_______</w:t>
      </w:r>
      <w:r w:rsidRPr="00511AE6">
        <w:rPr>
          <w:sz w:val="24"/>
        </w:rPr>
        <w:t>___</w:t>
      </w:r>
      <w:r w:rsidR="0063141B">
        <w:rPr>
          <w:sz w:val="24"/>
        </w:rPr>
        <w:t>____</w:t>
      </w:r>
      <w:r w:rsidRPr="00511AE6">
        <w:rPr>
          <w:sz w:val="24"/>
        </w:rPr>
        <w:t>_____________</w:t>
      </w:r>
    </w:p>
    <w:p w:rsidR="00511AE6" w:rsidRPr="00511AE6" w:rsidRDefault="00511AE6" w:rsidP="0063141B">
      <w:pPr>
        <w:pStyle w:val="af3"/>
        <w:tabs>
          <w:tab w:val="left" w:pos="142"/>
          <w:tab w:val="left" w:pos="284"/>
        </w:tabs>
        <w:jc w:val="both"/>
        <w:rPr>
          <w:sz w:val="24"/>
        </w:rPr>
      </w:pPr>
      <w:r w:rsidRPr="00511AE6">
        <w:rPr>
          <w:sz w:val="24"/>
        </w:rPr>
        <w:t xml:space="preserve">                          (серия, номер)                                                       (кем, когда)</w:t>
      </w:r>
    </w:p>
    <w:p w:rsidR="00511AE6" w:rsidRPr="00511AE6" w:rsidRDefault="00511AE6" w:rsidP="0063141B">
      <w:pPr>
        <w:pStyle w:val="af3"/>
        <w:tabs>
          <w:tab w:val="left" w:pos="142"/>
          <w:tab w:val="left" w:pos="284"/>
        </w:tabs>
        <w:jc w:val="both"/>
        <w:rPr>
          <w:sz w:val="24"/>
        </w:rPr>
      </w:pPr>
      <w:r w:rsidRPr="00511AE6">
        <w:rPr>
          <w:sz w:val="24"/>
        </w:rPr>
        <w:t>___________________________________</w:t>
      </w:r>
      <w:r w:rsidR="0063141B">
        <w:rPr>
          <w:sz w:val="24"/>
        </w:rPr>
        <w:t>________</w:t>
      </w:r>
      <w:r w:rsidRPr="00511AE6">
        <w:rPr>
          <w:sz w:val="24"/>
        </w:rPr>
        <w:t>_____ «_</w:t>
      </w:r>
      <w:r w:rsidR="0063141B">
        <w:rPr>
          <w:sz w:val="24"/>
        </w:rPr>
        <w:t>__</w:t>
      </w:r>
      <w:r w:rsidRPr="00511AE6">
        <w:rPr>
          <w:sz w:val="24"/>
        </w:rPr>
        <w:t>_» _____________ ____ года,</w:t>
      </w:r>
    </w:p>
    <w:p w:rsidR="00511AE6" w:rsidRPr="00511AE6" w:rsidRDefault="00511AE6" w:rsidP="0053224C">
      <w:pPr>
        <w:pStyle w:val="af3"/>
        <w:tabs>
          <w:tab w:val="left" w:pos="142"/>
          <w:tab w:val="left" w:pos="284"/>
        </w:tabs>
        <w:jc w:val="both"/>
        <w:rPr>
          <w:sz w:val="24"/>
        </w:rPr>
      </w:pPr>
      <w:r w:rsidRPr="00511AE6">
        <w:rPr>
          <w:sz w:val="24"/>
        </w:rPr>
        <w:t>в список граждан (молодых педагогов), (</w:t>
      </w:r>
      <w:proofErr w:type="gramStart"/>
      <w:r w:rsidRPr="00511AE6">
        <w:rPr>
          <w:sz w:val="24"/>
        </w:rPr>
        <w:t>ненужное</w:t>
      </w:r>
      <w:proofErr w:type="gramEnd"/>
      <w:r w:rsidRPr="00511AE6">
        <w:rPr>
          <w:sz w:val="24"/>
        </w:rPr>
        <w:t xml:space="preserve"> зачеркнуть)</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511AE6">
        <w:rPr>
          <w:sz w:val="24"/>
        </w:rPr>
        <w:t xml:space="preserve"> жильем граждан на территории Ленинградской области» (далее - мероприятие) на 20__ год.</w:t>
      </w:r>
    </w:p>
    <w:p w:rsidR="00511AE6" w:rsidRDefault="00511AE6" w:rsidP="00511AE6">
      <w:pPr>
        <w:pStyle w:val="af3"/>
        <w:tabs>
          <w:tab w:val="left" w:pos="142"/>
          <w:tab w:val="left" w:pos="284"/>
        </w:tabs>
        <w:ind w:firstLine="709"/>
        <w:jc w:val="both"/>
        <w:rPr>
          <w:sz w:val="24"/>
        </w:rPr>
      </w:pPr>
      <w:r w:rsidRPr="00511AE6">
        <w:rPr>
          <w:sz w:val="24"/>
        </w:rPr>
        <w:t>Жилищные условия планирую улучшить путем _______________</w:t>
      </w:r>
      <w:r w:rsidR="005908F7">
        <w:rPr>
          <w:sz w:val="24"/>
        </w:rPr>
        <w:t>_______________</w:t>
      </w:r>
    </w:p>
    <w:p w:rsidR="005908F7" w:rsidRPr="00511AE6" w:rsidRDefault="005908F7" w:rsidP="005908F7">
      <w:pPr>
        <w:pStyle w:val="af3"/>
        <w:tabs>
          <w:tab w:val="left" w:pos="142"/>
          <w:tab w:val="left" w:pos="284"/>
        </w:tabs>
        <w:jc w:val="both"/>
        <w:rPr>
          <w:sz w:val="24"/>
        </w:rPr>
      </w:pPr>
      <w:r>
        <w:rPr>
          <w:sz w:val="24"/>
        </w:rPr>
        <w:t>_____________________________________________________________________________</w:t>
      </w:r>
    </w:p>
    <w:p w:rsidR="00511AE6" w:rsidRPr="005908F7" w:rsidRDefault="00511AE6" w:rsidP="005908F7">
      <w:pPr>
        <w:pStyle w:val="af3"/>
        <w:tabs>
          <w:tab w:val="left" w:pos="142"/>
          <w:tab w:val="left" w:pos="284"/>
        </w:tabs>
        <w:rPr>
          <w:sz w:val="16"/>
          <w:szCs w:val="16"/>
        </w:rPr>
      </w:pPr>
      <w:r w:rsidRPr="005908F7">
        <w:rPr>
          <w:sz w:val="16"/>
          <w:szCs w:val="16"/>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511AE6" w:rsidRPr="00511AE6" w:rsidRDefault="00511AE6" w:rsidP="005908F7">
      <w:pPr>
        <w:pStyle w:val="af3"/>
        <w:tabs>
          <w:tab w:val="left" w:pos="142"/>
          <w:tab w:val="left" w:pos="284"/>
        </w:tabs>
        <w:jc w:val="left"/>
        <w:rPr>
          <w:sz w:val="24"/>
        </w:rPr>
      </w:pPr>
      <w:r w:rsidRPr="00511AE6">
        <w:rPr>
          <w:sz w:val="24"/>
        </w:rPr>
        <w:t>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Члены семьи, нуждающиеся вместе со мной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1. Супруг (супруга) _____________________</w:t>
      </w:r>
      <w:r w:rsidR="00EB5BC8">
        <w:rPr>
          <w:sz w:val="24"/>
        </w:rPr>
        <w:t>_____</w:t>
      </w:r>
      <w:r w:rsidRPr="00511AE6">
        <w:rPr>
          <w:sz w:val="24"/>
        </w:rPr>
        <w:t>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w:t>
      </w:r>
      <w:proofErr w:type="gramStart"/>
      <w:r w:rsidRPr="00511AE6">
        <w:rPr>
          <w:sz w:val="24"/>
        </w:rPr>
        <w:t>: _________</w:t>
      </w:r>
      <w:r w:rsidR="00EB5BC8">
        <w:rPr>
          <w:sz w:val="24"/>
        </w:rPr>
        <w:t>_</w:t>
      </w:r>
      <w:r w:rsidRPr="00511AE6">
        <w:rPr>
          <w:sz w:val="24"/>
        </w:rPr>
        <w:t>_______</w:t>
      </w:r>
      <w:r w:rsidR="00EB5BC8">
        <w:rPr>
          <w:sz w:val="24"/>
        </w:rPr>
        <w:t>___</w:t>
      </w:r>
      <w:r w:rsidRPr="00511AE6">
        <w:rPr>
          <w:sz w:val="24"/>
        </w:rPr>
        <w:t>________________________________;</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2. дети: ______________________</w:t>
      </w:r>
      <w:r w:rsidR="00EB5BC8">
        <w:rPr>
          <w:sz w:val="24"/>
        </w:rPr>
        <w:t>_____</w:t>
      </w:r>
      <w:r w:rsidRPr="00511AE6">
        <w:rPr>
          <w:sz w:val="24"/>
        </w:rPr>
        <w:t>_________________ ____________________,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w:t>
      </w:r>
      <w:proofErr w:type="gramStart"/>
      <w:r w:rsidRPr="00511AE6">
        <w:rPr>
          <w:sz w:val="24"/>
        </w:rPr>
        <w:t>: ___________________</w:t>
      </w:r>
      <w:r w:rsidR="00EB5BC8">
        <w:rPr>
          <w:sz w:val="24"/>
        </w:rPr>
        <w:t>____</w:t>
      </w:r>
      <w:r w:rsidRPr="00511AE6">
        <w:rPr>
          <w:sz w:val="24"/>
        </w:rPr>
        <w:t>_____________________________;</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3.____________________________________</w:t>
      </w:r>
      <w:r w:rsidR="00EB5BC8">
        <w:rPr>
          <w:sz w:val="24"/>
        </w:rPr>
        <w:t>____</w:t>
      </w:r>
      <w:r w:rsidRPr="00511AE6">
        <w:rPr>
          <w:sz w:val="24"/>
        </w:rPr>
        <w:t>_________ ____________________,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 _________________</w:t>
      </w:r>
      <w:r w:rsidR="00EB5BC8">
        <w:rPr>
          <w:sz w:val="24"/>
        </w:rPr>
        <w:t>_____</w:t>
      </w:r>
      <w:r w:rsidRPr="00511AE6">
        <w:rPr>
          <w:sz w:val="24"/>
        </w:rPr>
        <w:t>______________________________.</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Иные лица, постоянно проживающие со мной в качестве членов  семьи  и  </w:t>
      </w:r>
      <w:proofErr w:type="gramStart"/>
      <w:r w:rsidRPr="00511AE6">
        <w:rPr>
          <w:sz w:val="24"/>
        </w:rPr>
        <w:t>с</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которыми намерен (намерена) проживать совместно:</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w:t>
      </w:r>
      <w:r w:rsidR="00EB5BC8">
        <w:rPr>
          <w:sz w:val="24"/>
        </w:rPr>
        <w:t>____</w:t>
      </w:r>
      <w:r w:rsidRPr="00511AE6">
        <w:rPr>
          <w:sz w:val="24"/>
        </w:rPr>
        <w:t>_______________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   (фамилия, имя, отчество, родственные отношения)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______________________________________________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родственные отношения) </w:t>
      </w:r>
      <w:r w:rsidR="005908F7">
        <w:rPr>
          <w:sz w:val="24"/>
        </w:rPr>
        <w:t xml:space="preserve">   </w:t>
      </w:r>
      <w:r w:rsidRPr="00511AE6">
        <w:rPr>
          <w:sz w:val="24"/>
        </w:rPr>
        <w:t xml:space="preserve">          (дата рождения)</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Нуждающимися в улучшении жилищных условий </w:t>
      </w:r>
      <w:proofErr w:type="gramStart"/>
      <w:r w:rsidRPr="00511AE6">
        <w:rPr>
          <w:sz w:val="24"/>
        </w:rPr>
        <w:t>признаны</w:t>
      </w:r>
      <w:proofErr w:type="gramEnd"/>
      <w:r w:rsidRPr="00511AE6">
        <w:rPr>
          <w:sz w:val="24"/>
        </w:rPr>
        <w:t xml:space="preserve"> решением</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органа местного самоуправления, реквизиты правового акта)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511AE6">
        <w:rPr>
          <w:sz w:val="24"/>
        </w:rPr>
        <w:t>ознакомлен</w:t>
      </w:r>
      <w:proofErr w:type="gramEnd"/>
      <w:r w:rsidRPr="00511AE6">
        <w:rPr>
          <w:sz w:val="24"/>
        </w:rPr>
        <w:t xml:space="preserve"> (ознакомлена) и обязуюсь их выполнять.</w:t>
      </w:r>
    </w:p>
    <w:p w:rsidR="00511AE6" w:rsidRPr="00511AE6" w:rsidRDefault="00511AE6" w:rsidP="00511AE6">
      <w:pPr>
        <w:pStyle w:val="af3"/>
        <w:tabs>
          <w:tab w:val="left" w:pos="142"/>
          <w:tab w:val="left" w:pos="284"/>
        </w:tabs>
        <w:ind w:firstLine="709"/>
        <w:jc w:val="both"/>
        <w:rPr>
          <w:sz w:val="24"/>
        </w:rPr>
      </w:pPr>
      <w:r w:rsidRPr="00511AE6">
        <w:rPr>
          <w:sz w:val="24"/>
        </w:rPr>
        <w:t xml:space="preserve">    Обязуюсь в течение 10 рабочих дней  </w:t>
      </w:r>
      <w:proofErr w:type="gramStart"/>
      <w:r w:rsidRPr="00511AE6">
        <w:rPr>
          <w:sz w:val="24"/>
        </w:rPr>
        <w:t>с  даты  изменения</w:t>
      </w:r>
      <w:proofErr w:type="gramEnd"/>
      <w:r w:rsidRPr="00511AE6">
        <w:rPr>
          <w:sz w:val="24"/>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 ________________ 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инициалы заявителя)                                    (подпись)           (дата)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Совершеннолетние члены семьи:</w:t>
      </w:r>
    </w:p>
    <w:p w:rsidR="00511AE6" w:rsidRPr="00511AE6" w:rsidRDefault="00511AE6" w:rsidP="00511AE6">
      <w:pPr>
        <w:pStyle w:val="af3"/>
        <w:tabs>
          <w:tab w:val="left" w:pos="142"/>
          <w:tab w:val="left" w:pos="284"/>
        </w:tabs>
        <w:ind w:firstLine="709"/>
        <w:jc w:val="both"/>
        <w:rPr>
          <w:sz w:val="24"/>
        </w:rPr>
      </w:pPr>
      <w:r w:rsidRPr="00511AE6">
        <w:rPr>
          <w:sz w:val="24"/>
        </w:rPr>
        <w:t>1) _____________________________ __________________ 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r w:rsidRPr="00511AE6">
        <w:rPr>
          <w:sz w:val="24"/>
        </w:rPr>
        <w:t>2) ____________________________ __________________ 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r w:rsidRPr="00511AE6">
        <w:rPr>
          <w:sz w:val="24"/>
        </w:rPr>
        <w:t>3) ____________________________ __________________ 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К заявлению прилагаются следующие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1)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2) 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3)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4) 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5)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6)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7)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8)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9)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Заявление и прилагаемые  к  нему  согласно  перечню  документы  приняты</w:t>
      </w:r>
    </w:p>
    <w:p w:rsidR="00511AE6" w:rsidRPr="00511AE6" w:rsidRDefault="00511AE6" w:rsidP="00511AE6">
      <w:pPr>
        <w:pStyle w:val="af3"/>
        <w:tabs>
          <w:tab w:val="left" w:pos="142"/>
          <w:tab w:val="left" w:pos="284"/>
        </w:tabs>
        <w:ind w:firstLine="709"/>
        <w:jc w:val="both"/>
        <w:rPr>
          <w:sz w:val="24"/>
        </w:rPr>
      </w:pPr>
      <w:r w:rsidRPr="00511AE6">
        <w:rPr>
          <w:sz w:val="24"/>
        </w:rPr>
        <w:t>«__» _________ 20__ года.</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 ___________ 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(должность лица, принявшего заявление)           (подпись)   (расшифровка подписи)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Результат рассмотрения заявления прошу:</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ab/>
        <w:t>выдать на руки в Администрации</w:t>
      </w:r>
    </w:p>
    <w:p w:rsidR="00511AE6" w:rsidRPr="00511AE6" w:rsidRDefault="00511AE6" w:rsidP="00511AE6">
      <w:pPr>
        <w:pStyle w:val="af3"/>
        <w:tabs>
          <w:tab w:val="left" w:pos="142"/>
          <w:tab w:val="left" w:pos="284"/>
        </w:tabs>
        <w:ind w:firstLine="709"/>
        <w:jc w:val="both"/>
        <w:rPr>
          <w:sz w:val="24"/>
        </w:rPr>
      </w:pPr>
      <w:r w:rsidRPr="00511AE6">
        <w:rPr>
          <w:sz w:val="24"/>
        </w:rPr>
        <w:tab/>
        <w:t>выдать на руки в МФЦ</w:t>
      </w:r>
    </w:p>
    <w:p w:rsidR="00511AE6" w:rsidRPr="00511AE6" w:rsidRDefault="00511AE6" w:rsidP="00511AE6">
      <w:pPr>
        <w:pStyle w:val="af3"/>
        <w:tabs>
          <w:tab w:val="left" w:pos="142"/>
          <w:tab w:val="left" w:pos="284"/>
        </w:tabs>
        <w:ind w:firstLine="709"/>
        <w:jc w:val="both"/>
        <w:rPr>
          <w:sz w:val="24"/>
        </w:rPr>
      </w:pPr>
      <w:r w:rsidRPr="00511AE6">
        <w:rPr>
          <w:sz w:val="24"/>
        </w:rPr>
        <w:tab/>
        <w:t>направить по почте</w:t>
      </w:r>
    </w:p>
    <w:p w:rsidR="00511AE6" w:rsidRPr="00511AE6" w:rsidRDefault="00511AE6" w:rsidP="00511AE6">
      <w:pPr>
        <w:pStyle w:val="af3"/>
        <w:tabs>
          <w:tab w:val="left" w:pos="142"/>
          <w:tab w:val="left" w:pos="284"/>
        </w:tabs>
        <w:ind w:firstLine="709"/>
        <w:jc w:val="both"/>
        <w:rPr>
          <w:sz w:val="24"/>
        </w:rPr>
      </w:pPr>
      <w:r w:rsidRPr="00511AE6">
        <w:rPr>
          <w:sz w:val="24"/>
        </w:rPr>
        <w:tab/>
        <w:t>направить в электронной форме в личный кабинет на ПГУ</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353"/>
        <w:gridCol w:w="4217"/>
      </w:tblGrid>
      <w:tr w:rsidR="00511AE6" w:rsidRPr="00511AE6" w:rsidTr="00182EA1">
        <w:tc>
          <w:tcPr>
            <w:tcW w:w="5353" w:type="dxa"/>
            <w:shd w:val="clear" w:color="auto" w:fill="auto"/>
          </w:tcPr>
          <w:p w:rsidR="00511AE6" w:rsidRPr="00511AE6" w:rsidRDefault="00511AE6" w:rsidP="00790AF4">
            <w:pPr>
              <w:tabs>
                <w:tab w:val="left" w:pos="6237"/>
              </w:tabs>
              <w:jc w:val="right"/>
              <w:rPr>
                <w:rFonts w:ascii="Times New Roman" w:eastAsia="Calibri" w:hAnsi="Times New Roman" w:cs="Times New Roman"/>
                <w:lang w:eastAsia="en-US"/>
              </w:rPr>
            </w:pPr>
          </w:p>
        </w:tc>
        <w:tc>
          <w:tcPr>
            <w:tcW w:w="4217" w:type="dxa"/>
            <w:shd w:val="clear" w:color="auto" w:fill="auto"/>
          </w:tcPr>
          <w:p w:rsidR="00511AE6" w:rsidRPr="00511AE6" w:rsidRDefault="00511AE6" w:rsidP="00790AF4">
            <w:pPr>
              <w:tabs>
                <w:tab w:val="left" w:pos="142"/>
                <w:tab w:val="left" w:pos="284"/>
              </w:tabs>
              <w:autoSpaceDE w:val="0"/>
              <w:autoSpaceDN w:val="0"/>
              <w:adjustRightInd w:val="0"/>
              <w:jc w:val="both"/>
              <w:rPr>
                <w:rFonts w:ascii="Times New Roman" w:hAnsi="Times New Roman" w:cs="Times New Roman"/>
                <w:bCs/>
              </w:rPr>
            </w:pPr>
            <w:r w:rsidRPr="00511AE6">
              <w:rPr>
                <w:rFonts w:ascii="Times New Roman" w:hAnsi="Times New Roman" w:cs="Times New Roman"/>
                <w:bCs/>
              </w:rPr>
              <w:t>Приложение № 2</w:t>
            </w:r>
          </w:p>
          <w:p w:rsidR="00511AE6" w:rsidRPr="00511AE6" w:rsidRDefault="00511AE6" w:rsidP="00790AF4">
            <w:pPr>
              <w:tabs>
                <w:tab w:val="left" w:pos="142"/>
                <w:tab w:val="left" w:pos="284"/>
              </w:tabs>
              <w:jc w:val="both"/>
              <w:rPr>
                <w:rFonts w:ascii="Times New Roman" w:hAnsi="Times New Roman" w:cs="Times New Roman"/>
              </w:rPr>
            </w:pPr>
            <w:r w:rsidRPr="00511AE6">
              <w:rPr>
                <w:rFonts w:ascii="Times New Roman" w:hAnsi="Times New Roman" w:cs="Times New Roman"/>
              </w:rPr>
              <w:t xml:space="preserve">к Административному регламенту предоставления администрацией </w:t>
            </w:r>
          </w:p>
          <w:p w:rsidR="00511AE6" w:rsidRPr="00511AE6" w:rsidRDefault="00511AE6" w:rsidP="00182EA1">
            <w:pPr>
              <w:tabs>
                <w:tab w:val="left" w:pos="142"/>
                <w:tab w:val="left" w:pos="284"/>
              </w:tabs>
              <w:jc w:val="both"/>
              <w:rPr>
                <w:rFonts w:ascii="Times New Roman" w:eastAsia="Calibri" w:hAnsi="Times New Roman" w:cs="Times New Roman"/>
                <w:lang w:eastAsia="en-US"/>
              </w:rPr>
            </w:pPr>
            <w:r w:rsidRPr="00511AE6">
              <w:rPr>
                <w:rFonts w:ascii="Times New Roman" w:hAnsi="Times New Roman" w:cs="Times New Roman"/>
              </w:rPr>
              <w:t xml:space="preserve">муниципальной услуги </w:t>
            </w:r>
            <w:r w:rsidRPr="00511AE6">
              <w:rPr>
                <w:rFonts w:ascii="Times New Roman" w:hAnsi="Times New Roman" w:cs="Times New Roman"/>
              </w:rPr>
              <w:br/>
            </w:r>
            <w:proofErr w:type="gramStart"/>
            <w:r w:rsidRPr="00511AE6">
              <w:rPr>
                <w:rFonts w:ascii="Times New Roman" w:hAnsi="Times New Roman" w:cs="Times New Roman"/>
                <w:bCs/>
              </w:rPr>
              <w:t>по</w:t>
            </w:r>
            <w:proofErr w:type="gramEnd"/>
            <w:r w:rsidRPr="00511AE6">
              <w:rPr>
                <w:rFonts w:ascii="Times New Roman" w:hAnsi="Times New Roman" w:cs="Times New Roman"/>
                <w:bCs/>
              </w:rPr>
              <w:t xml:space="preserve"> </w:t>
            </w:r>
          </w:p>
        </w:tc>
      </w:tr>
    </w:tbl>
    <w:p w:rsidR="00182EA1" w:rsidRDefault="00511AE6" w:rsidP="00511AE6">
      <w:pPr>
        <w:ind w:left="4111"/>
        <w:rPr>
          <w:rFonts w:ascii="Times New Roman" w:hAnsi="Times New Roman" w:cs="Times New Roman"/>
        </w:rPr>
      </w:pPr>
      <w:r w:rsidRPr="00511AE6">
        <w:rPr>
          <w:rFonts w:ascii="Times New Roman" w:hAnsi="Times New Roman" w:cs="Times New Roman"/>
        </w:rPr>
        <w:t xml:space="preserve"> </w:t>
      </w:r>
    </w:p>
    <w:p w:rsidR="00511AE6" w:rsidRPr="00511AE6" w:rsidRDefault="00511AE6" w:rsidP="00511AE6">
      <w:pPr>
        <w:ind w:left="4111"/>
        <w:rPr>
          <w:rFonts w:ascii="Times New Roman" w:hAnsi="Times New Roman" w:cs="Times New Roman"/>
        </w:rPr>
      </w:pPr>
      <w:r w:rsidRPr="00511AE6">
        <w:rPr>
          <w:rFonts w:ascii="Times New Roman" w:hAnsi="Times New Roman" w:cs="Times New Roman"/>
        </w:rPr>
        <w:t xml:space="preserve">      В 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(наименование органа, предоставляющего государственную/муниципальную услугу)</w:t>
      </w:r>
    </w:p>
    <w:p w:rsidR="00511AE6" w:rsidRPr="00511AE6" w:rsidRDefault="00511AE6" w:rsidP="00511AE6">
      <w:pPr>
        <w:ind w:left="3545" w:firstLine="709"/>
        <w:rPr>
          <w:rFonts w:ascii="Times New Roman" w:hAnsi="Times New Roman" w:cs="Times New Roman"/>
        </w:rPr>
      </w:pPr>
      <w:r w:rsidRPr="00511AE6">
        <w:rPr>
          <w:rFonts w:ascii="Times New Roman" w:hAnsi="Times New Roman" w:cs="Times New Roman"/>
        </w:rPr>
        <w:t xml:space="preserve">      ___________________________________________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511AE6" w:rsidRPr="00511AE6" w:rsidRDefault="00511AE6" w:rsidP="00511AE6">
      <w:pPr>
        <w:ind w:left="4254"/>
        <w:rPr>
          <w:rFonts w:ascii="Times New Roman" w:hAnsi="Times New Roman" w:cs="Times New Roman"/>
        </w:rPr>
      </w:pPr>
      <w:r w:rsidRPr="00511AE6">
        <w:rPr>
          <w:rFonts w:ascii="Times New Roman" w:hAnsi="Times New Roman" w:cs="Times New Roman"/>
        </w:rPr>
        <w:t xml:space="preserve">     От__________________________________________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(ФИО заявителя)</w:t>
      </w:r>
    </w:p>
    <w:p w:rsidR="00511AE6" w:rsidRPr="00511AE6" w:rsidRDefault="00511AE6" w:rsidP="00511AE6">
      <w:pPr>
        <w:tabs>
          <w:tab w:val="left" w:pos="142"/>
          <w:tab w:val="left" w:pos="284"/>
        </w:tabs>
        <w:autoSpaceDE w:val="0"/>
        <w:autoSpaceDN w:val="0"/>
        <w:adjustRightInd w:val="0"/>
        <w:ind w:left="-567" w:firstLine="340"/>
        <w:jc w:val="right"/>
        <w:rPr>
          <w:rFonts w:ascii="Times New Roman" w:hAnsi="Times New Roman" w:cs="Times New Roman"/>
          <w:u w:val="single"/>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Адрес проживания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p>
    <w:p w:rsidR="00511AE6" w:rsidRPr="00511AE6" w:rsidRDefault="00511AE6" w:rsidP="00511AE6">
      <w:pPr>
        <w:tabs>
          <w:tab w:val="left" w:pos="142"/>
          <w:tab w:val="left" w:pos="284"/>
        </w:tabs>
        <w:autoSpaceDE w:val="0"/>
        <w:autoSpaceDN w:val="0"/>
        <w:adjustRightInd w:val="0"/>
        <w:jc w:val="center"/>
        <w:rPr>
          <w:rFonts w:ascii="Times New Roman" w:hAnsi="Times New Roman" w:cs="Times New Roman"/>
          <w:u w:val="single"/>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Телефон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jc w:val="center"/>
        <w:rPr>
          <w:rFonts w:ascii="Times New Roman" w:hAnsi="Times New Roman" w:cs="Times New Roman"/>
          <w:u w:val="single"/>
        </w:rPr>
      </w:pPr>
      <w:r w:rsidRPr="00511AE6">
        <w:rPr>
          <w:rFonts w:ascii="Times New Roman" w:hAnsi="Times New Roman" w:cs="Times New Roman"/>
        </w:rPr>
        <w:t xml:space="preserve"> </w:t>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Адрес эл/почты </w:t>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ind w:left="-567" w:firstLine="340"/>
        <w:jc w:val="center"/>
        <w:rPr>
          <w:rFonts w:ascii="Times New Roman" w:hAnsi="Times New Roman" w:cs="Times New Roman"/>
          <w:b/>
        </w:rPr>
      </w:pPr>
    </w:p>
    <w:p w:rsidR="00511AE6" w:rsidRPr="00511AE6" w:rsidRDefault="00511AE6" w:rsidP="00511AE6">
      <w:pPr>
        <w:tabs>
          <w:tab w:val="left" w:pos="142"/>
          <w:tab w:val="left" w:pos="284"/>
        </w:tabs>
        <w:autoSpaceDE w:val="0"/>
        <w:autoSpaceDN w:val="0"/>
        <w:adjustRightInd w:val="0"/>
        <w:ind w:left="-567" w:firstLine="340"/>
        <w:jc w:val="center"/>
        <w:rPr>
          <w:rFonts w:ascii="Times New Roman" w:hAnsi="Times New Roman" w:cs="Times New Roman"/>
          <w:b/>
        </w:rPr>
      </w:pPr>
      <w:r w:rsidRPr="00511AE6">
        <w:rPr>
          <w:rFonts w:ascii="Times New Roman" w:hAnsi="Times New Roman" w:cs="Times New Roman"/>
          <w:b/>
        </w:rPr>
        <w:t>ЖАЛОБА</w:t>
      </w:r>
    </w:p>
    <w:p w:rsidR="00511AE6" w:rsidRPr="00511AE6" w:rsidRDefault="00511AE6" w:rsidP="00511AE6">
      <w:pPr>
        <w:tabs>
          <w:tab w:val="left" w:pos="142"/>
          <w:tab w:val="left" w:pos="284"/>
        </w:tabs>
        <w:autoSpaceDE w:val="0"/>
        <w:autoSpaceDN w:val="0"/>
        <w:adjustRightInd w:val="0"/>
        <w:ind w:left="-567" w:firstLine="340"/>
        <w:jc w:val="right"/>
        <w:rPr>
          <w:rFonts w:ascii="Times New Roman" w:hAnsi="Times New Roman" w:cs="Times New Roman"/>
          <w:u w:val="single"/>
        </w:rPr>
      </w:pP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u w:val="single"/>
        </w:rPr>
      </w:pPr>
      <w:r w:rsidRPr="00511AE6">
        <w:rPr>
          <w:rFonts w:ascii="Times New Roman" w:hAnsi="Times New Roman" w:cs="Times New Roman"/>
          <w:sz w:val="24"/>
          <w:szCs w:val="24"/>
        </w:rPr>
        <w:t>_____________________________________________________________________________</w:t>
      </w:r>
      <w:r w:rsidRPr="00511AE6">
        <w:rPr>
          <w:rFonts w:ascii="Times New Roman" w:hAnsi="Times New Roman" w:cs="Times New Roman"/>
          <w:sz w:val="24"/>
          <w:szCs w:val="24"/>
          <w:u w:val="single"/>
        </w:rPr>
        <w:t xml:space="preserve">   </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EB5BC8" w:rsidRDefault="00511AE6" w:rsidP="00511AE6">
      <w:pPr>
        <w:pStyle w:val="ConsPlusNonformat"/>
        <w:ind w:left="993" w:firstLine="141"/>
        <w:jc w:val="center"/>
        <w:rPr>
          <w:rFonts w:ascii="Times New Roman" w:hAnsi="Times New Roman" w:cs="Times New Roman"/>
          <w:sz w:val="16"/>
          <w:szCs w:val="16"/>
        </w:rPr>
      </w:pPr>
      <w:r w:rsidRPr="00EB5BC8">
        <w:rPr>
          <w:rFonts w:ascii="Times New Roman" w:hAnsi="Times New Roman" w:cs="Times New Roman"/>
          <w:sz w:val="16"/>
          <w:szCs w:val="16"/>
        </w:rPr>
        <w:t>(указать причину жалобы, дату и т.д.)</w:t>
      </w:r>
    </w:p>
    <w:p w:rsidR="00511AE6" w:rsidRPr="00511AE6" w:rsidRDefault="00511AE6" w:rsidP="00511AE6">
      <w:pPr>
        <w:pStyle w:val="ConsPlusNonformat"/>
        <w:ind w:left="993"/>
        <w:rPr>
          <w:rFonts w:ascii="Times New Roman" w:hAnsi="Times New Roman" w:cs="Times New Roman"/>
          <w:sz w:val="24"/>
          <w:szCs w:val="24"/>
        </w:rPr>
      </w:pPr>
    </w:p>
    <w:p w:rsidR="00511AE6" w:rsidRPr="00511AE6" w:rsidRDefault="00511AE6" w:rsidP="00511AE6">
      <w:pPr>
        <w:pStyle w:val="ConsPlusNonformat"/>
        <w:spacing w:line="276" w:lineRule="auto"/>
        <w:rPr>
          <w:rFonts w:ascii="Times New Roman" w:hAnsi="Times New Roman" w:cs="Times New Roman"/>
          <w:sz w:val="24"/>
          <w:szCs w:val="24"/>
        </w:rPr>
      </w:pPr>
      <w:r w:rsidRPr="00511AE6">
        <w:rPr>
          <w:rFonts w:ascii="Times New Roman" w:hAnsi="Times New Roman" w:cs="Times New Roman"/>
          <w:sz w:val="24"/>
          <w:szCs w:val="24"/>
        </w:rPr>
        <w:t xml:space="preserve">В подтверждение </w:t>
      </w:r>
      <w:proofErr w:type="gramStart"/>
      <w:r w:rsidRPr="00511AE6">
        <w:rPr>
          <w:rFonts w:ascii="Times New Roman" w:hAnsi="Times New Roman" w:cs="Times New Roman"/>
          <w:sz w:val="24"/>
          <w:szCs w:val="24"/>
        </w:rPr>
        <w:t>вышеизложенного</w:t>
      </w:r>
      <w:proofErr w:type="gramEnd"/>
      <w:r w:rsidRPr="00511AE6">
        <w:rPr>
          <w:rFonts w:ascii="Times New Roman" w:hAnsi="Times New Roman" w:cs="Times New Roman"/>
          <w:sz w:val="24"/>
          <w:szCs w:val="24"/>
        </w:rPr>
        <w:t xml:space="preserve"> прилагаю следующие документы:</w:t>
      </w:r>
    </w:p>
    <w:p w:rsidR="00511AE6" w:rsidRPr="00511AE6" w:rsidRDefault="00511AE6" w:rsidP="00511AE6">
      <w:pPr>
        <w:pStyle w:val="ConsPlusNonformat"/>
        <w:spacing w:line="276" w:lineRule="auto"/>
        <w:rPr>
          <w:rFonts w:ascii="Times New Roman" w:hAnsi="Times New Roman" w:cs="Times New Roman"/>
          <w:sz w:val="24"/>
          <w:szCs w:val="24"/>
          <w:u w:val="single"/>
        </w:rPr>
      </w:pPr>
      <w:r w:rsidRPr="00511AE6">
        <w:rPr>
          <w:rFonts w:ascii="Times New Roman" w:hAnsi="Times New Roman" w:cs="Times New Roman"/>
          <w:sz w:val="24"/>
          <w:szCs w:val="24"/>
        </w:rPr>
        <w:t>1. _____________________________________________________________________</w:t>
      </w:r>
      <w:r w:rsidRPr="00511AE6">
        <w:rPr>
          <w:rFonts w:ascii="Times New Roman" w:hAnsi="Times New Roman" w:cs="Times New Roman"/>
          <w:sz w:val="24"/>
          <w:szCs w:val="24"/>
          <w:u w:val="single"/>
        </w:rPr>
        <w:tab/>
      </w:r>
    </w:p>
    <w:p w:rsidR="00511AE6" w:rsidRPr="00511AE6" w:rsidRDefault="00511AE6" w:rsidP="00511AE6">
      <w:pPr>
        <w:pStyle w:val="ConsPlusNonformat"/>
        <w:rPr>
          <w:rFonts w:ascii="Times New Roman" w:hAnsi="Times New Roman" w:cs="Times New Roman"/>
          <w:sz w:val="24"/>
          <w:szCs w:val="24"/>
          <w:u w:val="single"/>
        </w:rPr>
      </w:pPr>
      <w:r w:rsidRPr="00511AE6">
        <w:rPr>
          <w:rFonts w:ascii="Times New Roman" w:hAnsi="Times New Roman" w:cs="Times New Roman"/>
          <w:sz w:val="24"/>
          <w:szCs w:val="24"/>
        </w:rPr>
        <w:t>2. ______________________________________________________________________</w:t>
      </w:r>
      <w:r w:rsidRPr="00511AE6">
        <w:rPr>
          <w:rFonts w:ascii="Times New Roman" w:hAnsi="Times New Roman" w:cs="Times New Roman"/>
          <w:sz w:val="24"/>
          <w:szCs w:val="24"/>
          <w:u w:val="single"/>
        </w:rPr>
        <w:tab/>
      </w:r>
    </w:p>
    <w:p w:rsidR="00511AE6" w:rsidRPr="00511AE6" w:rsidRDefault="00511AE6" w:rsidP="00511AE6">
      <w:pPr>
        <w:pStyle w:val="ConsPlusNonformat"/>
        <w:rPr>
          <w:rFonts w:ascii="Times New Roman" w:hAnsi="Times New Roman" w:cs="Times New Roman"/>
          <w:sz w:val="24"/>
          <w:szCs w:val="24"/>
        </w:rPr>
      </w:pPr>
      <w:r w:rsidRPr="00511AE6">
        <w:rPr>
          <w:rFonts w:ascii="Times New Roman" w:hAnsi="Times New Roman" w:cs="Times New Roman"/>
          <w:sz w:val="24"/>
          <w:szCs w:val="24"/>
        </w:rPr>
        <w:t>3. _____________________________________________________________________</w:t>
      </w:r>
      <w:r w:rsidRPr="00511AE6">
        <w:rPr>
          <w:rFonts w:ascii="Times New Roman" w:hAnsi="Times New Roman" w:cs="Times New Roman"/>
          <w:sz w:val="24"/>
          <w:szCs w:val="24"/>
          <w:u w:val="single"/>
        </w:rPr>
        <w:tab/>
      </w:r>
      <w:r w:rsidRPr="00511AE6">
        <w:rPr>
          <w:rFonts w:ascii="Times New Roman" w:hAnsi="Times New Roman" w:cs="Times New Roman"/>
          <w:sz w:val="24"/>
          <w:szCs w:val="24"/>
        </w:rPr>
        <w:tab/>
      </w:r>
      <w:r w:rsidRPr="00511AE6">
        <w:rPr>
          <w:rFonts w:ascii="Times New Roman" w:hAnsi="Times New Roman" w:cs="Times New Roman"/>
          <w:sz w:val="24"/>
          <w:szCs w:val="24"/>
        </w:rPr>
        <w:tab/>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(дата) </w:t>
      </w: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(подпись)</w:t>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r w:rsidRPr="00511AE6">
        <w:rPr>
          <w:rFonts w:ascii="Times New Roman" w:hAnsi="Times New Roman" w:cs="Times New Roman"/>
        </w:rPr>
        <w:t>Жалобу принял:</w:t>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u w:val="single"/>
        </w:rPr>
      </w:pPr>
      <w:r w:rsidRPr="00511AE6">
        <w:rPr>
          <w:rFonts w:ascii="Times New Roman" w:hAnsi="Times New Roman" w:cs="Times New Roman"/>
        </w:rPr>
        <w:t>Дата</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w:t>
      </w:r>
      <w:proofErr w:type="spellStart"/>
      <w:r w:rsidRPr="00511AE6">
        <w:rPr>
          <w:rFonts w:ascii="Times New Roman" w:hAnsi="Times New Roman" w:cs="Times New Roman"/>
        </w:rPr>
        <w:t>вх.№</w:t>
      </w:r>
      <w:proofErr w:type="spellEnd"/>
      <w:r w:rsidRPr="00511AE6">
        <w:rPr>
          <w:rFonts w:ascii="Times New Roman" w:hAnsi="Times New Roman" w:cs="Times New Roman"/>
        </w:rPr>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u w:val="single"/>
        </w:rPr>
      </w:pPr>
      <w:r w:rsidRPr="00511AE6">
        <w:rPr>
          <w:rFonts w:ascii="Times New Roman" w:hAnsi="Times New Roman" w:cs="Times New Roman"/>
        </w:rPr>
        <w:t>Специалист</w:t>
      </w:r>
      <w:proofErr w:type="gramStart"/>
      <w:r w:rsidRPr="00511AE6">
        <w:rPr>
          <w:rFonts w:ascii="Times New Roman" w:hAnsi="Times New Roman" w:cs="Times New Roman"/>
        </w:rPr>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w:t>
      </w: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proofErr w:type="gramEnd"/>
    </w:p>
    <w:p w:rsidR="00511AE6" w:rsidRPr="00511AE6" w:rsidRDefault="00511AE6" w:rsidP="00511AE6">
      <w:pPr>
        <w:tabs>
          <w:tab w:val="left" w:pos="142"/>
          <w:tab w:val="left" w:pos="284"/>
        </w:tabs>
        <w:autoSpaceDE w:val="0"/>
        <w:autoSpaceDN w:val="0"/>
        <w:adjustRightInd w:val="0"/>
        <w:jc w:val="both"/>
        <w:rPr>
          <w:rFonts w:ascii="Times New Roman" w:hAnsi="Times New Roman" w:cs="Times New Roman"/>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(ФИО)</w:t>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подпись</w:t>
      </w: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353"/>
        <w:gridCol w:w="4217"/>
      </w:tblGrid>
      <w:tr w:rsidR="00511AE6" w:rsidRPr="00FA0C31" w:rsidTr="00182EA1">
        <w:tc>
          <w:tcPr>
            <w:tcW w:w="5353" w:type="dxa"/>
            <w:shd w:val="clear" w:color="auto" w:fill="auto"/>
          </w:tcPr>
          <w:p w:rsidR="00511AE6" w:rsidRPr="009A108F" w:rsidRDefault="00511AE6" w:rsidP="00790AF4">
            <w:pPr>
              <w:tabs>
                <w:tab w:val="left" w:pos="6237"/>
              </w:tabs>
              <w:jc w:val="right"/>
              <w:rPr>
                <w:rFonts w:eastAsia="Calibri"/>
                <w:lang w:eastAsia="en-US"/>
              </w:rPr>
            </w:pPr>
          </w:p>
        </w:tc>
        <w:tc>
          <w:tcPr>
            <w:tcW w:w="4217" w:type="dxa"/>
            <w:shd w:val="clear" w:color="auto" w:fill="auto"/>
          </w:tcPr>
          <w:p w:rsidR="00511AE6" w:rsidRPr="00182EA1" w:rsidRDefault="00511AE6" w:rsidP="00790AF4">
            <w:pPr>
              <w:tabs>
                <w:tab w:val="left" w:pos="142"/>
                <w:tab w:val="left" w:pos="284"/>
              </w:tabs>
              <w:autoSpaceDE w:val="0"/>
              <w:autoSpaceDN w:val="0"/>
              <w:adjustRightInd w:val="0"/>
              <w:jc w:val="both"/>
              <w:rPr>
                <w:rFonts w:ascii="Times New Roman" w:hAnsi="Times New Roman" w:cs="Times New Roman"/>
                <w:bCs/>
              </w:rPr>
            </w:pPr>
            <w:r w:rsidRPr="00182EA1">
              <w:rPr>
                <w:rFonts w:ascii="Times New Roman" w:hAnsi="Times New Roman" w:cs="Times New Roman"/>
                <w:bCs/>
              </w:rPr>
              <w:t>Приложение № 3</w:t>
            </w:r>
          </w:p>
          <w:p w:rsidR="00511AE6" w:rsidRPr="00FA0C31" w:rsidRDefault="00511AE6" w:rsidP="00182EA1">
            <w:pPr>
              <w:tabs>
                <w:tab w:val="left" w:pos="142"/>
                <w:tab w:val="left" w:pos="284"/>
              </w:tabs>
              <w:jc w:val="both"/>
              <w:rPr>
                <w:rFonts w:eastAsia="Calibri"/>
                <w:lang w:eastAsia="en-US"/>
              </w:rPr>
            </w:pPr>
            <w:r w:rsidRPr="00182EA1">
              <w:rPr>
                <w:rFonts w:ascii="Times New Roman" w:hAnsi="Times New Roman" w:cs="Times New Roman"/>
              </w:rPr>
              <w:t xml:space="preserve">к Административному регламенту предоставления администрацией муниципальной услуги </w:t>
            </w:r>
            <w:r w:rsidRPr="00182EA1">
              <w:rPr>
                <w:rFonts w:ascii="Times New Roman" w:hAnsi="Times New Roman" w:cs="Times New Roman"/>
              </w:rPr>
              <w:br/>
            </w:r>
            <w:proofErr w:type="gramStart"/>
            <w:r w:rsidRPr="00182EA1">
              <w:rPr>
                <w:rFonts w:ascii="Times New Roman" w:hAnsi="Times New Roman" w:cs="Times New Roman"/>
                <w:bCs/>
              </w:rPr>
              <w:t>по</w:t>
            </w:r>
            <w:proofErr w:type="gramEnd"/>
            <w:r w:rsidRPr="00182EA1">
              <w:rPr>
                <w:rFonts w:ascii="Times New Roman" w:hAnsi="Times New Roman" w:cs="Times New Roman"/>
                <w:bCs/>
              </w:rPr>
              <w:t xml:space="preserve"> </w:t>
            </w:r>
          </w:p>
        </w:tc>
      </w:tr>
    </w:tbl>
    <w:p w:rsidR="00511AE6" w:rsidRDefault="00511AE6" w:rsidP="00511AE6">
      <w:pPr>
        <w:pStyle w:val="af3"/>
        <w:tabs>
          <w:tab w:val="left" w:pos="142"/>
          <w:tab w:val="left" w:pos="284"/>
        </w:tabs>
        <w:ind w:firstLine="709"/>
        <w:jc w:val="both"/>
        <w:rPr>
          <w:szCs w:val="28"/>
        </w:rPr>
      </w:pPr>
    </w:p>
    <w:p w:rsidR="00511AE6" w:rsidRPr="00593FFA" w:rsidRDefault="004641D6" w:rsidP="00511AE6">
      <w:pPr>
        <w:spacing w:after="200" w:line="276" w:lineRule="auto"/>
        <w:jc w:val="center"/>
        <w:rPr>
          <w:rFonts w:eastAsia="Calibri"/>
          <w:b/>
          <w:sz w:val="22"/>
          <w:szCs w:val="22"/>
          <w:lang w:eastAsia="en-US"/>
        </w:rPr>
      </w:pPr>
      <w:r w:rsidRPr="004641D6">
        <w:rPr>
          <w:noProof/>
          <w:sz w:val="22"/>
          <w:szCs w:val="22"/>
        </w:rPr>
        <w:pict>
          <v:rect id="Прямоугольник 1" o:spid="_x0000_s1026" style="position:absolute;left:0;text-align:left;margin-left:110.75pt;margin-top:17.2pt;width:260.0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511AE6" w:rsidRPr="007E5799" w:rsidRDefault="00511AE6" w:rsidP="00511AE6">
                  <w:pPr>
                    <w:jc w:val="center"/>
                  </w:pPr>
                  <w:r w:rsidRPr="007E5799">
                    <w:t>Поступление заявления (в том числе через МФЦ, ПГУ ЛО</w:t>
                  </w:r>
                  <w:r>
                    <w:t>, ЕПГУ</w:t>
                  </w:r>
                  <w:r w:rsidRPr="007E5799">
                    <w:t>)</w:t>
                  </w:r>
                </w:p>
              </w:txbxContent>
            </v:textbox>
          </v:rect>
        </w:pict>
      </w:r>
      <w:r w:rsidR="00511AE6" w:rsidRPr="00593FFA">
        <w:rPr>
          <w:rFonts w:eastAsia="Calibri"/>
          <w:b/>
          <w:sz w:val="22"/>
          <w:szCs w:val="22"/>
          <w:lang w:eastAsia="en-US"/>
        </w:rPr>
        <w:t>Блок-схема предоставления муниципальной услуги</w:t>
      </w:r>
    </w:p>
    <w:p w:rsidR="00511AE6" w:rsidRPr="00593FFA" w:rsidRDefault="00511AE6" w:rsidP="00511AE6">
      <w:pPr>
        <w:spacing w:after="200" w:line="276" w:lineRule="auto"/>
        <w:rPr>
          <w:rFonts w:eastAsia="Calibri"/>
          <w:sz w:val="22"/>
          <w:szCs w:val="22"/>
          <w:lang w:eastAsia="en-US"/>
        </w:rPr>
      </w:pPr>
    </w:p>
    <w:p w:rsidR="00511AE6" w:rsidRPr="00593FFA" w:rsidRDefault="004641D6" w:rsidP="00511AE6">
      <w:pPr>
        <w:spacing w:after="200" w:line="276" w:lineRule="auto"/>
        <w:rPr>
          <w:rFonts w:eastAsia="Calibri"/>
          <w:sz w:val="22"/>
          <w:szCs w:val="22"/>
          <w:lang w:eastAsia="en-US"/>
        </w:rPr>
      </w:pPr>
      <w:r w:rsidRPr="004641D6">
        <w:rPr>
          <w:noProof/>
          <w:sz w:val="22"/>
          <w:szCs w:val="22"/>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511AE6" w:rsidRPr="00593FFA" w:rsidRDefault="004641D6" w:rsidP="00511AE6">
      <w:pPr>
        <w:spacing w:after="200" w:line="276" w:lineRule="auto"/>
        <w:rPr>
          <w:rFonts w:eastAsia="Calibri"/>
          <w:sz w:val="22"/>
          <w:szCs w:val="22"/>
          <w:lang w:eastAsia="en-US"/>
        </w:rPr>
      </w:pPr>
      <w:r w:rsidRPr="004641D6">
        <w:rPr>
          <w:noProof/>
          <w:sz w:val="22"/>
          <w:szCs w:val="22"/>
        </w:rPr>
        <w:pict>
          <v:rect id="Прямоугольник 3" o:spid="_x0000_s1027" style="position:absolute;margin-left:110.75pt;margin-top:2.2pt;width:260.05pt;height:4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511AE6" w:rsidRPr="007E5799" w:rsidRDefault="00511AE6" w:rsidP="00511AE6">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511AE6" w:rsidRPr="00593FFA" w:rsidRDefault="004641D6" w:rsidP="00511AE6">
      <w:pPr>
        <w:spacing w:after="200" w:line="276" w:lineRule="auto"/>
        <w:rPr>
          <w:rFonts w:eastAsia="Calibri"/>
          <w:sz w:val="22"/>
          <w:szCs w:val="22"/>
          <w:lang w:eastAsia="en-US"/>
        </w:rPr>
      </w:pPr>
      <w:r w:rsidRPr="004641D6">
        <w:rPr>
          <w:noProof/>
          <w:sz w:val="22"/>
          <w:szCs w:val="22"/>
        </w:rPr>
        <w:pict>
          <v:shape id="Прямая со стрелкой 4" o:spid="_x0000_s1028" type="#_x0000_t32" style="position:absolute;margin-left:237.25pt;margin-top:21.7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511AE6" w:rsidRPr="00593FFA" w:rsidRDefault="004641D6" w:rsidP="00511AE6">
      <w:pPr>
        <w:spacing w:after="200" w:line="276" w:lineRule="auto"/>
        <w:rPr>
          <w:rFonts w:eastAsia="Calibri"/>
          <w:sz w:val="22"/>
          <w:szCs w:val="22"/>
          <w:lang w:eastAsia="en-US"/>
        </w:rPr>
      </w:pPr>
      <w:r w:rsidRPr="004641D6">
        <w:rPr>
          <w:noProof/>
          <w:sz w:val="22"/>
          <w:szCs w:val="22"/>
        </w:rPr>
        <w:pict>
          <v:rect id="Прямоугольник 11" o:spid="_x0000_s1030" style="position:absolute;margin-left:110.75pt;margin-top:22.05pt;width:246.35pt;height:35.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511AE6" w:rsidRPr="00532A16" w:rsidRDefault="00511AE6" w:rsidP="00511AE6">
                  <w:pPr>
                    <w:jc w:val="center"/>
                  </w:pPr>
                  <w:r w:rsidRPr="00532A16">
                    <w:t>Документы представлены в полном объеме</w:t>
                  </w:r>
                </w:p>
              </w:txbxContent>
            </v:textbox>
          </v:rect>
        </w:pict>
      </w:r>
    </w:p>
    <w:p w:rsidR="00511AE6" w:rsidRPr="00593FFA" w:rsidRDefault="00511AE6" w:rsidP="00511AE6">
      <w:pPr>
        <w:spacing w:after="200" w:line="276" w:lineRule="auto"/>
        <w:rPr>
          <w:rFonts w:eastAsia="Calibri"/>
          <w:sz w:val="22"/>
          <w:szCs w:val="22"/>
          <w:lang w:eastAsia="en-US"/>
        </w:rPr>
      </w:pPr>
    </w:p>
    <w:p w:rsidR="00511AE6" w:rsidRPr="00593FFA" w:rsidRDefault="004641D6" w:rsidP="00511AE6">
      <w:pPr>
        <w:spacing w:after="200" w:line="276" w:lineRule="auto"/>
        <w:rPr>
          <w:rFonts w:eastAsia="Calibri"/>
          <w:sz w:val="22"/>
          <w:szCs w:val="22"/>
          <w:lang w:eastAsia="en-US"/>
        </w:rPr>
      </w:pPr>
      <w:r>
        <w:rPr>
          <w:rFonts w:eastAsia="Calibri"/>
          <w:noProof/>
          <w:sz w:val="22"/>
          <w:szCs w:val="22"/>
        </w:rPr>
        <w:pict>
          <v:oval id="_x0000_s1049" style="position:absolute;margin-left:145.15pt;margin-top:8.65pt;width:47.65pt;height:20.55pt;z-index:251683840" strokecolor="white">
            <v:fill opacity="0"/>
            <v:textbox>
              <w:txbxContent>
                <w:p w:rsidR="00511AE6" w:rsidRPr="00634FD4" w:rsidRDefault="00511AE6" w:rsidP="00511AE6">
                  <w:pPr>
                    <w:jc w:val="center"/>
                    <w:rPr>
                      <w:color w:val="FFFFFF"/>
                      <w:sz w:val="20"/>
                      <w:szCs w:val="20"/>
                    </w:rPr>
                  </w:pPr>
                  <w:r>
                    <w:rPr>
                      <w:sz w:val="20"/>
                      <w:szCs w:val="20"/>
                    </w:rPr>
                    <w:t>Нет</w:t>
                  </w:r>
                </w:p>
              </w:txbxContent>
            </v:textbox>
          </v:oval>
        </w:pict>
      </w:r>
      <w:r>
        <w:rPr>
          <w:rFonts w:eastAsia="Calibri"/>
          <w:noProof/>
          <w:sz w:val="22"/>
          <w:szCs w:val="22"/>
        </w:rPr>
        <w:pict>
          <v:oval id="_x0000_s1048" style="position:absolute;margin-left:264.45pt;margin-top:5.8pt;width:34.5pt;height:23.4pt;z-index:251682816" strokecolor="white">
            <v:fill opacity="0"/>
            <v:textbox>
              <w:txbxContent>
                <w:p w:rsidR="00511AE6" w:rsidRPr="004231F3" w:rsidRDefault="00511AE6" w:rsidP="00511AE6">
                  <w:pPr>
                    <w:jc w:val="center"/>
                    <w:rPr>
                      <w:color w:val="FFFFFF"/>
                      <w:sz w:val="20"/>
                      <w:szCs w:val="20"/>
                    </w:rPr>
                  </w:pPr>
                  <w:r w:rsidRPr="00634FD4">
                    <w:rPr>
                      <w:sz w:val="20"/>
                      <w:szCs w:val="20"/>
                    </w:rPr>
                    <w:t>Да</w:t>
                  </w:r>
                </w:p>
              </w:txbxContent>
            </v:textbox>
          </v:oval>
        </w:pict>
      </w:r>
      <w:r w:rsidRPr="004641D6">
        <w:rPr>
          <w:noProof/>
          <w:sz w:val="22"/>
          <w:szCs w:val="22"/>
        </w:rPr>
        <w:pict>
          <v:shape id="Прямая со стрелкой 10" o:spid="_x0000_s1029" type="#_x0000_t32" style="position:absolute;margin-left:237.25pt;margin-top:5.8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511AE6" w:rsidRPr="00593FFA" w:rsidRDefault="004641D6" w:rsidP="00511AE6">
      <w:pPr>
        <w:spacing w:after="200" w:line="276" w:lineRule="auto"/>
        <w:rPr>
          <w:rFonts w:eastAsia="Calibri"/>
          <w:sz w:val="22"/>
          <w:szCs w:val="22"/>
          <w:lang w:eastAsia="en-US"/>
        </w:rPr>
      </w:pPr>
      <w:r w:rsidRPr="004641D6">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44.15pt;margin-top:132.6pt;width:252.95pt;height:.05pt;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4641D6">
        <w:rPr>
          <w:noProof/>
          <w:sz w:val="22"/>
          <w:szCs w:val="22"/>
        </w:rPr>
        <w:pict>
          <v:line id="Прямая соединительная линия 17" o:spid="_x0000_s1033" style="position:absolute;z-index:251667456;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eastAsia="Calibri"/>
          <w:noProof/>
          <w:sz w:val="22"/>
          <w:szCs w:val="22"/>
        </w:rPr>
        <w:pict>
          <v:shape id="_x0000_s1047" type="#_x0000_t32" style="position:absolute;margin-left:385.15pt;margin-top:6.15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4641D6">
        <w:rPr>
          <w:noProof/>
          <w:sz w:val="22"/>
          <w:szCs w:val="22"/>
        </w:rPr>
        <w:pict>
          <v:line id="Прямая соединительная линия 13" o:spid="_x0000_s1031" style="position:absolute;z-index:251665408;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511AE6" w:rsidRPr="00593FFA" w:rsidRDefault="004641D6" w:rsidP="00511AE6">
      <w:pPr>
        <w:spacing w:after="200" w:line="276" w:lineRule="auto"/>
        <w:rPr>
          <w:rFonts w:eastAsia="Calibri"/>
          <w:sz w:val="22"/>
          <w:szCs w:val="22"/>
          <w:lang w:eastAsia="en-US"/>
        </w:rPr>
      </w:pPr>
      <w:r w:rsidRPr="004641D6">
        <w:rPr>
          <w:noProof/>
          <w:sz w:val="22"/>
          <w:szCs w:val="22"/>
        </w:rPr>
        <w:pict>
          <v:rect id="Прямоугольник 16" o:spid="_x0000_s1032" style="position:absolute;margin-left:290.7pt;margin-top:6.55pt;width:186.35pt;height:110.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511AE6" w:rsidRPr="00532A16" w:rsidRDefault="00511AE6" w:rsidP="00511AE6">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511AE6" w:rsidRPr="00593FFA" w:rsidRDefault="00511AE6" w:rsidP="00511AE6">
      <w:pPr>
        <w:tabs>
          <w:tab w:val="left" w:pos="1605"/>
          <w:tab w:val="left" w:pos="6945"/>
        </w:tabs>
        <w:rPr>
          <w:rFonts w:eastAsia="Calibri"/>
          <w:sz w:val="22"/>
          <w:szCs w:val="22"/>
          <w:lang w:eastAsia="en-US"/>
        </w:rPr>
      </w:pPr>
      <w:r w:rsidRPr="00593FFA">
        <w:rPr>
          <w:rFonts w:eastAsia="Calibri"/>
          <w:sz w:val="22"/>
          <w:szCs w:val="22"/>
          <w:lang w:eastAsia="en-US"/>
        </w:rPr>
        <w:tab/>
      </w:r>
      <w:r w:rsidRPr="00593FFA">
        <w:rPr>
          <w:rFonts w:eastAsia="Calibri"/>
          <w:sz w:val="22"/>
          <w:szCs w:val="22"/>
          <w:lang w:eastAsia="en-US"/>
        </w:rPr>
        <w:tab/>
      </w:r>
    </w:p>
    <w:p w:rsidR="00511AE6" w:rsidRPr="00593FFA" w:rsidRDefault="00511AE6" w:rsidP="00511AE6">
      <w:pPr>
        <w:spacing w:line="276" w:lineRule="auto"/>
        <w:rPr>
          <w:rFonts w:eastAsia="Calibri"/>
          <w:sz w:val="22"/>
          <w:szCs w:val="22"/>
          <w:lang w:eastAsia="en-US"/>
        </w:rPr>
      </w:pPr>
      <w:r w:rsidRPr="00593FFA">
        <w:rPr>
          <w:rFonts w:eastAsia="Calibri"/>
          <w:sz w:val="22"/>
          <w:szCs w:val="22"/>
          <w:lang w:eastAsia="en-US"/>
        </w:rPr>
        <w:tab/>
      </w:r>
    </w:p>
    <w:p w:rsidR="00511AE6" w:rsidRPr="00593FFA" w:rsidRDefault="00511AE6" w:rsidP="00511AE6">
      <w:pPr>
        <w:spacing w:after="200" w:line="276" w:lineRule="auto"/>
        <w:rPr>
          <w:rFonts w:eastAsia="Calibri"/>
          <w:sz w:val="22"/>
          <w:szCs w:val="22"/>
          <w:lang w:eastAsia="en-US"/>
        </w:rPr>
      </w:pPr>
    </w:p>
    <w:p w:rsidR="00511AE6" w:rsidRPr="00593FFA" w:rsidRDefault="00511AE6" w:rsidP="00511AE6">
      <w:pPr>
        <w:spacing w:after="200" w:line="276" w:lineRule="auto"/>
        <w:rPr>
          <w:rFonts w:eastAsia="Calibri"/>
          <w:sz w:val="22"/>
          <w:szCs w:val="22"/>
          <w:lang w:eastAsia="en-US"/>
        </w:rPr>
      </w:pPr>
    </w:p>
    <w:p w:rsidR="00511AE6" w:rsidRPr="00593FFA" w:rsidRDefault="004641D6" w:rsidP="00511AE6">
      <w:pPr>
        <w:spacing w:after="200" w:line="276" w:lineRule="auto"/>
        <w:rPr>
          <w:rFonts w:eastAsia="Calibri"/>
          <w:sz w:val="22"/>
          <w:szCs w:val="22"/>
          <w:lang w:eastAsia="en-US"/>
        </w:rPr>
      </w:pPr>
      <w:r w:rsidRPr="004641D6">
        <w:rPr>
          <w:noProof/>
          <w:sz w:val="22"/>
          <w:szCs w:val="22"/>
        </w:rPr>
        <w:pict>
          <v:shape id="Прямая со стрелкой 20" o:spid="_x0000_s1036" type="#_x0000_t34" style="position:absolute;margin-left:364.6pt;margin-top:30pt;width:41.2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511AE6" w:rsidRPr="00593FFA" w:rsidRDefault="00511AE6" w:rsidP="00511AE6">
      <w:pPr>
        <w:spacing w:after="200" w:line="276" w:lineRule="auto"/>
        <w:rPr>
          <w:rFonts w:eastAsia="Calibri"/>
          <w:sz w:val="22"/>
          <w:szCs w:val="22"/>
          <w:lang w:eastAsia="en-US"/>
        </w:rPr>
      </w:pPr>
    </w:p>
    <w:p w:rsidR="00511AE6" w:rsidRPr="00593FFA" w:rsidRDefault="004641D6" w:rsidP="00511AE6">
      <w:pPr>
        <w:tabs>
          <w:tab w:val="center" w:pos="4677"/>
          <w:tab w:val="right" w:pos="9355"/>
        </w:tabs>
        <w:rPr>
          <w:rFonts w:eastAsia="Calibri"/>
          <w:sz w:val="22"/>
          <w:szCs w:val="22"/>
          <w:lang w:eastAsia="en-US"/>
        </w:rPr>
      </w:pPr>
      <w:r w:rsidRPr="004641D6">
        <w:rPr>
          <w:noProof/>
          <w:sz w:val="22"/>
          <w:szCs w:val="22"/>
        </w:rPr>
        <w:pict>
          <v:rect id="Прямоугольник 19" o:spid="_x0000_s1035" style="position:absolute;margin-left:298.95pt;margin-top:3.75pt;width:155.25pt;height:53.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511AE6" w:rsidRPr="00532A16" w:rsidRDefault="00511AE6" w:rsidP="00511AE6">
                  <w:pPr>
                    <w:jc w:val="center"/>
                  </w:pPr>
                  <w:r w:rsidRPr="00532A16">
                    <w:t>Документы соответствуют требованиям законодательства</w:t>
                  </w:r>
                </w:p>
              </w:txbxContent>
            </v:textbox>
          </v:rect>
        </w:pict>
      </w:r>
      <w:r w:rsidR="00511AE6" w:rsidRPr="00593FFA">
        <w:rPr>
          <w:rFonts w:eastAsia="Calibri"/>
          <w:sz w:val="22"/>
          <w:szCs w:val="22"/>
          <w:lang w:eastAsia="en-US"/>
        </w:rPr>
        <w:tab/>
        <w:t xml:space="preserve">                       нет   </w:t>
      </w:r>
      <w:r w:rsidR="00511AE6" w:rsidRPr="00593FFA">
        <w:rPr>
          <w:rFonts w:eastAsia="Calibri"/>
          <w:sz w:val="22"/>
          <w:szCs w:val="22"/>
          <w:lang w:eastAsia="en-US"/>
        </w:rPr>
        <w:tab/>
        <w:t xml:space="preserve">                                да</w:t>
      </w:r>
    </w:p>
    <w:p w:rsidR="00511AE6" w:rsidRPr="00593FFA" w:rsidRDefault="004641D6" w:rsidP="00511AE6">
      <w:pPr>
        <w:tabs>
          <w:tab w:val="center" w:pos="4677"/>
          <w:tab w:val="right" w:pos="9355"/>
        </w:tabs>
        <w:rPr>
          <w:rFonts w:ascii="Calibri" w:eastAsia="Calibri" w:hAnsi="Calibri"/>
          <w:sz w:val="22"/>
          <w:szCs w:val="22"/>
          <w:lang w:eastAsia="en-US"/>
        </w:rPr>
      </w:pPr>
      <w:r w:rsidRPr="004641D6">
        <w:rPr>
          <w:noProof/>
          <w:sz w:val="22"/>
          <w:szCs w:val="22"/>
        </w:rPr>
        <w:pict>
          <v:rect id="Прямоугольник 29" o:spid="_x0000_s1043" style="position:absolute;margin-left:134.7pt;margin-top:164.7pt;width:210pt;height:36.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511AE6" w:rsidRPr="00532A16" w:rsidRDefault="00511AE6" w:rsidP="00511AE6">
                  <w:pPr>
                    <w:jc w:val="center"/>
                  </w:pPr>
                  <w:r>
                    <w:t>Окончание предоставления муниципальной услуги</w:t>
                  </w:r>
                </w:p>
              </w:txbxContent>
            </v:textbox>
          </v:rect>
        </w:pict>
      </w:r>
      <w:r w:rsidRPr="004641D6">
        <w:rPr>
          <w:noProof/>
          <w:sz w:val="22"/>
          <w:szCs w:val="22"/>
        </w:rPr>
        <w:pict>
          <v:shape id="Прямая со стрелкой 30" o:spid="_x0000_s1044" type="#_x0000_t32" style="position:absolute;margin-left:151.95pt;margin-top:132.4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4641D6">
        <w:rPr>
          <w:noProof/>
          <w:sz w:val="22"/>
          <w:szCs w:val="22"/>
        </w:rPr>
        <w:pict>
          <v:rect id="Прямоугольник 27" o:spid="_x0000_s1041" style="position:absolute;margin-left:-29.55pt;margin-top:59.7pt;width:240.75pt;height: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511AE6" w:rsidRPr="00532A16" w:rsidRDefault="00511AE6" w:rsidP="00511AE6">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sidRPr="004641D6">
        <w:rPr>
          <w:noProof/>
          <w:sz w:val="22"/>
          <w:szCs w:val="22"/>
        </w:rPr>
        <w:pict>
          <v:line id="Прямая соединительная линия 24" o:spid="_x0000_s1039" style="position:absolute;z-index:25167360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4641D6">
        <w:rPr>
          <w:noProof/>
          <w:sz w:val="22"/>
          <w:szCs w:val="22"/>
        </w:rPr>
        <w:pict>
          <v:shape id="Прямая со стрелкой 25" o:spid="_x0000_s1040" type="#_x0000_t32" style="position:absolute;margin-left:487.2pt;margin-top:7.85pt;width:0;height:5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4641D6">
        <w:rPr>
          <w:noProof/>
          <w:sz w:val="22"/>
          <w:szCs w:val="22"/>
        </w:rPr>
        <w:pict>
          <v:line id="Прямая соединительная линия 21" o:spid="_x0000_s1037" style="position:absolute;z-index:25167155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4641D6">
        <w:rPr>
          <w:noProof/>
          <w:sz w:val="22"/>
          <w:szCs w:val="22"/>
        </w:rPr>
        <w:pict>
          <v:shape id="Прямая со стрелкой 22" o:spid="_x0000_s1038" type="#_x0000_t32" style="position:absolute;margin-left:151.2pt;margin-top:7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511AE6" w:rsidRPr="00593FFA">
        <w:rPr>
          <w:rFonts w:eastAsia="Calibri"/>
          <w:sz w:val="22"/>
          <w:szCs w:val="22"/>
          <w:lang w:eastAsia="en-US"/>
        </w:rPr>
        <w:tab/>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highlight w:val="red"/>
        </w:rPr>
      </w:pPr>
    </w:p>
    <w:p w:rsidR="00511AE6" w:rsidRPr="00593FFA" w:rsidRDefault="00511AE6" w:rsidP="00511AE6">
      <w:pPr>
        <w:tabs>
          <w:tab w:val="left" w:pos="142"/>
          <w:tab w:val="left" w:pos="284"/>
        </w:tabs>
        <w:autoSpaceDE w:val="0"/>
        <w:autoSpaceDN w:val="0"/>
        <w:adjustRightInd w:val="0"/>
        <w:jc w:val="both"/>
        <w:rPr>
          <w:sz w:val="22"/>
          <w:szCs w:val="22"/>
          <w:highlight w:val="red"/>
        </w:rPr>
      </w:pPr>
    </w:p>
    <w:p w:rsidR="00511AE6" w:rsidRPr="00593FFA" w:rsidRDefault="004641D6" w:rsidP="00511AE6">
      <w:pPr>
        <w:tabs>
          <w:tab w:val="left" w:pos="142"/>
          <w:tab w:val="left" w:pos="284"/>
        </w:tabs>
        <w:autoSpaceDE w:val="0"/>
        <w:autoSpaceDN w:val="0"/>
        <w:adjustRightInd w:val="0"/>
        <w:jc w:val="both"/>
        <w:rPr>
          <w:sz w:val="22"/>
          <w:szCs w:val="22"/>
        </w:rPr>
      </w:pPr>
      <w:r>
        <w:rPr>
          <w:noProof/>
          <w:sz w:val="22"/>
          <w:szCs w:val="22"/>
        </w:rPr>
        <w:pict>
          <v:rect id="Прямоугольник 28" o:spid="_x0000_s1042" style="position:absolute;left:0;text-align:left;margin-left:264.45pt;margin-top:5.6pt;width:244.5pt;height:82.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511AE6" w:rsidRPr="00532A16" w:rsidRDefault="00511AE6" w:rsidP="00511AE6">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4641D6" w:rsidP="00511AE6">
      <w:pPr>
        <w:tabs>
          <w:tab w:val="left" w:pos="142"/>
          <w:tab w:val="left" w:pos="284"/>
        </w:tabs>
        <w:autoSpaceDE w:val="0"/>
        <w:autoSpaceDN w:val="0"/>
        <w:adjustRightInd w:val="0"/>
        <w:jc w:val="both"/>
        <w:rPr>
          <w:sz w:val="22"/>
          <w:szCs w:val="22"/>
        </w:rPr>
      </w:pPr>
      <w:r>
        <w:rPr>
          <w:noProof/>
          <w:sz w:val="22"/>
          <w:szCs w:val="22"/>
        </w:rPr>
        <w:pict>
          <v:shape id="Прямая со стрелкой 32" o:spid="_x0000_s1045" type="#_x0000_t34" style="position:absolute;left:0;text-align:left;margin-left:320.4pt;margin-top:16.35pt;width:21.3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jc w:val="right"/>
        <w:rPr>
          <w:rFonts w:eastAsia="Calibri"/>
          <w:sz w:val="22"/>
          <w:szCs w:val="22"/>
          <w:lang w:eastAsia="en-US"/>
        </w:rPr>
      </w:pPr>
    </w:p>
    <w:bookmarkEnd w:id="6"/>
    <w:p w:rsidR="00511AE6" w:rsidRPr="00593FFA" w:rsidRDefault="00511AE6" w:rsidP="00511AE6">
      <w:pPr>
        <w:pStyle w:val="af3"/>
        <w:tabs>
          <w:tab w:val="left" w:pos="142"/>
          <w:tab w:val="left" w:pos="284"/>
        </w:tabs>
        <w:ind w:firstLine="709"/>
        <w:jc w:val="both"/>
        <w:rPr>
          <w:sz w:val="22"/>
          <w:szCs w:val="22"/>
        </w:rPr>
      </w:pPr>
    </w:p>
    <w:p w:rsidR="00F77743" w:rsidRPr="00511AE6" w:rsidRDefault="00F77743" w:rsidP="00511AE6">
      <w:pPr>
        <w:autoSpaceDE w:val="0"/>
        <w:autoSpaceDN w:val="0"/>
        <w:adjustRightInd w:val="0"/>
        <w:ind w:firstLine="709"/>
        <w:jc w:val="center"/>
        <w:outlineLvl w:val="1"/>
        <w:rPr>
          <w:rFonts w:ascii="Times New Roman" w:hAnsi="Times New Roman" w:cs="Times New Roman"/>
          <w:szCs w:val="28"/>
        </w:rPr>
      </w:pPr>
    </w:p>
    <w:sectPr w:rsidR="00F77743" w:rsidRPr="00511AE6" w:rsidSect="0063141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BF" w:rsidRDefault="00CF65BF" w:rsidP="00AA7CC7">
      <w:r>
        <w:separator/>
      </w:r>
    </w:p>
  </w:endnote>
  <w:endnote w:type="continuationSeparator" w:id="0">
    <w:p w:rsidR="00CF65BF" w:rsidRDefault="00CF65BF"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B4053F" w:rsidP="007C73ED">
    <w:pPr>
      <w:pStyle w:val="af1"/>
    </w:pPr>
  </w:p>
  <w:p w:rsidR="00B4053F" w:rsidRDefault="00B405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BF" w:rsidRDefault="00CF65BF"/>
  </w:footnote>
  <w:footnote w:type="continuationSeparator" w:id="0">
    <w:p w:rsidR="00CF65BF" w:rsidRDefault="00CF65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4641D6">
    <w:pPr>
      <w:pStyle w:val="af"/>
      <w:jc w:val="center"/>
    </w:pPr>
    <w:fldSimple w:instr="PAGE   \* MERGEFORMAT">
      <w:r w:rsidR="003D7DC5">
        <w:rPr>
          <w:noProof/>
        </w:rPr>
        <w:t>21</w:t>
      </w:r>
    </w:fldSimple>
  </w:p>
  <w:p w:rsidR="00B4053F" w:rsidRDefault="00B4053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0"/>
  </w:num>
  <w:num w:numId="4">
    <w:abstractNumId w:val="1"/>
  </w:num>
  <w:num w:numId="5">
    <w:abstractNumId w:val="9"/>
  </w:num>
  <w:num w:numId="6">
    <w:abstractNumId w:val="7"/>
  </w:num>
  <w:num w:numId="7">
    <w:abstractNumId w:val="16"/>
  </w:num>
  <w:num w:numId="8">
    <w:abstractNumId w:val="12"/>
  </w:num>
  <w:num w:numId="9">
    <w:abstractNumId w:val="6"/>
  </w:num>
  <w:num w:numId="10">
    <w:abstractNumId w:val="13"/>
  </w:num>
  <w:num w:numId="11">
    <w:abstractNumId w:val="18"/>
  </w:num>
  <w:num w:numId="12">
    <w:abstractNumId w:val="20"/>
  </w:num>
  <w:num w:numId="13">
    <w:abstractNumId w:val="21"/>
  </w:num>
  <w:num w:numId="14">
    <w:abstractNumId w:val="14"/>
  </w:num>
  <w:num w:numId="15">
    <w:abstractNumId w:val="11"/>
  </w:num>
  <w:num w:numId="16">
    <w:abstractNumId w:val="2"/>
  </w:num>
  <w:num w:numId="17">
    <w:abstractNumId w:val="3"/>
  </w:num>
  <w:num w:numId="18">
    <w:abstractNumId w:val="4"/>
  </w:num>
  <w:num w:numId="19">
    <w:abstractNumId w:val="8"/>
  </w:num>
  <w:num w:numId="20">
    <w:abstractNumId w:val="10"/>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B2934"/>
    <w:rsid w:val="000B7A4E"/>
    <w:rsid w:val="000D40A9"/>
    <w:rsid w:val="000E7DDB"/>
    <w:rsid w:val="001029B7"/>
    <w:rsid w:val="00111CE8"/>
    <w:rsid w:val="00115189"/>
    <w:rsid w:val="0012005D"/>
    <w:rsid w:val="001321FA"/>
    <w:rsid w:val="001323FD"/>
    <w:rsid w:val="0013631D"/>
    <w:rsid w:val="0014222B"/>
    <w:rsid w:val="00145AA1"/>
    <w:rsid w:val="0015061A"/>
    <w:rsid w:val="001620C2"/>
    <w:rsid w:val="001719F9"/>
    <w:rsid w:val="00174C9C"/>
    <w:rsid w:val="00181D94"/>
    <w:rsid w:val="00182EA1"/>
    <w:rsid w:val="00187120"/>
    <w:rsid w:val="00194C75"/>
    <w:rsid w:val="00197055"/>
    <w:rsid w:val="001A070F"/>
    <w:rsid w:val="001C0FA4"/>
    <w:rsid w:val="001C5A92"/>
    <w:rsid w:val="001D48F4"/>
    <w:rsid w:val="001D5BCE"/>
    <w:rsid w:val="001E112C"/>
    <w:rsid w:val="001E243E"/>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D7DC5"/>
    <w:rsid w:val="003E3B08"/>
    <w:rsid w:val="003F3F8F"/>
    <w:rsid w:val="00413341"/>
    <w:rsid w:val="004141AD"/>
    <w:rsid w:val="00415C51"/>
    <w:rsid w:val="0042080D"/>
    <w:rsid w:val="00421EC0"/>
    <w:rsid w:val="00422C20"/>
    <w:rsid w:val="00432D19"/>
    <w:rsid w:val="0044537C"/>
    <w:rsid w:val="00453977"/>
    <w:rsid w:val="0045444F"/>
    <w:rsid w:val="004616C2"/>
    <w:rsid w:val="00461D44"/>
    <w:rsid w:val="004641D6"/>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CD9"/>
    <w:rsid w:val="004C7AFD"/>
    <w:rsid w:val="004D409E"/>
    <w:rsid w:val="004E0D29"/>
    <w:rsid w:val="004F7402"/>
    <w:rsid w:val="005009DC"/>
    <w:rsid w:val="00501E2B"/>
    <w:rsid w:val="00511AE6"/>
    <w:rsid w:val="0051798B"/>
    <w:rsid w:val="00522F2B"/>
    <w:rsid w:val="00530D59"/>
    <w:rsid w:val="0053224C"/>
    <w:rsid w:val="0053638A"/>
    <w:rsid w:val="005366E3"/>
    <w:rsid w:val="00547883"/>
    <w:rsid w:val="00553D8C"/>
    <w:rsid w:val="005804E7"/>
    <w:rsid w:val="00584698"/>
    <w:rsid w:val="00587248"/>
    <w:rsid w:val="00587ED0"/>
    <w:rsid w:val="005908F7"/>
    <w:rsid w:val="00595098"/>
    <w:rsid w:val="005B1733"/>
    <w:rsid w:val="005B4C86"/>
    <w:rsid w:val="005B770F"/>
    <w:rsid w:val="005C51E1"/>
    <w:rsid w:val="005D3F8C"/>
    <w:rsid w:val="005D57AB"/>
    <w:rsid w:val="005E5762"/>
    <w:rsid w:val="005E6C65"/>
    <w:rsid w:val="005F2326"/>
    <w:rsid w:val="005F7E28"/>
    <w:rsid w:val="006069B4"/>
    <w:rsid w:val="00617845"/>
    <w:rsid w:val="0063141B"/>
    <w:rsid w:val="00632F85"/>
    <w:rsid w:val="00644186"/>
    <w:rsid w:val="00644F17"/>
    <w:rsid w:val="0065058A"/>
    <w:rsid w:val="006754C3"/>
    <w:rsid w:val="006828A4"/>
    <w:rsid w:val="006840FD"/>
    <w:rsid w:val="00686571"/>
    <w:rsid w:val="006945A8"/>
    <w:rsid w:val="006A2888"/>
    <w:rsid w:val="006A61D9"/>
    <w:rsid w:val="006A7C88"/>
    <w:rsid w:val="006B6E2D"/>
    <w:rsid w:val="006C488F"/>
    <w:rsid w:val="006C617B"/>
    <w:rsid w:val="006D36F4"/>
    <w:rsid w:val="006E1D78"/>
    <w:rsid w:val="006F44D1"/>
    <w:rsid w:val="007029B0"/>
    <w:rsid w:val="00706359"/>
    <w:rsid w:val="0070700D"/>
    <w:rsid w:val="00711164"/>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326D"/>
    <w:rsid w:val="007F09DB"/>
    <w:rsid w:val="007F1EE2"/>
    <w:rsid w:val="0080015B"/>
    <w:rsid w:val="008010D4"/>
    <w:rsid w:val="0080388C"/>
    <w:rsid w:val="0081758B"/>
    <w:rsid w:val="00826FD7"/>
    <w:rsid w:val="00830169"/>
    <w:rsid w:val="0084255C"/>
    <w:rsid w:val="00863FE9"/>
    <w:rsid w:val="0086465C"/>
    <w:rsid w:val="00866852"/>
    <w:rsid w:val="00880495"/>
    <w:rsid w:val="00881F7E"/>
    <w:rsid w:val="00882DD2"/>
    <w:rsid w:val="00896A9F"/>
    <w:rsid w:val="008A3A0C"/>
    <w:rsid w:val="008A4A16"/>
    <w:rsid w:val="008A5EC8"/>
    <w:rsid w:val="008B4999"/>
    <w:rsid w:val="008D1AC9"/>
    <w:rsid w:val="008D383C"/>
    <w:rsid w:val="008D7FED"/>
    <w:rsid w:val="008E0430"/>
    <w:rsid w:val="008E2026"/>
    <w:rsid w:val="008E3751"/>
    <w:rsid w:val="008F31DF"/>
    <w:rsid w:val="008F5456"/>
    <w:rsid w:val="008F626B"/>
    <w:rsid w:val="00900414"/>
    <w:rsid w:val="00901648"/>
    <w:rsid w:val="0091081A"/>
    <w:rsid w:val="00911237"/>
    <w:rsid w:val="0091545C"/>
    <w:rsid w:val="0091576F"/>
    <w:rsid w:val="00916A06"/>
    <w:rsid w:val="00946F99"/>
    <w:rsid w:val="00950E63"/>
    <w:rsid w:val="00951907"/>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96780"/>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B18"/>
    <w:rsid w:val="00CC1464"/>
    <w:rsid w:val="00CC2EBC"/>
    <w:rsid w:val="00CC4576"/>
    <w:rsid w:val="00CF48D5"/>
    <w:rsid w:val="00CF629E"/>
    <w:rsid w:val="00CF65BF"/>
    <w:rsid w:val="00D025C0"/>
    <w:rsid w:val="00D169E6"/>
    <w:rsid w:val="00D1722A"/>
    <w:rsid w:val="00D20DE4"/>
    <w:rsid w:val="00D2154C"/>
    <w:rsid w:val="00D2434A"/>
    <w:rsid w:val="00D33D0C"/>
    <w:rsid w:val="00D366A5"/>
    <w:rsid w:val="00D36F10"/>
    <w:rsid w:val="00D462D1"/>
    <w:rsid w:val="00D5042A"/>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5A84"/>
    <w:rsid w:val="00DF7739"/>
    <w:rsid w:val="00E00655"/>
    <w:rsid w:val="00E02B96"/>
    <w:rsid w:val="00E04EB9"/>
    <w:rsid w:val="00E06273"/>
    <w:rsid w:val="00E11769"/>
    <w:rsid w:val="00E22AEA"/>
    <w:rsid w:val="00E23A06"/>
    <w:rsid w:val="00E26C44"/>
    <w:rsid w:val="00E35F40"/>
    <w:rsid w:val="00E437D2"/>
    <w:rsid w:val="00E44600"/>
    <w:rsid w:val="00E46575"/>
    <w:rsid w:val="00E61497"/>
    <w:rsid w:val="00E645DA"/>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B5BC8"/>
    <w:rsid w:val="00EC65CF"/>
    <w:rsid w:val="00ED1617"/>
    <w:rsid w:val="00ED197E"/>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A1C22"/>
    <w:rsid w:val="00FA516B"/>
    <w:rsid w:val="00FB2232"/>
    <w:rsid w:val="00FD4160"/>
    <w:rsid w:val="00FD761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1" type="connector" idref="#Прямая со стрелкой 30"/>
        <o:r id="V:Rule12" type="connector" idref="#Прямая со стрелкой 22"/>
        <o:r id="V:Rule13" type="connector" idref="#Прямая со стрелкой 25"/>
        <o:r id="V:Rule14" type="connector" idref="#Прямая со стрелкой 32"/>
        <o:r id="V:Rule15" type="connector" idref="#Прямая со стрелкой 18"/>
        <o:r id="V:Rule16" type="connector" idref="#Прямая со стрелкой 10"/>
        <o:r id="V:Rule17" type="connector" idref="#Прямая со стрелкой 20"/>
        <o:r id="V:Rule18" type="connector" idref="#Прямая со стрелкой 4"/>
        <o:r id="V:Rule19" type="connector" idref="#_x0000_s1047"/>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511AE6"/>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511AE6"/>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547185184">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99DCA-8A4E-42EF-B9C0-82AF84EC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25</Pages>
  <Words>10588</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EKokovina</cp:lastModifiedBy>
  <cp:revision>139</cp:revision>
  <cp:lastPrinted>2022-05-13T09:51:00Z</cp:lastPrinted>
  <dcterms:created xsi:type="dcterms:W3CDTF">2017-09-07T06:26:00Z</dcterms:created>
  <dcterms:modified xsi:type="dcterms:W3CDTF">2022-05-27T12:46:00Z</dcterms:modified>
</cp:coreProperties>
</file>