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3" w:rsidRPr="00361D4C" w:rsidRDefault="005C6B53" w:rsidP="004329BC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61D4C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61D4C">
        <w:rPr>
          <w:rStyle w:val="FontStyle13"/>
          <w:sz w:val="28"/>
          <w:szCs w:val="28"/>
        </w:rPr>
        <w:t>«СЯСЬСТРОЙСКОЕ ГОРОДСКОЕ ПОСЕЛЕНИЕ»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361D4C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361D4C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361D4C" w:rsidRDefault="005C6B53" w:rsidP="008275F4">
      <w:pPr>
        <w:pStyle w:val="Style2"/>
        <w:widowControl/>
        <w:spacing w:before="280" w:after="280"/>
        <w:rPr>
          <w:b/>
          <w:sz w:val="28"/>
          <w:szCs w:val="28"/>
        </w:rPr>
      </w:pPr>
      <w:r w:rsidRPr="00361D4C">
        <w:rPr>
          <w:b/>
          <w:sz w:val="28"/>
          <w:szCs w:val="28"/>
        </w:rPr>
        <w:t xml:space="preserve">от </w:t>
      </w:r>
      <w:r w:rsidR="00C06134">
        <w:rPr>
          <w:b/>
          <w:sz w:val="28"/>
          <w:szCs w:val="28"/>
        </w:rPr>
        <w:t>17</w:t>
      </w:r>
      <w:r w:rsidR="00133721">
        <w:rPr>
          <w:b/>
          <w:sz w:val="28"/>
          <w:szCs w:val="28"/>
        </w:rPr>
        <w:t xml:space="preserve"> февраля 2022 </w:t>
      </w:r>
      <w:r w:rsidRPr="00361D4C">
        <w:rPr>
          <w:b/>
          <w:sz w:val="28"/>
          <w:szCs w:val="28"/>
        </w:rPr>
        <w:t xml:space="preserve">г.                                                                             </w:t>
      </w:r>
      <w:r w:rsidR="00170462" w:rsidRPr="00361D4C">
        <w:rPr>
          <w:b/>
          <w:sz w:val="28"/>
          <w:szCs w:val="28"/>
        </w:rPr>
        <w:t xml:space="preserve">  </w:t>
      </w:r>
      <w:r w:rsidR="001347EF">
        <w:rPr>
          <w:b/>
          <w:sz w:val="28"/>
          <w:szCs w:val="28"/>
        </w:rPr>
        <w:t xml:space="preserve">    </w:t>
      </w:r>
      <w:r w:rsidR="00361D4C" w:rsidRPr="00361D4C">
        <w:rPr>
          <w:b/>
          <w:sz w:val="28"/>
          <w:szCs w:val="28"/>
        </w:rPr>
        <w:t xml:space="preserve">   </w:t>
      </w:r>
      <w:r w:rsidR="008275F4">
        <w:rPr>
          <w:b/>
          <w:sz w:val="28"/>
          <w:szCs w:val="28"/>
        </w:rPr>
        <w:t xml:space="preserve"> </w:t>
      </w:r>
      <w:r w:rsidRPr="00361D4C">
        <w:rPr>
          <w:b/>
          <w:sz w:val="28"/>
          <w:szCs w:val="28"/>
        </w:rPr>
        <w:t xml:space="preserve">№ </w:t>
      </w:r>
      <w:r w:rsidR="00C06134">
        <w:rPr>
          <w:b/>
          <w:sz w:val="28"/>
          <w:szCs w:val="28"/>
        </w:rPr>
        <w:t>104</w:t>
      </w:r>
    </w:p>
    <w:p w:rsidR="005C6B53" w:rsidRPr="00C06134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C06134">
        <w:rPr>
          <w:sz w:val="28"/>
          <w:szCs w:val="28"/>
        </w:rPr>
        <w:t>Сясьстрой</w:t>
      </w:r>
    </w:p>
    <w:p w:rsidR="006E0811" w:rsidRPr="00C06134" w:rsidRDefault="0013372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6134">
        <w:rPr>
          <w:b/>
          <w:sz w:val="28"/>
          <w:szCs w:val="28"/>
          <w:lang w:eastAsia="ru-RU"/>
        </w:rPr>
        <w:t xml:space="preserve">Об утверждении формы проверочного листа, используемого при осуществлении муниципального земельного контроля в границах </w:t>
      </w:r>
      <w:r w:rsidR="006E0811" w:rsidRPr="00C06134">
        <w:rPr>
          <w:rFonts w:eastAsia="Calibri"/>
          <w:b/>
          <w:bCs/>
          <w:sz w:val="28"/>
          <w:szCs w:val="28"/>
          <w:lang w:eastAsia="en-US"/>
        </w:rPr>
        <w:t>муниципального образования «Ся</w:t>
      </w:r>
      <w:r w:rsidRPr="00C06134">
        <w:rPr>
          <w:rFonts w:eastAsia="Calibri"/>
          <w:b/>
          <w:bCs/>
          <w:sz w:val="28"/>
          <w:szCs w:val="28"/>
          <w:lang w:eastAsia="en-US"/>
        </w:rPr>
        <w:t>сьстройское городское поселение</w:t>
      </w:r>
      <w:r w:rsidR="006E0811" w:rsidRPr="00C06134">
        <w:rPr>
          <w:rFonts w:eastAsia="Calibri"/>
          <w:b/>
          <w:bCs/>
          <w:sz w:val="28"/>
          <w:szCs w:val="28"/>
          <w:lang w:eastAsia="en-US"/>
        </w:rPr>
        <w:t>»</w:t>
      </w:r>
      <w:r w:rsidRPr="00C06134">
        <w:rPr>
          <w:rFonts w:eastAsia="Calibri"/>
          <w:b/>
          <w:bCs/>
          <w:sz w:val="28"/>
          <w:szCs w:val="28"/>
          <w:lang w:eastAsia="en-US"/>
        </w:rPr>
        <w:t xml:space="preserve"> Волховского муниципального района Ленинградской области</w:t>
      </w:r>
    </w:p>
    <w:p w:rsidR="006E0811" w:rsidRPr="00C06134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E0811" w:rsidRPr="00C06134" w:rsidRDefault="0013372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6134">
        <w:rPr>
          <w:sz w:val="28"/>
          <w:szCs w:val="28"/>
          <w:lang w:eastAsia="ru-RU"/>
        </w:rPr>
        <w:t>В соответствии со ст. 53 Федерального закона от 31.07.2020 № 248-ФЗ «О государственном контроле (надзоре) и муниципальном контроле в Российской Федерации», а также</w:t>
      </w:r>
      <w:r w:rsidR="00DD59FA">
        <w:rPr>
          <w:sz w:val="28"/>
          <w:szCs w:val="28"/>
          <w:lang w:eastAsia="ru-RU"/>
        </w:rPr>
        <w:t>,</w:t>
      </w:r>
      <w:r w:rsidRPr="00C06134">
        <w:rPr>
          <w:sz w:val="28"/>
          <w:szCs w:val="28"/>
          <w:lang w:eastAsia="ru-RU"/>
        </w:rPr>
        <w:t xml:space="preserve"> принимая во </w:t>
      </w:r>
      <w:r w:rsidR="00C06134">
        <w:rPr>
          <w:sz w:val="28"/>
          <w:szCs w:val="28"/>
          <w:lang w:eastAsia="ru-RU"/>
        </w:rPr>
        <w:t>внимание</w:t>
      </w:r>
      <w:r w:rsidRPr="00C06134">
        <w:rPr>
          <w:sz w:val="28"/>
          <w:szCs w:val="28"/>
          <w:lang w:eastAsia="ru-RU"/>
        </w:rPr>
        <w:t xml:space="preserve"> вступающее в силу с </w:t>
      </w:r>
      <w:r w:rsidR="00C06134">
        <w:rPr>
          <w:sz w:val="28"/>
          <w:szCs w:val="28"/>
          <w:lang w:eastAsia="ru-RU"/>
        </w:rPr>
        <w:t>0</w:t>
      </w:r>
      <w:r w:rsidRPr="00C06134">
        <w:rPr>
          <w:sz w:val="28"/>
          <w:szCs w:val="28"/>
          <w:lang w:eastAsia="ru-RU"/>
        </w:rPr>
        <w:t xml:space="preserve">1 марта 2022 года </w:t>
      </w:r>
      <w:r w:rsidR="00C06134">
        <w:rPr>
          <w:sz w:val="28"/>
          <w:szCs w:val="28"/>
          <w:lang w:eastAsia="ru-RU"/>
        </w:rPr>
        <w:t>П</w:t>
      </w:r>
      <w:r w:rsidRPr="00C06134">
        <w:rPr>
          <w:sz w:val="28"/>
          <w:szCs w:val="28"/>
          <w:lang w:eastAsia="ru-RU"/>
        </w:rPr>
        <w:t>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E0811" w:rsidRPr="00C06134">
        <w:rPr>
          <w:sz w:val="28"/>
          <w:szCs w:val="28"/>
          <w:lang w:eastAsia="ru-RU"/>
        </w:rPr>
        <w:t xml:space="preserve">, </w:t>
      </w:r>
    </w:p>
    <w:p w:rsidR="006E0811" w:rsidRPr="00C06134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E0811" w:rsidRPr="00C06134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proofErr w:type="gramStart"/>
      <w:r w:rsidRPr="00C06134">
        <w:rPr>
          <w:sz w:val="28"/>
          <w:szCs w:val="28"/>
          <w:lang w:eastAsia="ru-RU"/>
        </w:rPr>
        <w:t>п</w:t>
      </w:r>
      <w:proofErr w:type="gramEnd"/>
      <w:r w:rsidRPr="00C06134">
        <w:rPr>
          <w:sz w:val="28"/>
          <w:szCs w:val="28"/>
          <w:lang w:eastAsia="ru-RU"/>
        </w:rPr>
        <w:t xml:space="preserve"> о с т а н о в л я ю:</w:t>
      </w:r>
    </w:p>
    <w:p w:rsidR="006E0811" w:rsidRPr="00C06134" w:rsidRDefault="006E0811" w:rsidP="001337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33721" w:rsidRPr="00C06134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6134">
        <w:rPr>
          <w:sz w:val="28"/>
          <w:szCs w:val="28"/>
          <w:lang w:eastAsia="ru-RU"/>
        </w:rPr>
        <w:t>1. Утвердить форму проверочного листа, используемого при осуществлении муниципального земельного контроля в границах муниципального образования «Сясьстройское городское поселение» Волховского муниципального района Ленинградской области, согласно приложению.</w:t>
      </w:r>
    </w:p>
    <w:p w:rsidR="006E0811" w:rsidRPr="00C06134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6134">
        <w:rPr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8275F4" w:rsidRPr="00C06134">
        <w:rPr>
          <w:sz w:val="28"/>
          <w:szCs w:val="28"/>
          <w:lang w:eastAsia="ru-RU"/>
        </w:rPr>
        <w:t>принятия.</w:t>
      </w:r>
    </w:p>
    <w:p w:rsidR="00133721" w:rsidRPr="00C06134" w:rsidRDefault="00133721" w:rsidP="001337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6134">
        <w:rPr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 муниципального образования «Сясьстройское городское поселение» Волховского муниципального района Ленинградской области   в информационно-коммуникационной сети «Интернет» 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133721" w:rsidRPr="00C06134" w:rsidRDefault="00133721" w:rsidP="00133721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  <w:lang w:eastAsia="ru-RU"/>
        </w:rPr>
      </w:pPr>
    </w:p>
    <w:p w:rsidR="00A17B58" w:rsidRPr="00C06134" w:rsidRDefault="00133721" w:rsidP="006E081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06134">
        <w:rPr>
          <w:sz w:val="28"/>
          <w:szCs w:val="28"/>
          <w:lang w:eastAsia="ru-RU"/>
        </w:rPr>
        <w:t>И.о главы администрации</w:t>
      </w:r>
      <w:r w:rsidR="008275F4" w:rsidRPr="00C06134">
        <w:rPr>
          <w:sz w:val="28"/>
          <w:szCs w:val="28"/>
          <w:lang w:eastAsia="ru-RU"/>
        </w:rPr>
        <w:t xml:space="preserve">              </w:t>
      </w:r>
      <w:r w:rsidR="008275F4" w:rsidRPr="00C06134">
        <w:rPr>
          <w:sz w:val="28"/>
          <w:szCs w:val="28"/>
          <w:lang w:eastAsia="ru-RU"/>
        </w:rPr>
        <w:tab/>
      </w:r>
      <w:r w:rsidR="008275F4" w:rsidRPr="00C06134">
        <w:rPr>
          <w:sz w:val="28"/>
          <w:szCs w:val="28"/>
          <w:lang w:eastAsia="ru-RU"/>
        </w:rPr>
        <w:tab/>
      </w:r>
      <w:r w:rsidR="008275F4" w:rsidRPr="00C06134">
        <w:rPr>
          <w:sz w:val="28"/>
          <w:szCs w:val="28"/>
          <w:lang w:eastAsia="ru-RU"/>
        </w:rPr>
        <w:tab/>
      </w:r>
      <w:r w:rsidR="008275F4" w:rsidRPr="00C06134">
        <w:rPr>
          <w:sz w:val="28"/>
          <w:szCs w:val="28"/>
          <w:lang w:eastAsia="ru-RU"/>
        </w:rPr>
        <w:tab/>
      </w:r>
      <w:r w:rsidR="008275F4" w:rsidRPr="00C06134">
        <w:rPr>
          <w:sz w:val="28"/>
          <w:szCs w:val="28"/>
          <w:lang w:eastAsia="ru-RU"/>
        </w:rPr>
        <w:tab/>
        <w:t xml:space="preserve">  </w:t>
      </w:r>
      <w:r w:rsidR="00323A69" w:rsidRPr="00C06134">
        <w:rPr>
          <w:sz w:val="28"/>
          <w:szCs w:val="28"/>
          <w:lang w:eastAsia="ru-RU"/>
        </w:rPr>
        <w:t xml:space="preserve">    </w:t>
      </w:r>
      <w:r w:rsidRPr="00C06134">
        <w:rPr>
          <w:sz w:val="28"/>
          <w:szCs w:val="28"/>
          <w:lang w:eastAsia="ru-RU"/>
        </w:rPr>
        <w:t xml:space="preserve"> Ю.Н. Григорьева</w:t>
      </w: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323A69" w:rsidRDefault="00323A69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323A69" w:rsidRDefault="00323A69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C06134" w:rsidRDefault="00C06134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А.И. Меньшикова</w:t>
      </w:r>
    </w:p>
    <w:p w:rsidR="00C06134" w:rsidRPr="00C06134" w:rsidRDefault="00A17B58" w:rsidP="00C0613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8(81363)5-41-19</w:t>
      </w:r>
      <w:bookmarkStart w:id="0" w:name="OLE_LINK1"/>
      <w:bookmarkStart w:id="1" w:name="OLE_LINK2"/>
      <w:bookmarkStart w:id="2" w:name="OLE_LINK3"/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bookmarkStart w:id="3" w:name="_GoBack"/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«Сясьстройское городское поселение»</w:t>
      </w:r>
    </w:p>
    <w:p w:rsidR="00A17B58" w:rsidRDefault="001A221D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C06134">
        <w:rPr>
          <w:sz w:val="28"/>
          <w:szCs w:val="28"/>
          <w:lang w:eastAsia="ru-RU"/>
        </w:rPr>
        <w:t>104</w:t>
      </w:r>
      <w:r w:rsidR="0054546C">
        <w:rPr>
          <w:sz w:val="28"/>
          <w:szCs w:val="28"/>
          <w:lang w:eastAsia="ru-RU"/>
        </w:rPr>
        <w:t xml:space="preserve"> </w:t>
      </w:r>
      <w:r w:rsidR="00A17B58">
        <w:rPr>
          <w:sz w:val="28"/>
          <w:szCs w:val="28"/>
          <w:lang w:eastAsia="ru-RU"/>
        </w:rPr>
        <w:t xml:space="preserve">от </w:t>
      </w:r>
      <w:r w:rsidR="00C06134">
        <w:rPr>
          <w:sz w:val="28"/>
          <w:szCs w:val="28"/>
          <w:lang w:eastAsia="ru-RU"/>
        </w:rPr>
        <w:t>17</w:t>
      </w:r>
      <w:r w:rsidR="0054546C">
        <w:rPr>
          <w:sz w:val="28"/>
          <w:szCs w:val="28"/>
          <w:lang w:eastAsia="ru-RU"/>
        </w:rPr>
        <w:t xml:space="preserve">.02.2022 </w:t>
      </w:r>
      <w:r w:rsidR="00A17B58">
        <w:rPr>
          <w:sz w:val="28"/>
          <w:szCs w:val="28"/>
          <w:lang w:eastAsia="ru-RU"/>
        </w:rPr>
        <w:t xml:space="preserve"> года</w:t>
      </w:r>
    </w:p>
    <w:p w:rsidR="00A17B58" w:rsidRDefault="00A17B58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</w:p>
    <w:bookmarkEnd w:id="0"/>
    <w:bookmarkEnd w:id="1"/>
    <w:bookmarkEnd w:id="2"/>
    <w:p w:rsidR="0054546C" w:rsidRDefault="008275F4" w:rsidP="008275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54546C">
        <w:rPr>
          <w:color w:val="000000" w:themeColor="text1"/>
          <w:sz w:val="28"/>
          <w:szCs w:val="28"/>
        </w:rPr>
        <w:t>Форма</w:t>
      </w:r>
    </w:p>
    <w:p w:rsidR="0054546C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Default="0054546C" w:rsidP="0054546C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54546C" w:rsidRDefault="0054546C" w:rsidP="0054546C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4546C" w:rsidRPr="00624192" w:rsidRDefault="0054546C" w:rsidP="0054546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8275F4">
        <w:rPr>
          <w:b/>
          <w:bCs/>
          <w:color w:val="000000"/>
          <w:sz w:val="28"/>
          <w:szCs w:val="28"/>
        </w:rPr>
        <w:t>в границах муниципального образования «Сясьстройское городское поселение»</w:t>
      </w: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4546C" w:rsidRDefault="0054546C" w:rsidP="0054546C">
      <w:pPr>
        <w:rPr>
          <w:sz w:val="28"/>
          <w:szCs w:val="28"/>
        </w:rPr>
      </w:pPr>
    </w:p>
    <w:p w:rsidR="0054546C" w:rsidRPr="00EB6F30" w:rsidRDefault="0054546C" w:rsidP="005454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8275F4">
        <w:rPr>
          <w:bCs/>
          <w:color w:val="000000" w:themeColor="text1"/>
          <w:szCs w:val="28"/>
        </w:rPr>
        <w:t xml:space="preserve">                            </w:t>
      </w:r>
      <w:r w:rsidR="00861D73">
        <w:rPr>
          <w:bCs/>
          <w:color w:val="000000" w:themeColor="text1"/>
          <w:szCs w:val="28"/>
        </w:rPr>
        <w:t xml:space="preserve">     </w:t>
      </w:r>
      <w:r w:rsidR="008275F4">
        <w:rPr>
          <w:bCs/>
          <w:color w:val="000000" w:themeColor="text1"/>
          <w:szCs w:val="28"/>
        </w:rPr>
        <w:t xml:space="preserve">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:rsidR="0054546C" w:rsidRPr="00EB6F30" w:rsidRDefault="0054546C" w:rsidP="0054546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8275F4">
        <w:rPr>
          <w:i/>
          <w:iCs/>
          <w:sz w:val="20"/>
          <w:szCs w:val="20"/>
        </w:rPr>
        <w:t xml:space="preserve">                              </w:t>
      </w:r>
      <w:r w:rsidR="00861D73">
        <w:rPr>
          <w:i/>
          <w:iCs/>
          <w:sz w:val="20"/>
          <w:szCs w:val="20"/>
        </w:rPr>
        <w:t xml:space="preserve">       </w:t>
      </w:r>
      <w:r w:rsidR="008275F4">
        <w:rPr>
          <w:i/>
          <w:iCs/>
          <w:sz w:val="20"/>
          <w:szCs w:val="20"/>
        </w:rPr>
        <w:t xml:space="preserve">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</w:t>
      </w:r>
      <w:r w:rsidR="00861D73">
        <w:rPr>
          <w:sz w:val="28"/>
          <w:szCs w:val="28"/>
        </w:rPr>
        <w:t>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 w:rsidR="008275F4">
        <w:rPr>
          <w:sz w:val="28"/>
          <w:szCs w:val="28"/>
        </w:rPr>
        <w:t>__</w:t>
      </w:r>
      <w:r w:rsidR="00861D73">
        <w:rPr>
          <w:sz w:val="28"/>
          <w:szCs w:val="28"/>
        </w:rPr>
        <w:t>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</w:t>
      </w:r>
      <w:r w:rsidR="00861D73">
        <w:rPr>
          <w:sz w:val="28"/>
          <w:szCs w:val="28"/>
        </w:rPr>
        <w:t>_</w:t>
      </w:r>
      <w:r w:rsidRPr="0054546C">
        <w:rPr>
          <w:sz w:val="28"/>
          <w:szCs w:val="28"/>
        </w:rPr>
        <w:t>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_______________</w:t>
      </w:r>
      <w:r w:rsidR="00861D73">
        <w:rPr>
          <w:sz w:val="28"/>
          <w:szCs w:val="28"/>
        </w:rPr>
        <w:t>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3. Вид контрольного мероприятия: ____________________________________</w:t>
      </w:r>
      <w:r w:rsidR="008275F4">
        <w:rPr>
          <w:sz w:val="28"/>
          <w:szCs w:val="28"/>
        </w:rPr>
        <w:t>___</w:t>
      </w:r>
      <w:r w:rsidR="00861D73">
        <w:rPr>
          <w:sz w:val="28"/>
          <w:szCs w:val="28"/>
        </w:rPr>
        <w:t>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</w:t>
      </w:r>
      <w:r w:rsidR="008275F4">
        <w:rPr>
          <w:sz w:val="28"/>
          <w:szCs w:val="28"/>
        </w:rPr>
        <w:t>___________________________________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</w:t>
      </w:r>
      <w:r w:rsidR="008275F4">
        <w:rPr>
          <w:sz w:val="28"/>
          <w:szCs w:val="28"/>
        </w:rPr>
        <w:t>_______________________________</w:t>
      </w:r>
      <w:r w:rsidRPr="0054546C">
        <w:rPr>
          <w:sz w:val="28"/>
          <w:szCs w:val="28"/>
        </w:rPr>
        <w:t>_______________________________________________________________________________________</w:t>
      </w:r>
      <w:r w:rsidR="008275F4">
        <w:rPr>
          <w:sz w:val="28"/>
          <w:szCs w:val="28"/>
        </w:rPr>
        <w:t>______________</w:t>
      </w:r>
      <w:r w:rsidR="00861D73">
        <w:rPr>
          <w:sz w:val="28"/>
          <w:szCs w:val="28"/>
        </w:rPr>
        <w:t>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Pr="0054546C">
        <w:rPr>
          <w:sz w:val="28"/>
          <w:szCs w:val="28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__________________________</w:t>
      </w:r>
      <w:r w:rsidR="00861D73">
        <w:rPr>
          <w:sz w:val="28"/>
          <w:szCs w:val="28"/>
        </w:rPr>
        <w:t>_____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проверочного листа: ________________________________________________________________________________________________________________________________________________________________________________________________________________________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</w:t>
      </w:r>
      <w:r w:rsidR="008275F4">
        <w:rPr>
          <w:sz w:val="28"/>
          <w:szCs w:val="28"/>
        </w:rPr>
        <w:t>________________________________</w:t>
      </w:r>
      <w:r w:rsidR="00861D73">
        <w:rPr>
          <w:sz w:val="28"/>
          <w:szCs w:val="28"/>
        </w:rPr>
        <w:t>___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8. Учётный номер контрольного мероприятия: ____________________________________________________________________________________________</w:t>
      </w:r>
      <w:r w:rsidR="008275F4">
        <w:rPr>
          <w:sz w:val="28"/>
          <w:szCs w:val="28"/>
        </w:rPr>
        <w:t>_________________________________________________</w:t>
      </w:r>
      <w:r w:rsidR="00861D73">
        <w:rPr>
          <w:sz w:val="28"/>
          <w:szCs w:val="28"/>
        </w:rPr>
        <w:t>__</w:t>
      </w:r>
    </w:p>
    <w:p w:rsidR="0054546C" w:rsidRPr="0054546C" w:rsidRDefault="0054546C" w:rsidP="0013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sz w:val="28"/>
          <w:szCs w:val="28"/>
        </w:rPr>
      </w:pPr>
      <w:r w:rsidRPr="0054546C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4546C" w:rsidRDefault="0054546C" w:rsidP="0054546C"/>
    <w:tbl>
      <w:tblPr>
        <w:tblStyle w:val="af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567"/>
        <w:gridCol w:w="567"/>
        <w:gridCol w:w="1701"/>
        <w:gridCol w:w="1559"/>
      </w:tblGrid>
      <w:tr w:rsidR="0054546C" w:rsidRPr="00635EAE" w:rsidTr="001347EF">
        <w:trPr>
          <w:trHeight w:val="2870"/>
        </w:trPr>
        <w:tc>
          <w:tcPr>
            <w:tcW w:w="709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77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559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4546C" w:rsidRPr="00635EAE" w:rsidTr="001347EF">
        <w:tc>
          <w:tcPr>
            <w:tcW w:w="709" w:type="dxa"/>
            <w:vMerge/>
          </w:tcPr>
          <w:p w:rsidR="0054546C" w:rsidRPr="00635EAE" w:rsidRDefault="0054546C" w:rsidP="00FD06CD">
            <w:pPr>
              <w:jc w:val="center"/>
            </w:pPr>
          </w:p>
        </w:tc>
        <w:tc>
          <w:tcPr>
            <w:tcW w:w="2977" w:type="dxa"/>
            <w:vMerge/>
          </w:tcPr>
          <w:p w:rsidR="0054546C" w:rsidRPr="00635EAE" w:rsidRDefault="0054546C" w:rsidP="00FD06CD"/>
        </w:tc>
        <w:tc>
          <w:tcPr>
            <w:tcW w:w="2268" w:type="dxa"/>
            <w:vMerge/>
          </w:tcPr>
          <w:p w:rsidR="0054546C" w:rsidRPr="00635EAE" w:rsidRDefault="0054546C" w:rsidP="00FD06CD"/>
        </w:tc>
        <w:tc>
          <w:tcPr>
            <w:tcW w:w="567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4546C" w:rsidRPr="00F527E2" w:rsidRDefault="0054546C" w:rsidP="00FD06CD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559" w:type="dxa"/>
          </w:tcPr>
          <w:p w:rsidR="0054546C" w:rsidRPr="00635EAE" w:rsidRDefault="0054546C" w:rsidP="00FD06CD">
            <w:pPr>
              <w:jc w:val="center"/>
            </w:pPr>
          </w:p>
        </w:tc>
      </w:tr>
      <w:tr w:rsidR="0054546C" w:rsidRPr="004F1A1C" w:rsidTr="001347EF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4546C" w:rsidRPr="001D3B00" w:rsidRDefault="0054546C" w:rsidP="00FD06CD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</w:t>
            </w:r>
            <w:r>
              <w:rPr>
                <w:color w:val="000000"/>
              </w:rPr>
              <w:lastRenderedPageBreak/>
              <w:t>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Кодекса Российской Федерации об административных правонарушениях от </w:t>
            </w:r>
            <w:r w:rsidRPr="00336911">
              <w:rPr>
                <w:color w:val="000000" w:themeColor="text1"/>
                <w:shd w:val="clear" w:color="auto" w:fill="FFFFFF"/>
              </w:rPr>
              <w:lastRenderedPageBreak/>
              <w:t>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Default="0054546C" w:rsidP="00FD06CD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</w:tcPr>
          <w:p w:rsidR="0054546C" w:rsidRDefault="0054546C" w:rsidP="00FD06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54546C" w:rsidRDefault="0054546C" w:rsidP="00FD06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54546C" w:rsidRPr="0049523D" w:rsidRDefault="0054546C" w:rsidP="00FD06CD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54546C" w:rsidRDefault="0054546C" w:rsidP="00FD06CD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54546C" w:rsidRPr="00431D58" w:rsidRDefault="0054546C" w:rsidP="00FD06CD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54546C" w:rsidRPr="003C5FFC" w:rsidRDefault="0054546C" w:rsidP="00FD06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Абзац второй статьи 42, абзац шестой подпункта 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4546C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54546C" w:rsidRPr="007C67EA" w:rsidRDefault="0054546C" w:rsidP="00FD06CD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54546C" w:rsidRPr="007C67EA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54546C" w:rsidRPr="007B3EDC" w:rsidRDefault="0054546C" w:rsidP="00FD06CD">
            <w:pPr>
              <w:pStyle w:val="ConsPlusNormal"/>
              <w:ind w:firstLine="0"/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  <w:tr w:rsidR="0054546C" w:rsidRPr="004F1A1C" w:rsidTr="00565276">
        <w:tc>
          <w:tcPr>
            <w:tcW w:w="709" w:type="dxa"/>
          </w:tcPr>
          <w:p w:rsidR="0054546C" w:rsidRPr="007B3EDC" w:rsidRDefault="0054546C" w:rsidP="00FD06C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4546C" w:rsidRPr="004F790A" w:rsidRDefault="0054546C" w:rsidP="00FD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4546C" w:rsidRPr="007B3EDC" w:rsidRDefault="0054546C" w:rsidP="00FD06CD">
            <w:pPr>
              <w:jc w:val="both"/>
            </w:pPr>
          </w:p>
        </w:tc>
        <w:tc>
          <w:tcPr>
            <w:tcW w:w="2268" w:type="dxa"/>
          </w:tcPr>
          <w:p w:rsidR="0054546C" w:rsidRPr="00BD1B1F" w:rsidRDefault="0054546C" w:rsidP="00FD0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567" w:type="dxa"/>
          </w:tcPr>
          <w:p w:rsidR="0054546C" w:rsidRPr="007B3EDC" w:rsidRDefault="0054546C" w:rsidP="00FD06CD"/>
        </w:tc>
        <w:tc>
          <w:tcPr>
            <w:tcW w:w="1701" w:type="dxa"/>
          </w:tcPr>
          <w:p w:rsidR="0054546C" w:rsidRPr="007B3EDC" w:rsidRDefault="0054546C" w:rsidP="00FD06CD">
            <w:pPr>
              <w:jc w:val="center"/>
            </w:pPr>
          </w:p>
        </w:tc>
        <w:tc>
          <w:tcPr>
            <w:tcW w:w="1559" w:type="dxa"/>
          </w:tcPr>
          <w:p w:rsidR="0054546C" w:rsidRPr="007B3EDC" w:rsidRDefault="0054546C" w:rsidP="00FD06CD">
            <w:pPr>
              <w:jc w:val="center"/>
            </w:pPr>
          </w:p>
        </w:tc>
      </w:tr>
    </w:tbl>
    <w:p w:rsidR="0054546C" w:rsidRDefault="0054546C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8275F4" w:rsidRDefault="008275F4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8275F4" w:rsidRPr="00266E67" w:rsidRDefault="008275F4" w:rsidP="00545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4546C" w:rsidRPr="00266E67" w:rsidTr="00FD06CD">
        <w:trPr>
          <w:gridAfter w:val="3"/>
          <w:wAfter w:w="6475" w:type="dxa"/>
        </w:trPr>
        <w:tc>
          <w:tcPr>
            <w:tcW w:w="2881" w:type="dxa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54546C" w:rsidRPr="00266E67" w:rsidTr="008275F4">
        <w:trPr>
          <w:trHeight w:val="50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4546C" w:rsidRPr="008275F4" w:rsidRDefault="0054546C" w:rsidP="008275F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75F4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93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54546C" w:rsidRPr="00266E67" w:rsidTr="00FD06CD">
        <w:tc>
          <w:tcPr>
            <w:tcW w:w="5544" w:type="dxa"/>
            <w:gridSpan w:val="2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54546C" w:rsidRPr="008275F4" w:rsidRDefault="0054546C" w:rsidP="00FD06CD">
            <w:pPr>
              <w:rPr>
                <w:color w:val="000000" w:themeColor="text1"/>
                <w:sz w:val="20"/>
                <w:szCs w:val="20"/>
              </w:rPr>
            </w:pPr>
            <w:r w:rsidRPr="008275F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4546C" w:rsidRPr="008275F4" w:rsidRDefault="0054546C" w:rsidP="00FD06C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75F4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54546C" w:rsidRPr="00266E67" w:rsidTr="00FD06CD">
        <w:tc>
          <w:tcPr>
            <w:tcW w:w="9356" w:type="dxa"/>
            <w:gridSpan w:val="4"/>
            <w:hideMark/>
          </w:tcPr>
          <w:p w:rsidR="0054546C" w:rsidRPr="00266E67" w:rsidRDefault="0054546C" w:rsidP="00FD06CD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  <w:bookmarkEnd w:id="3"/>
    </w:tbl>
    <w:p w:rsidR="0054546C" w:rsidRDefault="0054546C" w:rsidP="008275F4">
      <w:pPr>
        <w:widowControl w:val="0"/>
        <w:tabs>
          <w:tab w:val="left" w:pos="3540"/>
        </w:tabs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54546C" w:rsidSect="00C06134">
      <w:headerReference w:type="default" r:id="rId9"/>
      <w:pgSz w:w="11906" w:h="16838" w:code="9"/>
      <w:pgMar w:top="709" w:right="566" w:bottom="709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FB" w:rsidRDefault="002B1CFB" w:rsidP="00FD53C1">
      <w:r>
        <w:separator/>
      </w:r>
    </w:p>
  </w:endnote>
  <w:endnote w:type="continuationSeparator" w:id="0">
    <w:p w:rsidR="002B1CFB" w:rsidRDefault="002B1CFB" w:rsidP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FB" w:rsidRDefault="002B1CFB" w:rsidP="00FD53C1">
      <w:r>
        <w:separator/>
      </w:r>
    </w:p>
  </w:footnote>
  <w:footnote w:type="continuationSeparator" w:id="0">
    <w:p w:rsidR="002B1CFB" w:rsidRDefault="002B1CFB" w:rsidP="00FD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0272"/>
      <w:docPartObj>
        <w:docPartGallery w:val="Page Numbers (Top of Page)"/>
        <w:docPartUnique/>
      </w:docPartObj>
    </w:sdtPr>
    <w:sdtEndPr/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C2">
          <w:rPr>
            <w:noProof/>
          </w:rPr>
          <w:t>2</w:t>
        </w:r>
        <w:r>
          <w:fldChar w:fldCharType="end"/>
        </w:r>
      </w:p>
    </w:sdtContent>
  </w:sdt>
  <w:p w:rsidR="00672E71" w:rsidRDefault="00672E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A42BC"/>
    <w:multiLevelType w:val="hybridMultilevel"/>
    <w:tmpl w:val="7C6A8D18"/>
    <w:lvl w:ilvl="0" w:tplc="6E704C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A1ABA"/>
    <w:multiLevelType w:val="multilevel"/>
    <w:tmpl w:val="F0F6B1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ahoma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8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6"/>
  </w:num>
  <w:num w:numId="11">
    <w:abstractNumId w:val="1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1"/>
  </w:num>
  <w:num w:numId="27">
    <w:abstractNumId w:val="28"/>
  </w:num>
  <w:num w:numId="28">
    <w:abstractNumId w:val="6"/>
  </w:num>
  <w:num w:numId="29">
    <w:abstractNumId w:val="8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6"/>
    <w:rsid w:val="00010CA1"/>
    <w:rsid w:val="00034E8B"/>
    <w:rsid w:val="00037498"/>
    <w:rsid w:val="0005193F"/>
    <w:rsid w:val="0005436E"/>
    <w:rsid w:val="00075968"/>
    <w:rsid w:val="00076ABE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2785D"/>
    <w:rsid w:val="00131BD4"/>
    <w:rsid w:val="00132A71"/>
    <w:rsid w:val="00133170"/>
    <w:rsid w:val="00133721"/>
    <w:rsid w:val="001347EF"/>
    <w:rsid w:val="001410BC"/>
    <w:rsid w:val="001444C6"/>
    <w:rsid w:val="00170462"/>
    <w:rsid w:val="0018274C"/>
    <w:rsid w:val="0018782F"/>
    <w:rsid w:val="001978C2"/>
    <w:rsid w:val="001A221D"/>
    <w:rsid w:val="001C6066"/>
    <w:rsid w:val="001E4010"/>
    <w:rsid w:val="001F154E"/>
    <w:rsid w:val="002024DC"/>
    <w:rsid w:val="00213408"/>
    <w:rsid w:val="002150AE"/>
    <w:rsid w:val="002150B6"/>
    <w:rsid w:val="0022587A"/>
    <w:rsid w:val="00271808"/>
    <w:rsid w:val="00274315"/>
    <w:rsid w:val="002843F1"/>
    <w:rsid w:val="00286FCF"/>
    <w:rsid w:val="002A5284"/>
    <w:rsid w:val="002B1CFB"/>
    <w:rsid w:val="002C44BF"/>
    <w:rsid w:val="002C5C4F"/>
    <w:rsid w:val="002D4330"/>
    <w:rsid w:val="002F7FB7"/>
    <w:rsid w:val="0030125A"/>
    <w:rsid w:val="00302BC4"/>
    <w:rsid w:val="00323A69"/>
    <w:rsid w:val="00332846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17CC"/>
    <w:rsid w:val="00475908"/>
    <w:rsid w:val="00477932"/>
    <w:rsid w:val="004909AC"/>
    <w:rsid w:val="004A4ED3"/>
    <w:rsid w:val="004C11E9"/>
    <w:rsid w:val="004D2995"/>
    <w:rsid w:val="004D5DD6"/>
    <w:rsid w:val="004E3BD8"/>
    <w:rsid w:val="004F79DE"/>
    <w:rsid w:val="005234A8"/>
    <w:rsid w:val="0053460A"/>
    <w:rsid w:val="005367B0"/>
    <w:rsid w:val="00543312"/>
    <w:rsid w:val="0054546C"/>
    <w:rsid w:val="00555199"/>
    <w:rsid w:val="00565276"/>
    <w:rsid w:val="005657E0"/>
    <w:rsid w:val="00575268"/>
    <w:rsid w:val="00580045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51438"/>
    <w:rsid w:val="006703B2"/>
    <w:rsid w:val="00672E71"/>
    <w:rsid w:val="006763AA"/>
    <w:rsid w:val="00676EE6"/>
    <w:rsid w:val="00696C79"/>
    <w:rsid w:val="006A2B01"/>
    <w:rsid w:val="006D7FE8"/>
    <w:rsid w:val="006E0811"/>
    <w:rsid w:val="006F304E"/>
    <w:rsid w:val="006F6F78"/>
    <w:rsid w:val="006F7949"/>
    <w:rsid w:val="0070400E"/>
    <w:rsid w:val="00742370"/>
    <w:rsid w:val="00746842"/>
    <w:rsid w:val="007B6B54"/>
    <w:rsid w:val="007B7123"/>
    <w:rsid w:val="007D16BE"/>
    <w:rsid w:val="00820611"/>
    <w:rsid w:val="00823920"/>
    <w:rsid w:val="008275F4"/>
    <w:rsid w:val="00834A4C"/>
    <w:rsid w:val="00861D73"/>
    <w:rsid w:val="008758E6"/>
    <w:rsid w:val="0089141B"/>
    <w:rsid w:val="008F0F87"/>
    <w:rsid w:val="0090136C"/>
    <w:rsid w:val="00903871"/>
    <w:rsid w:val="0092160B"/>
    <w:rsid w:val="00933325"/>
    <w:rsid w:val="009472FC"/>
    <w:rsid w:val="009762F8"/>
    <w:rsid w:val="009A0E29"/>
    <w:rsid w:val="009A4FD9"/>
    <w:rsid w:val="009A5991"/>
    <w:rsid w:val="009C25C3"/>
    <w:rsid w:val="009D56F1"/>
    <w:rsid w:val="009D7794"/>
    <w:rsid w:val="00A06AA9"/>
    <w:rsid w:val="00A17B58"/>
    <w:rsid w:val="00A25AAA"/>
    <w:rsid w:val="00A83AF7"/>
    <w:rsid w:val="00A87BAE"/>
    <w:rsid w:val="00AB392F"/>
    <w:rsid w:val="00AB64BE"/>
    <w:rsid w:val="00AD31DB"/>
    <w:rsid w:val="00AE7760"/>
    <w:rsid w:val="00B10282"/>
    <w:rsid w:val="00B31694"/>
    <w:rsid w:val="00B371C5"/>
    <w:rsid w:val="00B63B1A"/>
    <w:rsid w:val="00C06134"/>
    <w:rsid w:val="00C06FD7"/>
    <w:rsid w:val="00C41654"/>
    <w:rsid w:val="00C67131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D59FA"/>
    <w:rsid w:val="00DE0384"/>
    <w:rsid w:val="00E019F6"/>
    <w:rsid w:val="00E0641D"/>
    <w:rsid w:val="00E21CDB"/>
    <w:rsid w:val="00E341F9"/>
    <w:rsid w:val="00E55CA7"/>
    <w:rsid w:val="00E67EB4"/>
    <w:rsid w:val="00E70CA2"/>
    <w:rsid w:val="00E74686"/>
    <w:rsid w:val="00E80575"/>
    <w:rsid w:val="00EA4266"/>
    <w:rsid w:val="00EA426C"/>
    <w:rsid w:val="00EA4578"/>
    <w:rsid w:val="00EE216D"/>
    <w:rsid w:val="00F042EA"/>
    <w:rsid w:val="00F12276"/>
    <w:rsid w:val="00F1265C"/>
    <w:rsid w:val="00F22648"/>
    <w:rsid w:val="00F3254B"/>
    <w:rsid w:val="00F406E9"/>
    <w:rsid w:val="00F70A3C"/>
    <w:rsid w:val="00F81DFF"/>
    <w:rsid w:val="00F82F08"/>
    <w:rsid w:val="00FA4E2F"/>
    <w:rsid w:val="00FB2529"/>
    <w:rsid w:val="00FB3007"/>
    <w:rsid w:val="00FB63DB"/>
    <w:rsid w:val="00FC760C"/>
    <w:rsid w:val="00FD06CD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link w:val="ab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"/>
    <w:rsid w:val="00A83AF7"/>
    <w:rPr>
      <w:b/>
      <w:bCs/>
      <w:color w:val="000080"/>
    </w:rPr>
  </w:style>
  <w:style w:type="paragraph" w:styleId="ad">
    <w:name w:val="annotation text"/>
    <w:basedOn w:val="a"/>
    <w:link w:val="ae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isitedInternetLink">
    <w:name w:val="Visited Internet Link"/>
    <w:rsid w:val="001A221D"/>
    <w:rPr>
      <w:color w:val="800000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2785D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4546C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545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4546C"/>
    <w:rPr>
      <w:vertAlign w:val="superscript"/>
    </w:rPr>
  </w:style>
  <w:style w:type="table" w:styleId="af8">
    <w:name w:val="Table Grid"/>
    <w:basedOn w:val="a1"/>
    <w:uiPriority w:val="39"/>
    <w:rsid w:val="0054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5893A-753C-4007-91F4-A235AE00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doma</cp:lastModifiedBy>
  <cp:revision>9</cp:revision>
  <cp:lastPrinted>2022-02-17T05:22:00Z</cp:lastPrinted>
  <dcterms:created xsi:type="dcterms:W3CDTF">2021-09-03T06:00:00Z</dcterms:created>
  <dcterms:modified xsi:type="dcterms:W3CDTF">2022-02-17T05:24:00Z</dcterms:modified>
</cp:coreProperties>
</file>