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53" w:rsidRPr="00361D4C" w:rsidRDefault="005C6B53" w:rsidP="004329BC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 w:rsidRPr="00361D4C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5C6B53" w:rsidRPr="00361D4C" w:rsidRDefault="005C6B53" w:rsidP="004329BC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361D4C">
        <w:rPr>
          <w:rStyle w:val="FontStyle13"/>
          <w:sz w:val="28"/>
          <w:szCs w:val="28"/>
        </w:rPr>
        <w:t>«СЯСЬСТРОЙСКОЕ ГОРОДСКОЕ ПОСЕЛЕНИЕ»</w:t>
      </w:r>
    </w:p>
    <w:p w:rsidR="005C6B53" w:rsidRPr="00361D4C" w:rsidRDefault="005C6B53" w:rsidP="004329BC">
      <w:pPr>
        <w:pStyle w:val="Style1"/>
        <w:widowControl/>
        <w:spacing w:line="240" w:lineRule="auto"/>
        <w:rPr>
          <w:rStyle w:val="FontStyle12"/>
          <w:b w:val="0"/>
          <w:sz w:val="28"/>
          <w:szCs w:val="28"/>
        </w:rPr>
      </w:pPr>
      <w:r w:rsidRPr="00361D4C">
        <w:rPr>
          <w:rStyle w:val="FontStyle12"/>
          <w:b w:val="0"/>
          <w:sz w:val="28"/>
          <w:szCs w:val="28"/>
        </w:rPr>
        <w:t>Волховского муниципального района</w:t>
      </w:r>
    </w:p>
    <w:p w:rsidR="005C6B53" w:rsidRPr="00361D4C" w:rsidRDefault="005C6B53" w:rsidP="004329BC">
      <w:pPr>
        <w:pStyle w:val="Style1"/>
        <w:widowControl/>
        <w:spacing w:line="240" w:lineRule="auto"/>
        <w:rPr>
          <w:b/>
          <w:sz w:val="28"/>
          <w:szCs w:val="28"/>
        </w:rPr>
      </w:pPr>
      <w:r w:rsidRPr="00361D4C">
        <w:rPr>
          <w:rStyle w:val="FontStyle12"/>
          <w:b w:val="0"/>
          <w:sz w:val="28"/>
          <w:szCs w:val="28"/>
        </w:rPr>
        <w:t>Ленинградской области</w:t>
      </w:r>
    </w:p>
    <w:p w:rsidR="005C6B53" w:rsidRPr="00361D4C" w:rsidRDefault="005C6B53" w:rsidP="00E70CA2">
      <w:pPr>
        <w:pStyle w:val="Style2"/>
        <w:widowControl/>
        <w:spacing w:before="560"/>
        <w:jc w:val="center"/>
        <w:rPr>
          <w:spacing w:val="100"/>
          <w:sz w:val="28"/>
          <w:szCs w:val="28"/>
        </w:rPr>
      </w:pPr>
      <w:r w:rsidRPr="00361D4C">
        <w:rPr>
          <w:rStyle w:val="FontStyle14"/>
          <w:spacing w:val="100"/>
          <w:sz w:val="28"/>
          <w:szCs w:val="28"/>
        </w:rPr>
        <w:t>ПОСТАНОВЛЕНИЕ</w:t>
      </w:r>
    </w:p>
    <w:p w:rsidR="005C6B53" w:rsidRPr="00361D4C" w:rsidRDefault="005C6B53" w:rsidP="00E70CA2">
      <w:pPr>
        <w:pStyle w:val="Style2"/>
        <w:widowControl/>
        <w:spacing w:before="280" w:after="280"/>
        <w:jc w:val="center"/>
        <w:rPr>
          <w:b/>
          <w:sz w:val="28"/>
          <w:szCs w:val="28"/>
        </w:rPr>
      </w:pPr>
      <w:r w:rsidRPr="00361D4C">
        <w:rPr>
          <w:b/>
          <w:sz w:val="28"/>
          <w:szCs w:val="28"/>
        </w:rPr>
        <w:t xml:space="preserve">от </w:t>
      </w:r>
      <w:r w:rsidR="001A221D">
        <w:rPr>
          <w:b/>
          <w:sz w:val="28"/>
          <w:szCs w:val="28"/>
        </w:rPr>
        <w:t>29 декабря 2021</w:t>
      </w:r>
      <w:r w:rsidRPr="00361D4C">
        <w:rPr>
          <w:b/>
          <w:sz w:val="28"/>
          <w:szCs w:val="28"/>
        </w:rPr>
        <w:t xml:space="preserve"> г.                                                                             </w:t>
      </w:r>
      <w:r w:rsidR="00170462" w:rsidRPr="00361D4C">
        <w:rPr>
          <w:b/>
          <w:sz w:val="28"/>
          <w:szCs w:val="28"/>
        </w:rPr>
        <w:t xml:space="preserve">  </w:t>
      </w:r>
      <w:r w:rsidR="00361D4C" w:rsidRPr="00361D4C">
        <w:rPr>
          <w:b/>
          <w:sz w:val="28"/>
          <w:szCs w:val="28"/>
        </w:rPr>
        <w:t xml:space="preserve">   </w:t>
      </w:r>
      <w:r w:rsidR="001A221D">
        <w:rPr>
          <w:b/>
          <w:sz w:val="28"/>
          <w:szCs w:val="28"/>
        </w:rPr>
        <w:t xml:space="preserve">          </w:t>
      </w:r>
      <w:r w:rsidRPr="00361D4C">
        <w:rPr>
          <w:b/>
          <w:sz w:val="28"/>
          <w:szCs w:val="28"/>
        </w:rPr>
        <w:t xml:space="preserve">№ </w:t>
      </w:r>
      <w:r w:rsidR="001A221D">
        <w:rPr>
          <w:b/>
          <w:sz w:val="28"/>
          <w:szCs w:val="28"/>
        </w:rPr>
        <w:t>672</w:t>
      </w:r>
    </w:p>
    <w:p w:rsidR="005C6B53" w:rsidRPr="00361D4C" w:rsidRDefault="005C6B53" w:rsidP="00E70CA2">
      <w:pPr>
        <w:pStyle w:val="Style2"/>
        <w:widowControl/>
        <w:spacing w:after="560"/>
        <w:jc w:val="center"/>
        <w:rPr>
          <w:sz w:val="28"/>
          <w:szCs w:val="28"/>
        </w:rPr>
      </w:pPr>
      <w:r w:rsidRPr="00361D4C">
        <w:rPr>
          <w:sz w:val="28"/>
          <w:szCs w:val="28"/>
        </w:rPr>
        <w:t>Сясьстрой</w:t>
      </w:r>
    </w:p>
    <w:p w:rsidR="006E0811" w:rsidRPr="001A221D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7"/>
          <w:szCs w:val="27"/>
          <w:lang w:eastAsia="ru-RU"/>
        </w:rPr>
      </w:pPr>
      <w:bookmarkStart w:id="0" w:name="_GoBack"/>
      <w:r w:rsidRPr="001A221D">
        <w:rPr>
          <w:b/>
          <w:sz w:val="27"/>
          <w:szCs w:val="27"/>
          <w:lang w:eastAsia="ru-RU"/>
        </w:rPr>
        <w:t xml:space="preserve">Об утверждении программы </w:t>
      </w:r>
    </w:p>
    <w:p w:rsidR="006E0811" w:rsidRPr="001A221D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7"/>
          <w:szCs w:val="27"/>
          <w:lang w:eastAsia="ru-RU"/>
        </w:rPr>
      </w:pPr>
      <w:r w:rsidRPr="001A221D">
        <w:rPr>
          <w:b/>
          <w:sz w:val="27"/>
          <w:szCs w:val="27"/>
          <w:lang w:eastAsia="ru-RU"/>
        </w:rPr>
        <w:t>муниципального образования «Сясьстройское городское поселение» Волховского муниципального района Ленинградской области</w:t>
      </w:r>
    </w:p>
    <w:p w:rsidR="006E0811" w:rsidRPr="001A221D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1A221D">
        <w:rPr>
          <w:b/>
          <w:sz w:val="27"/>
          <w:szCs w:val="27"/>
          <w:lang w:eastAsia="ru-RU"/>
        </w:rPr>
        <w:t>«</w:t>
      </w:r>
      <w:r w:rsidRPr="001A221D">
        <w:rPr>
          <w:rFonts w:eastAsia="Calibri"/>
          <w:b/>
          <w:bCs/>
          <w:sz w:val="27"/>
          <w:szCs w:val="27"/>
          <w:lang w:eastAsia="en-US"/>
        </w:rPr>
        <w:t xml:space="preserve">Профилактика рисков причинения вреда (ущерба) </w:t>
      </w:r>
    </w:p>
    <w:p w:rsidR="006E0811" w:rsidRPr="001A221D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1A221D">
        <w:rPr>
          <w:rFonts w:eastAsia="Calibri"/>
          <w:b/>
          <w:bCs/>
          <w:sz w:val="27"/>
          <w:szCs w:val="27"/>
          <w:lang w:eastAsia="en-US"/>
        </w:rPr>
        <w:t xml:space="preserve">охраняемым законом ценностям </w:t>
      </w:r>
    </w:p>
    <w:p w:rsidR="006E0811" w:rsidRPr="001A221D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1A221D">
        <w:rPr>
          <w:rFonts w:eastAsia="Calibri"/>
          <w:b/>
          <w:bCs/>
          <w:sz w:val="27"/>
          <w:szCs w:val="27"/>
          <w:lang w:eastAsia="en-US"/>
        </w:rPr>
        <w:t>в сфере муниципального земельного контроля</w:t>
      </w:r>
    </w:p>
    <w:p w:rsidR="006E0811" w:rsidRPr="001A221D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1A221D">
        <w:rPr>
          <w:rFonts w:eastAsia="Calibri"/>
          <w:b/>
          <w:bCs/>
          <w:sz w:val="27"/>
          <w:szCs w:val="27"/>
          <w:lang w:eastAsia="en-US"/>
        </w:rPr>
        <w:t>в границах муниципального образования «Сясьстройское городское поселение» на 2022 год»</w:t>
      </w:r>
    </w:p>
    <w:bookmarkEnd w:id="0"/>
    <w:p w:rsidR="006E0811" w:rsidRPr="001A221D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sz w:val="27"/>
          <w:szCs w:val="27"/>
          <w:lang w:eastAsia="ru-RU"/>
        </w:rPr>
      </w:pPr>
    </w:p>
    <w:p w:rsidR="006E0811" w:rsidRPr="001A221D" w:rsidRDefault="006E0811" w:rsidP="006E0811">
      <w:pPr>
        <w:suppressAutoHyphens w:val="0"/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ru-RU"/>
        </w:rPr>
      </w:pPr>
      <w:proofErr w:type="gramStart"/>
      <w:r w:rsidRPr="001A221D">
        <w:rPr>
          <w:sz w:val="27"/>
          <w:szCs w:val="27"/>
          <w:lang w:eastAsia="ru-RU"/>
        </w:rPr>
        <w:t xml:space="preserve">В целях реализации Федерального закона </w:t>
      </w:r>
      <w:r w:rsidRPr="001A221D">
        <w:rPr>
          <w:rFonts w:eastAsia="Calibri"/>
          <w:sz w:val="27"/>
          <w:szCs w:val="27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Pr="001A221D">
        <w:rPr>
          <w:sz w:val="27"/>
          <w:szCs w:val="27"/>
          <w:lang w:eastAsia="ru-RU"/>
        </w:rPr>
        <w:t xml:space="preserve"> с </w:t>
      </w:r>
      <w:r w:rsidRPr="001A221D">
        <w:rPr>
          <w:rFonts w:ascii="Arial" w:hAnsi="Arial" w:cs="Arial"/>
          <w:color w:val="444444"/>
          <w:sz w:val="27"/>
          <w:szCs w:val="27"/>
          <w:shd w:val="clear" w:color="auto" w:fill="FFFFFF"/>
          <w:lang w:eastAsia="ru-RU"/>
        </w:rPr>
        <w:t> </w:t>
      </w:r>
      <w:hyperlink r:id="rId9" w:anchor="7D20K3" w:history="1">
        <w:r w:rsidRPr="001A221D">
          <w:rPr>
            <w:sz w:val="27"/>
            <w:szCs w:val="27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1A221D">
        <w:rPr>
          <w:sz w:val="27"/>
          <w:szCs w:val="27"/>
          <w:lang w:eastAsia="ru-RU"/>
        </w:rPr>
        <w:t xml:space="preserve">, </w:t>
      </w:r>
      <w:r w:rsidRPr="001A221D">
        <w:rPr>
          <w:rFonts w:eastAsia="Calibri"/>
          <w:sz w:val="27"/>
          <w:szCs w:val="27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1A221D">
        <w:rPr>
          <w:rFonts w:eastAsia="Calibri"/>
          <w:sz w:val="27"/>
          <w:szCs w:val="27"/>
          <w:lang w:eastAsia="en-US"/>
        </w:rPr>
        <w:t>) охраняемым законом ценностям"</w:t>
      </w:r>
      <w:r w:rsidRPr="001A221D">
        <w:rPr>
          <w:sz w:val="27"/>
          <w:szCs w:val="27"/>
          <w:lang w:eastAsia="ru-RU"/>
        </w:rPr>
        <w:t xml:space="preserve">, </w:t>
      </w:r>
    </w:p>
    <w:p w:rsidR="006E0811" w:rsidRPr="001A221D" w:rsidRDefault="006E0811" w:rsidP="006E0811">
      <w:pPr>
        <w:suppressAutoHyphens w:val="0"/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ru-RU"/>
        </w:rPr>
      </w:pPr>
    </w:p>
    <w:p w:rsidR="006E0811" w:rsidRPr="001A221D" w:rsidRDefault="006E0811" w:rsidP="006E0811">
      <w:pPr>
        <w:suppressAutoHyphens w:val="0"/>
        <w:autoSpaceDE w:val="0"/>
        <w:autoSpaceDN w:val="0"/>
        <w:adjustRightInd w:val="0"/>
        <w:ind w:firstLine="567"/>
        <w:jc w:val="center"/>
        <w:rPr>
          <w:sz w:val="27"/>
          <w:szCs w:val="27"/>
          <w:lang w:eastAsia="ru-RU"/>
        </w:rPr>
      </w:pPr>
      <w:proofErr w:type="gramStart"/>
      <w:r w:rsidRPr="001A221D">
        <w:rPr>
          <w:sz w:val="27"/>
          <w:szCs w:val="27"/>
          <w:lang w:eastAsia="ru-RU"/>
        </w:rPr>
        <w:t>п</w:t>
      </w:r>
      <w:proofErr w:type="gramEnd"/>
      <w:r w:rsidRPr="001A221D">
        <w:rPr>
          <w:sz w:val="27"/>
          <w:szCs w:val="27"/>
          <w:lang w:eastAsia="ru-RU"/>
        </w:rPr>
        <w:t xml:space="preserve"> о с т а н о в л я ю:</w:t>
      </w:r>
    </w:p>
    <w:p w:rsidR="006E0811" w:rsidRPr="001A221D" w:rsidRDefault="006E0811" w:rsidP="006E0811">
      <w:pPr>
        <w:suppressAutoHyphens w:val="0"/>
        <w:autoSpaceDE w:val="0"/>
        <w:autoSpaceDN w:val="0"/>
        <w:adjustRightInd w:val="0"/>
        <w:ind w:firstLine="567"/>
        <w:jc w:val="center"/>
        <w:rPr>
          <w:sz w:val="27"/>
          <w:szCs w:val="27"/>
          <w:lang w:eastAsia="ru-RU"/>
        </w:rPr>
      </w:pPr>
    </w:p>
    <w:p w:rsidR="001A221D" w:rsidRPr="001A221D" w:rsidRDefault="009762F8" w:rsidP="001A221D">
      <w:pPr>
        <w:pStyle w:val="a7"/>
        <w:widowControl w:val="0"/>
        <w:numPr>
          <w:ilvl w:val="0"/>
          <w:numId w:val="32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  <w:lang w:eastAsia="ru-RU"/>
        </w:rPr>
      </w:pPr>
      <w:r w:rsidRPr="001A221D">
        <w:rPr>
          <w:sz w:val="27"/>
          <w:szCs w:val="27"/>
          <w:lang w:eastAsia="ru-RU"/>
        </w:rPr>
        <w:t xml:space="preserve">Утвердить программу </w:t>
      </w:r>
      <w:r w:rsidR="006E0811" w:rsidRPr="001A221D">
        <w:rPr>
          <w:sz w:val="27"/>
          <w:szCs w:val="27"/>
          <w:lang w:eastAsia="ru-RU"/>
        </w:rPr>
        <w:t xml:space="preserve">муниципального образования «Сясьстройское городское поселение» Волховского муниципального района Ленинградской области «Профилактика рисков причинения вреда (ущерба)  охраняемым законом ценностям  в сфере муниципального земельного контроля в границах муниципального образования «Сясьстройское городское поселение» на 2022 год» (приложение). </w:t>
      </w:r>
    </w:p>
    <w:p w:rsidR="001A221D" w:rsidRPr="001A221D" w:rsidRDefault="001A221D" w:rsidP="001A221D">
      <w:pPr>
        <w:pStyle w:val="a7"/>
        <w:widowControl w:val="0"/>
        <w:numPr>
          <w:ilvl w:val="0"/>
          <w:numId w:val="32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  <w:lang w:eastAsia="ru-RU"/>
        </w:rPr>
      </w:pPr>
      <w:r w:rsidRPr="001A221D">
        <w:rPr>
          <w:rFonts w:eastAsia="Arial" w:cs="Tahoma"/>
          <w:sz w:val="27"/>
          <w:szCs w:val="27"/>
          <w:lang w:eastAsia="ru-RU" w:bidi="hi-IN"/>
        </w:rPr>
        <w:t xml:space="preserve">   Опубликовать настоящее постановление в газете «</w:t>
      </w:r>
      <w:proofErr w:type="spellStart"/>
      <w:r w:rsidRPr="001A221D">
        <w:rPr>
          <w:rFonts w:eastAsia="Arial" w:cs="Tahoma"/>
          <w:sz w:val="27"/>
          <w:szCs w:val="27"/>
          <w:lang w:eastAsia="ru-RU" w:bidi="hi-IN"/>
        </w:rPr>
        <w:t>Сясьский</w:t>
      </w:r>
      <w:proofErr w:type="spellEnd"/>
      <w:r w:rsidRPr="001A221D">
        <w:rPr>
          <w:rFonts w:eastAsia="Arial" w:cs="Tahoma"/>
          <w:sz w:val="27"/>
          <w:szCs w:val="27"/>
          <w:lang w:eastAsia="ru-RU" w:bidi="hi-IN"/>
        </w:rPr>
        <w:t xml:space="preserve"> рабо</w:t>
      </w:r>
      <w:r w:rsidRPr="001A221D">
        <w:rPr>
          <w:sz w:val="27"/>
          <w:szCs w:val="27"/>
        </w:rPr>
        <w:t>чий» и разместить на официальном сайте администрации МО «Сясьстро</w:t>
      </w:r>
      <w:r w:rsidRPr="001A221D">
        <w:rPr>
          <w:sz w:val="27"/>
          <w:szCs w:val="27"/>
        </w:rPr>
        <w:t>й</w:t>
      </w:r>
      <w:r w:rsidRPr="001A221D">
        <w:rPr>
          <w:sz w:val="27"/>
          <w:szCs w:val="27"/>
        </w:rPr>
        <w:t xml:space="preserve">ское городское поселение» в сети «Интернет» - </w:t>
      </w:r>
      <w:r w:rsidRPr="001A221D">
        <w:rPr>
          <w:rStyle w:val="VisitedInternetLink"/>
          <w:bCs/>
          <w:color w:val="auto"/>
          <w:sz w:val="27"/>
          <w:szCs w:val="27"/>
        </w:rPr>
        <w:t>http://www</w:t>
      </w:r>
      <w:r w:rsidRPr="001A221D">
        <w:rPr>
          <w:rStyle w:val="VisitedInternetLink"/>
          <w:color w:val="auto"/>
          <w:sz w:val="27"/>
          <w:szCs w:val="27"/>
        </w:rPr>
        <w:t>.администрация-сясьстрой.рф</w:t>
      </w:r>
      <w:r w:rsidRPr="001A221D">
        <w:rPr>
          <w:sz w:val="27"/>
          <w:szCs w:val="27"/>
        </w:rPr>
        <w:t>.</w:t>
      </w:r>
    </w:p>
    <w:p w:rsidR="001A221D" w:rsidRPr="001A221D" w:rsidRDefault="001A221D" w:rsidP="001A221D">
      <w:pPr>
        <w:pStyle w:val="a7"/>
        <w:widowControl w:val="0"/>
        <w:numPr>
          <w:ilvl w:val="0"/>
          <w:numId w:val="32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  <w:lang w:eastAsia="ru-RU"/>
        </w:rPr>
      </w:pPr>
      <w:r w:rsidRPr="001A221D">
        <w:rPr>
          <w:sz w:val="27"/>
          <w:szCs w:val="27"/>
        </w:rPr>
        <w:t>Настоящее постановление вступает в силу со дня его принятия.</w:t>
      </w:r>
    </w:p>
    <w:p w:rsidR="006E0811" w:rsidRPr="001A221D" w:rsidRDefault="006E0811" w:rsidP="001A221D">
      <w:pPr>
        <w:pStyle w:val="a7"/>
        <w:widowControl w:val="0"/>
        <w:numPr>
          <w:ilvl w:val="0"/>
          <w:numId w:val="32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  <w:lang w:eastAsia="ru-RU"/>
        </w:rPr>
      </w:pPr>
      <w:proofErr w:type="gramStart"/>
      <w:r w:rsidRPr="001A221D">
        <w:rPr>
          <w:sz w:val="27"/>
          <w:szCs w:val="27"/>
          <w:lang w:eastAsia="ru-RU"/>
        </w:rPr>
        <w:t>Контроль за</w:t>
      </w:r>
      <w:proofErr w:type="gramEnd"/>
      <w:r w:rsidRPr="001A221D">
        <w:rPr>
          <w:sz w:val="27"/>
          <w:szCs w:val="27"/>
          <w:lang w:eastAsia="ru-RU"/>
        </w:rPr>
        <w:t xml:space="preserve"> исполнением настоящего постановления возложить  исполняющего обязанности заместителя главы администрации по управлению муниципальным имуществом, экономике, промышленности и торговле.</w:t>
      </w:r>
    </w:p>
    <w:p w:rsidR="006E0811" w:rsidRPr="001A221D" w:rsidRDefault="006E0811" w:rsidP="001A221D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sz w:val="27"/>
          <w:szCs w:val="27"/>
          <w:lang w:eastAsia="ru-RU"/>
        </w:rPr>
      </w:pPr>
    </w:p>
    <w:p w:rsidR="00A17B58" w:rsidRPr="001A221D" w:rsidRDefault="006E0811" w:rsidP="006E0811">
      <w:pPr>
        <w:suppressAutoHyphens w:val="0"/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 w:rsidRPr="001A221D">
        <w:rPr>
          <w:sz w:val="27"/>
          <w:szCs w:val="27"/>
          <w:lang w:eastAsia="ru-RU"/>
        </w:rPr>
        <w:t xml:space="preserve">Глава  администрации              </w:t>
      </w:r>
      <w:r w:rsidRPr="001A221D">
        <w:rPr>
          <w:sz w:val="27"/>
          <w:szCs w:val="27"/>
          <w:lang w:eastAsia="ru-RU"/>
        </w:rPr>
        <w:tab/>
      </w:r>
      <w:r w:rsidRPr="001A221D">
        <w:rPr>
          <w:sz w:val="27"/>
          <w:szCs w:val="27"/>
          <w:lang w:eastAsia="ru-RU"/>
        </w:rPr>
        <w:tab/>
      </w:r>
      <w:r w:rsidRPr="001A221D">
        <w:rPr>
          <w:sz w:val="27"/>
          <w:szCs w:val="27"/>
          <w:lang w:eastAsia="ru-RU"/>
        </w:rPr>
        <w:tab/>
      </w:r>
      <w:r w:rsidRPr="001A221D">
        <w:rPr>
          <w:sz w:val="27"/>
          <w:szCs w:val="27"/>
          <w:lang w:eastAsia="ru-RU"/>
        </w:rPr>
        <w:tab/>
      </w:r>
      <w:r w:rsidRPr="001A221D">
        <w:rPr>
          <w:sz w:val="27"/>
          <w:szCs w:val="27"/>
          <w:lang w:eastAsia="ru-RU"/>
        </w:rPr>
        <w:tab/>
        <w:t xml:space="preserve">      </w:t>
      </w:r>
      <w:r w:rsidR="00A17B58" w:rsidRPr="001A221D">
        <w:rPr>
          <w:sz w:val="27"/>
          <w:szCs w:val="27"/>
          <w:lang w:eastAsia="ru-RU"/>
        </w:rPr>
        <w:t xml:space="preserve">    </w:t>
      </w:r>
      <w:r w:rsidR="001A221D">
        <w:rPr>
          <w:sz w:val="27"/>
          <w:szCs w:val="27"/>
          <w:lang w:eastAsia="ru-RU"/>
        </w:rPr>
        <w:t xml:space="preserve">           </w:t>
      </w:r>
      <w:r w:rsidRPr="001A221D">
        <w:rPr>
          <w:sz w:val="27"/>
          <w:szCs w:val="27"/>
          <w:lang w:eastAsia="ru-RU"/>
        </w:rPr>
        <w:t>Ю.В. Столярова</w:t>
      </w:r>
    </w:p>
    <w:p w:rsidR="001A221D" w:rsidRDefault="001A221D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1A221D" w:rsidRDefault="001A221D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1A221D" w:rsidRDefault="001A221D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1A221D" w:rsidRDefault="001A221D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A17B58" w:rsidRDefault="00A17B58" w:rsidP="006E0811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А.И. Меньшикова</w:t>
      </w:r>
    </w:p>
    <w:p w:rsidR="00A17B58" w:rsidRPr="00A17B58" w:rsidRDefault="00A17B58" w:rsidP="00A17B58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8(81363)5-41-19</w:t>
      </w:r>
      <w:bookmarkStart w:id="1" w:name="OLE_LINK1"/>
      <w:bookmarkStart w:id="2" w:name="OLE_LINK2"/>
      <w:bookmarkStart w:id="3" w:name="OLE_LINK3"/>
    </w:p>
    <w:p w:rsidR="0018274C" w:rsidRDefault="00A17B58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18274C" w:rsidRDefault="00A17B58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постановлению администрации</w:t>
      </w:r>
    </w:p>
    <w:p w:rsidR="0018274C" w:rsidRDefault="00A17B58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 «Сясьстройское городское поселение»</w:t>
      </w:r>
    </w:p>
    <w:p w:rsidR="00A17B58" w:rsidRDefault="001A221D" w:rsidP="0018274C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left="5529" w:right="140" w:hanging="552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 672</w:t>
      </w:r>
      <w:r w:rsidR="00A17B58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29.12</w:t>
      </w:r>
      <w:r w:rsidR="00A17B58">
        <w:rPr>
          <w:sz w:val="28"/>
          <w:szCs w:val="28"/>
          <w:lang w:eastAsia="ru-RU"/>
        </w:rPr>
        <w:t>.2021 года</w:t>
      </w:r>
    </w:p>
    <w:p w:rsidR="00A17B58" w:rsidRDefault="00A17B58" w:rsidP="006E0811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right="427"/>
        <w:jc w:val="center"/>
        <w:rPr>
          <w:sz w:val="28"/>
          <w:szCs w:val="28"/>
          <w:lang w:eastAsia="ru-RU"/>
        </w:rPr>
      </w:pPr>
    </w:p>
    <w:p w:rsidR="006E0811" w:rsidRPr="006E0811" w:rsidRDefault="006E0811" w:rsidP="006E0811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right="42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6E0811">
        <w:rPr>
          <w:sz w:val="28"/>
          <w:szCs w:val="28"/>
          <w:lang w:eastAsia="ru-RU"/>
        </w:rPr>
        <w:t xml:space="preserve">рограмма </w:t>
      </w:r>
    </w:p>
    <w:p w:rsidR="006E0811" w:rsidRPr="006E0811" w:rsidRDefault="006E0811" w:rsidP="006E0811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right="427"/>
        <w:jc w:val="center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профилактики </w:t>
      </w:r>
      <w:bookmarkStart w:id="4" w:name="OLE_LINK22"/>
      <w:bookmarkStart w:id="5" w:name="OLE_LINK23"/>
      <w:r w:rsidRPr="006E0811">
        <w:rPr>
          <w:sz w:val="28"/>
          <w:szCs w:val="28"/>
          <w:lang w:eastAsia="ru-RU"/>
        </w:rPr>
        <w:t>рисков причинения вреда (ущерба) охраняемым законом ценностям</w:t>
      </w:r>
      <w:bookmarkEnd w:id="1"/>
      <w:bookmarkEnd w:id="2"/>
      <w:bookmarkEnd w:id="3"/>
      <w:bookmarkEnd w:id="4"/>
      <w:bookmarkEnd w:id="5"/>
      <w:r w:rsidRPr="006E0811">
        <w:rPr>
          <w:sz w:val="28"/>
          <w:szCs w:val="28"/>
          <w:lang w:eastAsia="ru-RU"/>
        </w:rPr>
        <w:t xml:space="preserve"> в сфере осуществления муниципального земельного контроля</w:t>
      </w:r>
    </w:p>
    <w:p w:rsidR="006E0811" w:rsidRPr="006E0811" w:rsidRDefault="006E0811" w:rsidP="006E0811">
      <w:pPr>
        <w:widowControl w:val="0"/>
        <w:tabs>
          <w:tab w:val="left" w:pos="10632"/>
        </w:tabs>
        <w:suppressAutoHyphens w:val="0"/>
        <w:autoSpaceDE w:val="0"/>
        <w:autoSpaceDN w:val="0"/>
        <w:adjustRightInd w:val="0"/>
        <w:ind w:right="427"/>
        <w:jc w:val="center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в границах муниципального образования «Сясьстройское городское поселение» на 2022 год 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 </w:t>
      </w:r>
    </w:p>
    <w:p w:rsidR="006E0811" w:rsidRPr="006E0811" w:rsidRDefault="006E0811" w:rsidP="006E0811">
      <w:pPr>
        <w:keepNext/>
        <w:keepLines/>
        <w:suppressAutoHyphens w:val="0"/>
        <w:ind w:right="290"/>
        <w:jc w:val="center"/>
        <w:outlineLvl w:val="0"/>
        <w:rPr>
          <w:b/>
          <w:bCs/>
          <w:caps/>
          <w:sz w:val="28"/>
          <w:szCs w:val="28"/>
          <w:lang w:eastAsia="x-none"/>
        </w:rPr>
      </w:pPr>
      <w:r w:rsidRPr="006E0811">
        <w:rPr>
          <w:b/>
          <w:bCs/>
          <w:caps/>
          <w:sz w:val="28"/>
          <w:szCs w:val="28"/>
          <w:lang w:eastAsia="x-none"/>
        </w:rPr>
        <w:t>ПАСПОРТ</w:t>
      </w:r>
    </w:p>
    <w:tbl>
      <w:tblPr>
        <w:tblW w:w="10490" w:type="dxa"/>
        <w:tblInd w:w="-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="006E0811" w:rsidRPr="006E0811" w:rsidTr="001A221D">
        <w:trPr>
          <w:trHeight w:val="551"/>
        </w:trPr>
        <w:tc>
          <w:tcPr>
            <w:tcW w:w="3119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>Наименование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E0811" w:rsidRPr="006E0811" w:rsidRDefault="006E0811" w:rsidP="0018274C">
            <w:pPr>
              <w:widowControl w:val="0"/>
              <w:tabs>
                <w:tab w:val="left" w:pos="885"/>
              </w:tabs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>Программа профилактики рисков причинения вреда (ущерба) охраняемым законом ценностям в сфере осуществления муниципального земельного контроля в границах муниципального образования «Сясьстройское городское поселение» на 2022 год  (Далее – программа профилактики рисков)</w:t>
            </w:r>
          </w:p>
        </w:tc>
      </w:tr>
      <w:tr w:rsidR="006E0811" w:rsidRPr="006E0811" w:rsidTr="001A221D">
        <w:trPr>
          <w:trHeight w:val="1657"/>
        </w:trPr>
        <w:tc>
          <w:tcPr>
            <w:tcW w:w="3119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>Правовые основания разработки программы профилактики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6E0811" w:rsidRPr="006E0811" w:rsidTr="001A221D">
        <w:trPr>
          <w:trHeight w:val="275"/>
        </w:trPr>
        <w:tc>
          <w:tcPr>
            <w:tcW w:w="3119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>Ответственный исполнитель 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 xml:space="preserve">Отдел </w:t>
            </w:r>
            <w:r>
              <w:rPr>
                <w:sz w:val="28"/>
                <w:szCs w:val="28"/>
                <w:lang w:eastAsia="ru-RU" w:bidi="ru-RU"/>
              </w:rPr>
              <w:t>по управлению муниципальным имуществом администрации МО» Сясьстройское городское поселение»</w:t>
            </w:r>
          </w:p>
        </w:tc>
      </w:tr>
      <w:tr w:rsidR="006E0811" w:rsidRPr="006E0811" w:rsidTr="001A221D">
        <w:trPr>
          <w:trHeight w:val="399"/>
        </w:trPr>
        <w:tc>
          <w:tcPr>
            <w:tcW w:w="3119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6E0811">
              <w:rPr>
                <w:color w:val="000000"/>
                <w:sz w:val="28"/>
                <w:szCs w:val="28"/>
                <w:lang w:eastAsia="ru-RU" w:bidi="ru-RU"/>
              </w:rPr>
              <w:t xml:space="preserve">Цели программы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E0811" w:rsidRPr="006E0811" w:rsidRDefault="006E0811" w:rsidP="006E081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E0811">
              <w:rPr>
                <w:rFonts w:eastAsia="Calibri"/>
                <w:sz w:val="28"/>
                <w:szCs w:val="28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6E0811" w:rsidRPr="006E0811" w:rsidRDefault="006E0811" w:rsidP="006E081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E0811">
              <w:rPr>
                <w:rFonts w:eastAsia="Calibri"/>
                <w:sz w:val="28"/>
                <w:szCs w:val="28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E0811" w:rsidRPr="006E0811" w:rsidRDefault="006E0811" w:rsidP="006E0811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rFonts w:eastAsia="Calibri"/>
                <w:sz w:val="28"/>
                <w:szCs w:val="28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6E0811" w:rsidRPr="006E0811" w:rsidTr="001A221D">
        <w:trPr>
          <w:trHeight w:val="1114"/>
        </w:trPr>
        <w:tc>
          <w:tcPr>
            <w:tcW w:w="3119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6E0811">
              <w:rPr>
                <w:color w:val="000000"/>
                <w:sz w:val="28"/>
                <w:szCs w:val="28"/>
                <w:lang w:eastAsia="ru-RU" w:bidi="ru-RU"/>
              </w:rPr>
              <w:t xml:space="preserve">Задачи программы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sz w:val="28"/>
                <w:szCs w:val="28"/>
                <w:lang w:eastAsia="ru-RU"/>
              </w:rPr>
            </w:pPr>
            <w:r w:rsidRPr="006E0811">
              <w:rPr>
                <w:sz w:val="28"/>
                <w:szCs w:val="28"/>
                <w:lang w:eastAsia="ru-RU"/>
              </w:rPr>
              <w:t>Укрепление системы профилактики нарушений обязательных требований;</w:t>
            </w:r>
          </w:p>
          <w:p w:rsidR="006E0811" w:rsidRPr="006E0811" w:rsidRDefault="006E0811" w:rsidP="006E0811">
            <w:pPr>
              <w:widowControl w:val="0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sz w:val="28"/>
                <w:szCs w:val="28"/>
                <w:lang w:eastAsia="ru-RU"/>
              </w:rPr>
            </w:pPr>
            <w:r w:rsidRPr="006E0811">
              <w:rPr>
                <w:sz w:val="28"/>
                <w:szCs w:val="28"/>
                <w:lang w:eastAsia="ru-RU"/>
              </w:rPr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6E0811" w:rsidRPr="006E0811" w:rsidRDefault="006E0811" w:rsidP="006E0811">
            <w:pPr>
              <w:widowControl w:val="0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Устранение причин, факторов и условий, </w:t>
            </w:r>
            <w:r w:rsidRPr="006E0811">
              <w:rPr>
                <w:color w:val="000000"/>
                <w:sz w:val="28"/>
                <w:szCs w:val="28"/>
                <w:lang w:eastAsia="ru-RU"/>
              </w:rPr>
              <w:lastRenderedPageBreak/>
              <w:t>способствующих нарушению обязательных требований;</w:t>
            </w:r>
          </w:p>
          <w:p w:rsidR="006E0811" w:rsidRPr="006E0811" w:rsidRDefault="006E0811" w:rsidP="006E0811">
            <w:pPr>
              <w:widowControl w:val="0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6E0811" w:rsidRPr="006E0811" w:rsidTr="001A221D">
        <w:trPr>
          <w:trHeight w:val="824"/>
        </w:trPr>
        <w:tc>
          <w:tcPr>
            <w:tcW w:w="3119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>2022 год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color w:val="000000"/>
                <w:lang w:eastAsia="ru-RU" w:bidi="ru-RU"/>
              </w:rPr>
            </w:pPr>
          </w:p>
        </w:tc>
      </w:tr>
      <w:tr w:rsidR="006E0811" w:rsidRPr="006E0811" w:rsidTr="001A221D">
        <w:trPr>
          <w:trHeight w:val="868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>Источники финансирования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В рамках текущего финансирования администрации </w:t>
            </w:r>
            <w:r>
              <w:rPr>
                <w:color w:val="000000"/>
                <w:sz w:val="28"/>
                <w:szCs w:val="28"/>
                <w:lang w:eastAsia="ru-RU"/>
              </w:rPr>
              <w:t>МО «Сясьстройское городское поселение»</w:t>
            </w: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0811" w:rsidRPr="006E0811" w:rsidTr="001A221D">
        <w:trPr>
          <w:trHeight w:val="689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rPr>
                <w:color w:val="000000"/>
                <w:sz w:val="28"/>
                <w:szCs w:val="28"/>
                <w:lang w:eastAsia="ru-RU" w:bidi="ru-RU"/>
              </w:rPr>
            </w:pPr>
            <w:r w:rsidRPr="006E0811">
              <w:rPr>
                <w:sz w:val="28"/>
                <w:szCs w:val="28"/>
                <w:lang w:eastAsia="ru-RU" w:bidi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>1. Снижение рисков причинения вреда охраняемым законом ценностям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</w:t>
            </w:r>
            <w:r w:rsidR="0018274C">
              <w:rPr>
                <w:color w:val="000000"/>
                <w:sz w:val="28"/>
                <w:szCs w:val="28"/>
                <w:lang w:eastAsia="ru-RU"/>
              </w:rPr>
              <w:t xml:space="preserve">в границах муниципального образования </w:t>
            </w: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274C">
              <w:rPr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color w:val="000000"/>
                <w:sz w:val="28"/>
                <w:szCs w:val="28"/>
                <w:lang w:eastAsia="ru-RU"/>
              </w:rPr>
              <w:t>Сясьстройско</w:t>
            </w:r>
            <w:r w:rsidR="0018274C">
              <w:rPr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городско</w:t>
            </w:r>
            <w:r w:rsidR="0018274C">
              <w:rPr>
                <w:color w:val="000000"/>
                <w:sz w:val="28"/>
                <w:szCs w:val="28"/>
                <w:lang w:eastAsia="ru-RU"/>
              </w:rPr>
              <w:t xml:space="preserve">е </w:t>
            </w:r>
            <w:r>
              <w:rPr>
                <w:color w:val="000000"/>
                <w:sz w:val="28"/>
                <w:szCs w:val="28"/>
                <w:lang w:eastAsia="ru-RU"/>
              </w:rPr>
              <w:t>поселени</w:t>
            </w:r>
            <w:r w:rsidR="0018274C">
              <w:rPr>
                <w:color w:val="000000"/>
                <w:sz w:val="28"/>
                <w:szCs w:val="28"/>
                <w:lang w:eastAsia="ru-RU"/>
              </w:rPr>
              <w:t>е».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3. Внедрение </w:t>
            </w:r>
            <w:r>
              <w:rPr>
                <w:color w:val="000000"/>
                <w:sz w:val="28"/>
                <w:szCs w:val="28"/>
                <w:lang w:eastAsia="ru-RU"/>
              </w:rPr>
              <w:t>различных способов профилактики.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4. Разработка и внедрение технологий профилактической работы внутри администрации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МО «Сясьстройское городское поселение»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>5. Разработка образцов эффективного, законопослушно</w:t>
            </w:r>
            <w:r>
              <w:rPr>
                <w:color w:val="000000"/>
                <w:sz w:val="28"/>
                <w:szCs w:val="28"/>
                <w:lang w:eastAsia="ru-RU"/>
              </w:rPr>
              <w:t>го поведения контролируемых лиц.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6. Обеспечение квалифицированной профилактической работой должностных лиц отдела </w:t>
            </w:r>
            <w:r>
              <w:rPr>
                <w:color w:val="000000"/>
                <w:sz w:val="28"/>
                <w:szCs w:val="28"/>
                <w:lang w:eastAsia="ru-RU"/>
              </w:rPr>
              <w:t>по управлению муниципальным имуществом администрации МО «Сясьстройское городское поселение»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7. Повышение прозрачности </w:t>
            </w:r>
            <w:r>
              <w:rPr>
                <w:color w:val="000000"/>
                <w:sz w:val="28"/>
                <w:szCs w:val="28"/>
                <w:lang w:eastAsia="ru-RU"/>
              </w:rPr>
              <w:t>деятельности отдела по управлению муниципальным имуществом.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>8. Уменьшение административной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нагрузки на контролируемых лиц.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>9. Повышение уровня правовой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грамотности контролируемых лиц.</w:t>
            </w:r>
          </w:p>
          <w:p w:rsidR="006E0811" w:rsidRPr="006E0811" w:rsidRDefault="006E0811" w:rsidP="008758E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6E0811">
              <w:rPr>
                <w:color w:val="000000"/>
                <w:sz w:val="28"/>
                <w:szCs w:val="28"/>
                <w:lang w:eastAsia="ru-RU"/>
              </w:rPr>
              <w:t xml:space="preserve">10. Обеспечение единообразия понимания предмета </w:t>
            </w:r>
            <w:r>
              <w:rPr>
                <w:color w:val="000000"/>
                <w:sz w:val="28"/>
                <w:szCs w:val="28"/>
                <w:lang w:eastAsia="ru-RU"/>
              </w:rPr>
              <w:t>к</w:t>
            </w:r>
            <w:r w:rsidR="008758E6">
              <w:rPr>
                <w:color w:val="000000"/>
                <w:sz w:val="28"/>
                <w:szCs w:val="28"/>
                <w:lang w:eastAsia="ru-RU"/>
              </w:rPr>
              <w:t>онтроля контролируемыми лицами.</w:t>
            </w:r>
          </w:p>
        </w:tc>
      </w:tr>
    </w:tbl>
    <w:p w:rsidR="006E0811" w:rsidRPr="006E0811" w:rsidRDefault="001A221D" w:rsidP="001A221D">
      <w:pPr>
        <w:suppressAutoHyphens w:val="0"/>
        <w:spacing w:after="200"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  <w:r w:rsidR="006E0811" w:rsidRPr="006E0811">
        <w:rPr>
          <w:b/>
          <w:sz w:val="28"/>
          <w:szCs w:val="28"/>
          <w:lang w:eastAsia="ru-RU"/>
        </w:rPr>
        <w:lastRenderedPageBreak/>
        <w:t xml:space="preserve">Раздел 1. Анализ текущего состояния осуществления вида контроля, описание текущего развития профилактической деятельности </w:t>
      </w:r>
      <w:r w:rsidR="008758E6">
        <w:rPr>
          <w:b/>
          <w:sz w:val="28"/>
          <w:szCs w:val="28"/>
          <w:lang w:eastAsia="ru-RU"/>
        </w:rPr>
        <w:t>отдела по управлению муниципальным имуществом администрации МО «Сясьстройское городское поселение»</w:t>
      </w:r>
      <w:r w:rsidR="006E0811" w:rsidRPr="006E0811">
        <w:rPr>
          <w:b/>
          <w:sz w:val="28"/>
          <w:szCs w:val="28"/>
          <w:lang w:eastAsia="ru-RU"/>
        </w:rPr>
        <w:t>, характеристика проблем, на решение которых направлена программа профилактики</w:t>
      </w:r>
    </w:p>
    <w:p w:rsidR="006E0811" w:rsidRPr="006E0811" w:rsidRDefault="006E0811" w:rsidP="006E0811">
      <w:pPr>
        <w:suppressAutoHyphens w:val="0"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1.1. Вид муниципального контроля: муниципальный земельный контроль.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1.2. Предметом муниципального земельного контроля </w:t>
      </w:r>
      <w:r w:rsidR="0018274C">
        <w:rPr>
          <w:sz w:val="28"/>
          <w:szCs w:val="28"/>
          <w:lang w:eastAsia="ru-RU"/>
        </w:rPr>
        <w:t xml:space="preserve">в границах муниципального образования </w:t>
      </w:r>
      <w:r w:rsidRPr="006E0811">
        <w:rPr>
          <w:sz w:val="28"/>
          <w:szCs w:val="28"/>
          <w:lang w:eastAsia="ru-RU"/>
        </w:rPr>
        <w:t xml:space="preserve"> </w:t>
      </w:r>
      <w:r w:rsidR="0018274C">
        <w:rPr>
          <w:sz w:val="28"/>
          <w:szCs w:val="28"/>
          <w:lang w:eastAsia="ru-RU"/>
        </w:rPr>
        <w:t>«</w:t>
      </w:r>
      <w:r w:rsidR="008758E6">
        <w:rPr>
          <w:sz w:val="28"/>
          <w:szCs w:val="28"/>
          <w:lang w:eastAsia="ru-RU"/>
        </w:rPr>
        <w:t>Сясьстройск</w:t>
      </w:r>
      <w:r w:rsidR="0018274C">
        <w:rPr>
          <w:sz w:val="28"/>
          <w:szCs w:val="28"/>
          <w:lang w:eastAsia="ru-RU"/>
        </w:rPr>
        <w:t>ое</w:t>
      </w:r>
      <w:r w:rsidR="008758E6">
        <w:rPr>
          <w:sz w:val="28"/>
          <w:szCs w:val="28"/>
          <w:lang w:eastAsia="ru-RU"/>
        </w:rPr>
        <w:t xml:space="preserve"> городско</w:t>
      </w:r>
      <w:r w:rsidR="0018274C">
        <w:rPr>
          <w:sz w:val="28"/>
          <w:szCs w:val="28"/>
          <w:lang w:eastAsia="ru-RU"/>
        </w:rPr>
        <w:t>е</w:t>
      </w:r>
      <w:r w:rsidR="008758E6">
        <w:rPr>
          <w:sz w:val="28"/>
          <w:szCs w:val="28"/>
          <w:lang w:eastAsia="ru-RU"/>
        </w:rPr>
        <w:t xml:space="preserve"> поселени</w:t>
      </w:r>
      <w:r w:rsidR="0018274C">
        <w:rPr>
          <w:sz w:val="28"/>
          <w:szCs w:val="28"/>
          <w:lang w:eastAsia="ru-RU"/>
        </w:rPr>
        <w:t>е»</w:t>
      </w:r>
      <w:r w:rsidR="008758E6">
        <w:rPr>
          <w:sz w:val="28"/>
          <w:szCs w:val="28"/>
          <w:lang w:eastAsia="ru-RU"/>
        </w:rPr>
        <w:t xml:space="preserve"> </w:t>
      </w:r>
      <w:r w:rsidRPr="006E0811">
        <w:rPr>
          <w:sz w:val="28"/>
          <w:szCs w:val="28"/>
          <w:lang w:eastAsia="ru-RU"/>
        </w:rPr>
        <w:t xml:space="preserve">Волховского муниципального района Ленинградской области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811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="008758E6">
        <w:rPr>
          <w:sz w:val="28"/>
          <w:szCs w:val="28"/>
          <w:lang w:eastAsia="ru-RU"/>
        </w:rPr>
        <w:t>Сясьстройского</w:t>
      </w:r>
      <w:proofErr w:type="spellEnd"/>
      <w:r w:rsidR="008758E6">
        <w:rPr>
          <w:sz w:val="28"/>
          <w:szCs w:val="28"/>
          <w:lang w:eastAsia="ru-RU"/>
        </w:rPr>
        <w:t xml:space="preserve"> городского поселения  </w:t>
      </w:r>
      <w:r w:rsidRPr="006E0811">
        <w:rPr>
          <w:rFonts w:eastAsia="Calibri"/>
          <w:sz w:val="28"/>
          <w:szCs w:val="28"/>
          <w:lang w:eastAsia="en-US"/>
        </w:rPr>
        <w:t xml:space="preserve">Волховского муниципального района Ленинградской области муниципальный земельный контроль осуществляется </w:t>
      </w:r>
      <w:proofErr w:type="gramStart"/>
      <w:r w:rsidRPr="006E0811">
        <w:rPr>
          <w:rFonts w:eastAsia="Calibri"/>
          <w:sz w:val="28"/>
          <w:szCs w:val="28"/>
          <w:lang w:eastAsia="en-US"/>
        </w:rPr>
        <w:t>за</w:t>
      </w:r>
      <w:proofErr w:type="gramEnd"/>
      <w:r w:rsidRPr="006E0811">
        <w:rPr>
          <w:rFonts w:eastAsia="Calibri"/>
          <w:sz w:val="28"/>
          <w:szCs w:val="28"/>
          <w:lang w:eastAsia="en-US"/>
        </w:rPr>
        <w:t>:</w:t>
      </w:r>
    </w:p>
    <w:p w:rsidR="008758E6" w:rsidRPr="008758E6" w:rsidRDefault="008758E6" w:rsidP="0087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8758E6">
        <w:rPr>
          <w:sz w:val="28"/>
          <w:szCs w:val="28"/>
        </w:rPr>
        <w:tab/>
      </w:r>
      <w:r>
        <w:rPr>
          <w:sz w:val="28"/>
          <w:szCs w:val="28"/>
        </w:rPr>
        <w:t>несоблюдением</w:t>
      </w:r>
      <w:r w:rsidRPr="008758E6">
        <w:rPr>
          <w:sz w:val="28"/>
          <w:szCs w:val="28"/>
        </w:rPr>
        <w:t xml:space="preserve">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8758E6" w:rsidRPr="008758E6" w:rsidRDefault="008758E6" w:rsidP="0087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8758E6">
        <w:rPr>
          <w:sz w:val="28"/>
          <w:szCs w:val="28"/>
        </w:rPr>
        <w:tab/>
      </w:r>
      <w:r>
        <w:rPr>
          <w:sz w:val="28"/>
          <w:szCs w:val="28"/>
        </w:rPr>
        <w:t>несоблюдени</w:t>
      </w:r>
      <w:r w:rsidRPr="008758E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8758E6">
        <w:rPr>
          <w:sz w:val="28"/>
          <w:szCs w:val="28"/>
        </w:rPr>
        <w:t xml:space="preserve"> фактического </w:t>
      </w:r>
      <w:proofErr w:type="gramStart"/>
      <w:r w:rsidRPr="008758E6">
        <w:rPr>
          <w:sz w:val="28"/>
          <w:szCs w:val="28"/>
        </w:rPr>
        <w:t>использования</w:t>
      </w:r>
      <w:proofErr w:type="gramEnd"/>
      <w:r w:rsidRPr="008758E6">
        <w:rPr>
          <w:sz w:val="28"/>
          <w:szCs w:val="28"/>
        </w:rPr>
        <w:t xml:space="preserve">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8758E6" w:rsidRPr="008758E6" w:rsidRDefault="008758E6" w:rsidP="008758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8758E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неосвоением</w:t>
      </w:r>
      <w:proofErr w:type="spellEnd"/>
      <w:r>
        <w:rPr>
          <w:sz w:val="28"/>
          <w:szCs w:val="28"/>
        </w:rPr>
        <w:t xml:space="preserve"> </w:t>
      </w:r>
      <w:r w:rsidRPr="008758E6">
        <w:rPr>
          <w:sz w:val="28"/>
          <w:szCs w:val="28"/>
        </w:rPr>
        <w:t xml:space="preserve">земельного участка при условии, </w:t>
      </w:r>
      <w:r w:rsidRPr="008758E6">
        <w:rPr>
          <w:sz w:val="28"/>
          <w:szCs w:val="28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8758E6" w:rsidRPr="008758E6" w:rsidRDefault="008758E6" w:rsidP="008758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758E6">
        <w:rPr>
          <w:rFonts w:ascii="Times New Roman" w:hAnsi="Times New Roman" w:cs="Times New Roman"/>
          <w:sz w:val="28"/>
          <w:szCs w:val="28"/>
        </w:rPr>
        <w:t>)</w:t>
      </w:r>
      <w:r w:rsidRPr="008758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невыполнением</w:t>
      </w:r>
      <w:r w:rsidRPr="008758E6">
        <w:rPr>
          <w:rFonts w:ascii="Times New Roman" w:hAnsi="Times New Roman" w:cs="Times New Roman"/>
          <w:sz w:val="28"/>
          <w:szCs w:val="28"/>
        </w:rPr>
        <w:t xml:space="preserve"> обязательных требований к оформлению документов, являющихся основанием для использования земельных участков.</w:t>
      </w:r>
    </w:p>
    <w:p w:rsidR="006E0811" w:rsidRPr="006E0811" w:rsidRDefault="008758E6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Pr="008758E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E0811" w:rsidRPr="006E0811">
        <w:rPr>
          <w:rFonts w:eastAsia="Calibri"/>
          <w:sz w:val="28"/>
          <w:szCs w:val="28"/>
          <w:lang w:eastAsia="en-US"/>
        </w:rPr>
        <w:t xml:space="preserve"> ины</w:t>
      </w:r>
      <w:r>
        <w:rPr>
          <w:rFonts w:eastAsia="Calibri"/>
          <w:sz w:val="28"/>
          <w:szCs w:val="28"/>
          <w:lang w:eastAsia="en-US"/>
        </w:rPr>
        <w:t>ми</w:t>
      </w:r>
      <w:r w:rsidR="006E0811" w:rsidRPr="006E0811">
        <w:rPr>
          <w:rFonts w:eastAsia="Calibri"/>
          <w:sz w:val="28"/>
          <w:szCs w:val="28"/>
          <w:lang w:eastAsia="en-US"/>
        </w:rPr>
        <w:t xml:space="preserve"> требовани</w:t>
      </w:r>
      <w:r>
        <w:rPr>
          <w:rFonts w:eastAsia="Calibri"/>
          <w:sz w:val="28"/>
          <w:szCs w:val="28"/>
          <w:lang w:eastAsia="en-US"/>
        </w:rPr>
        <w:t>ями</w:t>
      </w:r>
      <w:r w:rsidR="006E0811" w:rsidRPr="006E0811">
        <w:rPr>
          <w:rFonts w:eastAsia="Calibri"/>
          <w:sz w:val="28"/>
          <w:szCs w:val="28"/>
          <w:lang w:eastAsia="en-US"/>
        </w:rPr>
        <w:t xml:space="preserve"> земельного законодательства по вопросам использования и охраны земель. 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Отделом </w:t>
      </w:r>
      <w:r w:rsidR="00F22648">
        <w:rPr>
          <w:sz w:val="28"/>
          <w:szCs w:val="28"/>
          <w:lang w:eastAsia="ru-RU"/>
        </w:rPr>
        <w:t>по управлению муниципальным имуществом</w:t>
      </w:r>
      <w:r w:rsidRPr="006E0811">
        <w:rPr>
          <w:sz w:val="28"/>
          <w:szCs w:val="28"/>
          <w:lang w:eastAsia="ru-RU"/>
        </w:rPr>
        <w:t xml:space="preserve"> за 9 месяцев 2021 года проведено </w:t>
      </w:r>
      <w:r w:rsidR="00F22648">
        <w:rPr>
          <w:sz w:val="28"/>
          <w:szCs w:val="28"/>
          <w:lang w:eastAsia="ru-RU"/>
        </w:rPr>
        <w:t>43</w:t>
      </w:r>
      <w:r w:rsidRPr="006E0811">
        <w:rPr>
          <w:sz w:val="28"/>
          <w:szCs w:val="28"/>
          <w:lang w:eastAsia="ru-RU"/>
        </w:rPr>
        <w:t xml:space="preserve"> провер</w:t>
      </w:r>
      <w:r w:rsidR="00F22648">
        <w:rPr>
          <w:sz w:val="28"/>
          <w:szCs w:val="28"/>
          <w:lang w:eastAsia="ru-RU"/>
        </w:rPr>
        <w:t>ки</w:t>
      </w:r>
      <w:r w:rsidRPr="006E0811">
        <w:rPr>
          <w:sz w:val="28"/>
          <w:szCs w:val="28"/>
          <w:lang w:eastAsia="ru-RU"/>
        </w:rPr>
        <w:t xml:space="preserve"> соблюдения земельного законодательства Российской Федерации, </w:t>
      </w:r>
      <w:r w:rsidR="008758E6">
        <w:rPr>
          <w:sz w:val="28"/>
          <w:szCs w:val="28"/>
          <w:lang w:eastAsia="ru-RU"/>
        </w:rPr>
        <w:t>1</w:t>
      </w:r>
      <w:r w:rsidRPr="006E0811">
        <w:rPr>
          <w:sz w:val="28"/>
          <w:szCs w:val="28"/>
          <w:lang w:eastAsia="ru-RU"/>
        </w:rPr>
        <w:t xml:space="preserve"> из которых в отношении юридических лиц. На проведение плановых проверок в отношении субъектов малого и среднего предпринимательства в 2021 году установлен запрет. 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В организации, уполномоченные составлять протоколы об административных правонарушениях в соответствии с Кодексом РФ об </w:t>
      </w:r>
      <w:r w:rsidRPr="006E0811">
        <w:rPr>
          <w:sz w:val="28"/>
          <w:szCs w:val="28"/>
          <w:lang w:eastAsia="ru-RU"/>
        </w:rPr>
        <w:lastRenderedPageBreak/>
        <w:t xml:space="preserve">административных правонарушениях и законодательством Ленинградской области за 9 месяцев 2021 года направлены материалы по </w:t>
      </w:r>
      <w:r w:rsidR="008758E6">
        <w:rPr>
          <w:sz w:val="28"/>
          <w:szCs w:val="28"/>
          <w:lang w:eastAsia="ru-RU"/>
        </w:rPr>
        <w:t>3</w:t>
      </w:r>
      <w:r w:rsidRPr="006E0811">
        <w:rPr>
          <w:sz w:val="28"/>
          <w:szCs w:val="28"/>
          <w:lang w:eastAsia="ru-RU"/>
        </w:rPr>
        <w:t xml:space="preserve"> проверкам с признаками нарушений земельного законодательства.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В рамках профилактики</w:t>
      </w:r>
      <w:r w:rsidRPr="006E0811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6E0811">
        <w:rPr>
          <w:sz w:val="28"/>
          <w:szCs w:val="28"/>
          <w:lang w:eastAsia="ru-RU"/>
        </w:rPr>
        <w:t xml:space="preserve"> Отделом </w:t>
      </w:r>
      <w:r w:rsidR="008758E6">
        <w:rPr>
          <w:sz w:val="28"/>
          <w:szCs w:val="28"/>
          <w:lang w:eastAsia="ru-RU"/>
        </w:rPr>
        <w:t>по управлению муниципальным имуществом</w:t>
      </w:r>
      <w:r w:rsidRPr="006E0811">
        <w:rPr>
          <w:sz w:val="28"/>
          <w:szCs w:val="28"/>
          <w:lang w:eastAsia="ru-RU"/>
        </w:rPr>
        <w:t xml:space="preserve"> в 202</w:t>
      </w:r>
      <w:r w:rsidR="0018274C">
        <w:rPr>
          <w:sz w:val="28"/>
          <w:szCs w:val="28"/>
          <w:lang w:eastAsia="ru-RU"/>
        </w:rPr>
        <w:t>1</w:t>
      </w:r>
      <w:r w:rsidRPr="006E0811">
        <w:rPr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6E0811" w:rsidRPr="006E0811" w:rsidRDefault="006E0811" w:rsidP="006E0811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E0811" w:rsidRPr="00F22648" w:rsidRDefault="006E0811" w:rsidP="006E0811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F22648">
        <w:rPr>
          <w:sz w:val="28"/>
          <w:szCs w:val="28"/>
          <w:lang w:eastAsia="ru-RU"/>
        </w:rPr>
        <w:t xml:space="preserve">- 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</w:t>
      </w:r>
      <w:r w:rsidR="00F22648" w:rsidRPr="00F22648">
        <w:rPr>
          <w:sz w:val="28"/>
          <w:szCs w:val="28"/>
          <w:lang w:eastAsia="ru-RU"/>
        </w:rPr>
        <w:t xml:space="preserve">МО «Сясьстройское городское поселение» </w:t>
      </w:r>
      <w:r w:rsidRPr="00F22648">
        <w:rPr>
          <w:sz w:val="28"/>
          <w:szCs w:val="28"/>
          <w:lang w:eastAsia="ru-RU"/>
        </w:rPr>
        <w:t>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6E0811" w:rsidRPr="006E0811" w:rsidRDefault="006E0811" w:rsidP="008758E6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22648">
        <w:rPr>
          <w:sz w:val="28"/>
          <w:szCs w:val="28"/>
          <w:lang w:eastAsia="ru-RU"/>
        </w:rPr>
        <w:t>- выдача предостережений о недопустимости нарушения обязательных требований.</w:t>
      </w:r>
    </w:p>
    <w:p w:rsidR="008758E6" w:rsidRPr="006E0811" w:rsidRDefault="006E0811" w:rsidP="008758E6">
      <w:pPr>
        <w:suppressAutoHyphens w:val="0"/>
        <w:spacing w:before="240" w:after="240"/>
        <w:ind w:left="720"/>
        <w:rPr>
          <w:b/>
          <w:sz w:val="28"/>
          <w:szCs w:val="28"/>
          <w:lang w:eastAsia="ru-RU"/>
        </w:rPr>
      </w:pPr>
      <w:r w:rsidRPr="006E0811">
        <w:rPr>
          <w:b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2.1. Целями профилактической работы являются:</w:t>
      </w:r>
    </w:p>
    <w:p w:rsidR="006E0811" w:rsidRPr="006E0811" w:rsidRDefault="006E0811" w:rsidP="006E08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811">
        <w:rPr>
          <w:rFonts w:eastAsia="Calibri"/>
          <w:sz w:val="28"/>
          <w:szCs w:val="28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6E0811" w:rsidRPr="006E0811" w:rsidRDefault="006E0811" w:rsidP="006E081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0811">
        <w:rPr>
          <w:rFonts w:eastAsia="Calibri"/>
          <w:sz w:val="28"/>
          <w:szCs w:val="28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rFonts w:eastAsia="Calibri"/>
          <w:sz w:val="28"/>
          <w:szCs w:val="28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6E0811">
        <w:rPr>
          <w:sz w:val="28"/>
          <w:szCs w:val="28"/>
          <w:lang w:eastAsia="ru-RU"/>
        </w:rPr>
        <w:t xml:space="preserve"> 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2.2. Задачами профилактической работы являются:</w:t>
      </w:r>
    </w:p>
    <w:p w:rsidR="006E0811" w:rsidRPr="006E0811" w:rsidRDefault="006E0811" w:rsidP="006E0811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Укрепление системы профилактики нарушений обязательных требований;</w:t>
      </w:r>
    </w:p>
    <w:p w:rsidR="006E0811" w:rsidRPr="006E0811" w:rsidRDefault="006E0811" w:rsidP="006E0811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E0811" w:rsidRPr="006E0811" w:rsidRDefault="006E0811" w:rsidP="006E0811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6E0811">
        <w:rPr>
          <w:color w:val="000000"/>
          <w:sz w:val="28"/>
          <w:szCs w:val="28"/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6E0811" w:rsidRPr="006E0811" w:rsidRDefault="006E0811" w:rsidP="006E0811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6E0811">
        <w:rPr>
          <w:color w:val="000000"/>
          <w:sz w:val="28"/>
          <w:szCs w:val="28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E0811" w:rsidRPr="006E0811" w:rsidRDefault="006E0811" w:rsidP="006E0811">
      <w:pPr>
        <w:shd w:val="clear" w:color="auto" w:fill="FFFFFF"/>
        <w:suppressAutoHyphens w:val="0"/>
        <w:ind w:firstLine="567"/>
        <w:contextualSpacing/>
        <w:jc w:val="both"/>
        <w:rPr>
          <w:b/>
          <w:color w:val="000000"/>
          <w:sz w:val="28"/>
          <w:szCs w:val="28"/>
          <w:lang w:eastAsia="ru-RU"/>
        </w:rPr>
      </w:pPr>
      <w:r w:rsidRPr="006E0811">
        <w:rPr>
          <w:b/>
          <w:color w:val="000000"/>
          <w:sz w:val="28"/>
          <w:szCs w:val="28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6E0811" w:rsidRPr="006E0811" w:rsidRDefault="006E0811" w:rsidP="006E0811">
      <w:pPr>
        <w:suppressAutoHyphens w:val="0"/>
        <w:autoSpaceDE w:val="0"/>
        <w:autoSpaceDN w:val="0"/>
        <w:adjustRightInd w:val="0"/>
        <w:ind w:left="851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E0811" w:rsidRPr="006E0811" w:rsidRDefault="006E0811" w:rsidP="006E0811">
      <w:pPr>
        <w:shd w:val="clear" w:color="auto" w:fill="FFFFFF"/>
        <w:suppressAutoHyphens w:val="0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6E0811">
        <w:rPr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6E0811" w:rsidRPr="006E0811" w:rsidRDefault="006E0811" w:rsidP="006E0811">
      <w:pPr>
        <w:shd w:val="clear" w:color="auto" w:fill="FFFFFF"/>
        <w:suppressAutoHyphens w:val="0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6E0811">
        <w:rPr>
          <w:color w:val="000000"/>
          <w:sz w:val="28"/>
          <w:szCs w:val="28"/>
          <w:lang w:eastAsia="ru-RU"/>
        </w:rPr>
        <w:t>1) информирование;</w:t>
      </w:r>
    </w:p>
    <w:p w:rsidR="006E0811" w:rsidRPr="006E0811" w:rsidRDefault="006E0811" w:rsidP="006E0811">
      <w:pPr>
        <w:widowControl w:val="0"/>
        <w:tabs>
          <w:tab w:val="left" w:pos="4351"/>
        </w:tabs>
        <w:suppressAutoHyphens w:val="0"/>
        <w:autoSpaceDE w:val="0"/>
        <w:autoSpaceDN w:val="0"/>
        <w:adjustRightInd w:val="0"/>
        <w:ind w:right="57" w:firstLine="567"/>
        <w:jc w:val="both"/>
        <w:rPr>
          <w:rFonts w:eastAsia="MS Mincho" w:cs="Arial"/>
          <w:color w:val="FF0000"/>
          <w:sz w:val="28"/>
          <w:szCs w:val="28"/>
          <w:u w:val="single"/>
          <w:lang w:eastAsia="ja-JP"/>
        </w:rPr>
      </w:pPr>
      <w:r w:rsidRPr="006E0811">
        <w:rPr>
          <w:color w:val="000000"/>
          <w:sz w:val="28"/>
          <w:szCs w:val="28"/>
          <w:lang w:eastAsia="ru-RU"/>
        </w:rPr>
        <w:t>2) обобщение правоприменительной практики;</w:t>
      </w:r>
      <w:r w:rsidRPr="006E0811">
        <w:rPr>
          <w:rFonts w:eastAsia="MS Mincho" w:cs="Arial"/>
          <w:color w:val="FF0000"/>
          <w:sz w:val="28"/>
          <w:szCs w:val="28"/>
          <w:u w:val="single"/>
          <w:lang w:eastAsia="ja-JP"/>
        </w:rPr>
        <w:t xml:space="preserve"> </w:t>
      </w:r>
    </w:p>
    <w:p w:rsidR="006E0811" w:rsidRPr="006E0811" w:rsidRDefault="006E0811" w:rsidP="006E0811">
      <w:pPr>
        <w:shd w:val="clear" w:color="auto" w:fill="FFFFFF"/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3) объявление предостережения;</w:t>
      </w:r>
    </w:p>
    <w:p w:rsidR="006E0811" w:rsidRPr="006E0811" w:rsidRDefault="006E0811" w:rsidP="006E0811">
      <w:pPr>
        <w:shd w:val="clear" w:color="auto" w:fill="FFFFFF"/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4) консультирование.</w:t>
      </w:r>
    </w:p>
    <w:p w:rsidR="006E0811" w:rsidRPr="006E0811" w:rsidRDefault="006E0811" w:rsidP="006E0811">
      <w:pPr>
        <w:shd w:val="clear" w:color="auto" w:fill="FFFFFF"/>
        <w:suppressAutoHyphens w:val="0"/>
        <w:ind w:firstLine="567"/>
        <w:contextualSpacing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эффективности  программы  (приложение).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6E0811" w:rsidRPr="006E0811" w:rsidRDefault="006E0811" w:rsidP="006E0811">
      <w:pPr>
        <w:keepNext/>
        <w:keepLines/>
        <w:widowControl w:val="0"/>
        <w:suppressAutoHyphens w:val="0"/>
        <w:autoSpaceDE w:val="0"/>
        <w:autoSpaceDN w:val="0"/>
        <w:adjustRightInd w:val="0"/>
        <w:spacing w:before="40" w:line="295" w:lineRule="exact"/>
        <w:ind w:firstLine="567"/>
        <w:jc w:val="both"/>
        <w:outlineLvl w:val="2"/>
        <w:rPr>
          <w:b/>
          <w:sz w:val="28"/>
          <w:lang w:eastAsia="ru-RU"/>
        </w:rPr>
      </w:pPr>
      <w:r w:rsidRPr="006E0811">
        <w:rPr>
          <w:b/>
          <w:sz w:val="28"/>
          <w:lang w:eastAsia="ru-RU"/>
        </w:rPr>
        <w:t>Раздел 4. Оценка эффективности программы профилактики</w:t>
      </w:r>
    </w:p>
    <w:p w:rsidR="006E0811" w:rsidRPr="006E0811" w:rsidRDefault="006E0811" w:rsidP="006E0811">
      <w:pPr>
        <w:shd w:val="clear" w:color="auto" w:fill="FFFFFF"/>
        <w:suppressAutoHyphens w:val="0"/>
        <w:ind w:left="1080"/>
        <w:contextualSpacing/>
        <w:rPr>
          <w:sz w:val="28"/>
          <w:szCs w:val="28"/>
          <w:lang w:eastAsia="ru-RU"/>
        </w:rPr>
      </w:pP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Эффективность реализации программы профилактики оценивается: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 - повышение </w:t>
      </w:r>
      <w:proofErr w:type="gramStart"/>
      <w:r w:rsidRPr="006E0811">
        <w:rPr>
          <w:sz w:val="28"/>
          <w:szCs w:val="28"/>
          <w:lang w:eastAsia="ru-RU"/>
        </w:rPr>
        <w:t>эффективности системы профилактики нарушений обязательных требований</w:t>
      </w:r>
      <w:proofErr w:type="gramEnd"/>
      <w:r w:rsidRPr="006E0811">
        <w:rPr>
          <w:sz w:val="28"/>
          <w:szCs w:val="28"/>
          <w:lang w:eastAsia="ru-RU"/>
        </w:rPr>
        <w:t>;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 - повышение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- снижение количества правонарушений при осуществлении контролируемыми лицами своей деятельности;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- 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- вовлечение субъектов контроля (надзора) в регулярное взаимодействие с контрольно-надзорным органом.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Для оценки мероприятий по профилактике рисков и в целом программы профилактики по итогам года</w:t>
      </w:r>
      <w:r w:rsidR="008758E6">
        <w:rPr>
          <w:sz w:val="28"/>
          <w:szCs w:val="28"/>
          <w:lang w:eastAsia="ru-RU"/>
        </w:rPr>
        <w:t>,</w:t>
      </w:r>
      <w:r w:rsidRPr="006E0811">
        <w:rPr>
          <w:sz w:val="28"/>
          <w:szCs w:val="28"/>
          <w:lang w:eastAsia="ru-RU"/>
        </w:rPr>
        <w:t xml:space="preserve"> с учетом достижения целей программы профилактики </w:t>
      </w:r>
      <w:r w:rsidR="008758E6">
        <w:rPr>
          <w:sz w:val="28"/>
          <w:szCs w:val="28"/>
          <w:lang w:eastAsia="ru-RU"/>
        </w:rPr>
        <w:t xml:space="preserve">рисков, </w:t>
      </w:r>
      <w:r w:rsidRPr="006E0811">
        <w:rPr>
          <w:sz w:val="28"/>
          <w:szCs w:val="28"/>
          <w:lang w:eastAsia="ru-RU"/>
        </w:rPr>
        <w:t>устанавливаются отчетные показатели.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1. Качественный показатель эффективности подпрограммы: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- доля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2. Количественные показатели эффективности программы: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- количество контролируемых лиц, с которыми проведены профилактические</w:t>
      </w:r>
      <w:r w:rsidRPr="006E0811">
        <w:rPr>
          <w:sz w:val="28"/>
          <w:szCs w:val="28"/>
          <w:lang w:eastAsia="ru-RU"/>
        </w:rPr>
        <w:tab/>
        <w:t>мероприятия;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- количество контролируемых</w:t>
      </w:r>
      <w:r w:rsidRPr="006E0811">
        <w:rPr>
          <w:sz w:val="28"/>
          <w:szCs w:val="28"/>
          <w:lang w:eastAsia="ru-RU"/>
        </w:rPr>
        <w:tab/>
        <w:t>лиц,</w:t>
      </w:r>
      <w:r w:rsidRPr="006E0811">
        <w:rPr>
          <w:sz w:val="28"/>
          <w:szCs w:val="28"/>
          <w:lang w:eastAsia="ru-RU"/>
        </w:rPr>
        <w:tab/>
        <w:t>допустивших нарушения обязательных</w:t>
      </w:r>
      <w:r w:rsidRPr="006E0811">
        <w:rPr>
          <w:sz w:val="28"/>
          <w:szCs w:val="28"/>
          <w:lang w:eastAsia="ru-RU"/>
        </w:rPr>
        <w:tab/>
        <w:t>требований в области земельного законодательства.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 xml:space="preserve">Определяемый программой профилактики рисков показатель эффективности проводимых профилактических мероприятий при осуществлении муниципального земельного контроля (далее - показатель) направлен на создание системы оценки эффективности профилактической деятельности в целях </w:t>
      </w:r>
      <w:r w:rsidRPr="006E0811">
        <w:rPr>
          <w:sz w:val="28"/>
          <w:szCs w:val="28"/>
          <w:lang w:eastAsia="ru-RU"/>
        </w:rPr>
        <w:lastRenderedPageBreak/>
        <w:t>снижения уровня причиняемого вреда (ущерба) охраняемым законом ценностям в области земельного законодательства.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Сбор исходных данных для формирования показателя осуществляется по результатам мероприятий муниципального земельного контроля.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Для целей оценки эффективности программы профилактики рисков применяется следующий показатель: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6E0811">
        <w:rPr>
          <w:sz w:val="28"/>
          <w:szCs w:val="28"/>
          <w:lang w:eastAsia="ru-RU"/>
        </w:rPr>
        <w:t>Впм</w:t>
      </w:r>
      <w:proofErr w:type="spellEnd"/>
      <w:r w:rsidRPr="006E0811">
        <w:rPr>
          <w:sz w:val="28"/>
          <w:szCs w:val="28"/>
          <w:lang w:eastAsia="ru-RU"/>
        </w:rPr>
        <w:t>".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Целевое значение показателя - стремление к нулю.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t>Показатель "</w:t>
      </w:r>
      <w:proofErr w:type="spellStart"/>
      <w:r w:rsidRPr="006E0811">
        <w:rPr>
          <w:sz w:val="28"/>
          <w:szCs w:val="28"/>
          <w:lang w:eastAsia="ru-RU"/>
        </w:rPr>
        <w:t>Впм</w:t>
      </w:r>
      <w:proofErr w:type="spellEnd"/>
      <w:r w:rsidRPr="006E0811">
        <w:rPr>
          <w:sz w:val="28"/>
          <w:szCs w:val="28"/>
          <w:lang w:eastAsia="ru-RU"/>
        </w:rPr>
        <w:t>" определяется отношением количества контролируемых лиц, допустивших нарушения обязательных требований в области земельного законодательства (</w:t>
      </w:r>
      <w:proofErr w:type="spellStart"/>
      <w:r w:rsidRPr="006E0811">
        <w:rPr>
          <w:sz w:val="28"/>
          <w:szCs w:val="28"/>
          <w:lang w:eastAsia="ru-RU"/>
        </w:rPr>
        <w:t>Кн</w:t>
      </w:r>
      <w:proofErr w:type="spellEnd"/>
      <w:r w:rsidRPr="006E0811">
        <w:rPr>
          <w:sz w:val="28"/>
          <w:szCs w:val="28"/>
          <w:lang w:eastAsia="ru-RU"/>
        </w:rPr>
        <w:t>), к количеству контролируемых лиц, с которыми проведены профилактические мероприятия (</w:t>
      </w:r>
      <w:proofErr w:type="spellStart"/>
      <w:r w:rsidRPr="006E0811">
        <w:rPr>
          <w:sz w:val="28"/>
          <w:szCs w:val="28"/>
          <w:lang w:eastAsia="ru-RU"/>
        </w:rPr>
        <w:t>Кпм</w:t>
      </w:r>
      <w:proofErr w:type="spellEnd"/>
      <w:r w:rsidRPr="006E0811">
        <w:rPr>
          <w:sz w:val="28"/>
          <w:szCs w:val="28"/>
          <w:lang w:eastAsia="ru-RU"/>
        </w:rPr>
        <w:t>).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  <w:proofErr w:type="spellStart"/>
      <w:r w:rsidRPr="006E0811">
        <w:rPr>
          <w:sz w:val="28"/>
          <w:szCs w:val="28"/>
          <w:lang w:eastAsia="ru-RU"/>
        </w:rPr>
        <w:t>Впм</w:t>
      </w:r>
      <w:proofErr w:type="spellEnd"/>
      <w:r w:rsidRPr="006E0811">
        <w:rPr>
          <w:sz w:val="28"/>
          <w:szCs w:val="28"/>
          <w:lang w:eastAsia="ru-RU"/>
        </w:rPr>
        <w:t xml:space="preserve"> = (</w:t>
      </w:r>
      <w:proofErr w:type="spellStart"/>
      <w:r w:rsidRPr="006E0811">
        <w:rPr>
          <w:sz w:val="28"/>
          <w:szCs w:val="28"/>
          <w:lang w:eastAsia="ru-RU"/>
        </w:rPr>
        <w:t>Кн</w:t>
      </w:r>
      <w:proofErr w:type="spellEnd"/>
      <w:r w:rsidRPr="006E0811">
        <w:rPr>
          <w:sz w:val="28"/>
          <w:szCs w:val="28"/>
          <w:lang w:eastAsia="ru-RU"/>
        </w:rPr>
        <w:t xml:space="preserve"> / </w:t>
      </w:r>
      <w:proofErr w:type="spellStart"/>
      <w:r w:rsidRPr="006E0811">
        <w:rPr>
          <w:sz w:val="28"/>
          <w:szCs w:val="28"/>
          <w:lang w:eastAsia="ru-RU"/>
        </w:rPr>
        <w:t>Кпм</w:t>
      </w:r>
      <w:proofErr w:type="spellEnd"/>
      <w:proofErr w:type="gramStart"/>
      <w:r w:rsidRPr="006E0811">
        <w:rPr>
          <w:sz w:val="28"/>
          <w:szCs w:val="28"/>
          <w:lang w:eastAsia="ru-RU"/>
        </w:rPr>
        <w:t xml:space="preserve"> )</w:t>
      </w:r>
      <w:proofErr w:type="gramEnd"/>
      <w:r w:rsidRPr="006E0811">
        <w:rPr>
          <w:sz w:val="28"/>
          <w:szCs w:val="28"/>
          <w:lang w:eastAsia="ru-RU"/>
        </w:rPr>
        <w:t xml:space="preserve"> * 100.</w:t>
      </w:r>
    </w:p>
    <w:p w:rsidR="006E0811" w:rsidRPr="006E0811" w:rsidRDefault="006E0811" w:rsidP="006E0811">
      <w:pPr>
        <w:ind w:firstLine="709"/>
        <w:jc w:val="both"/>
        <w:rPr>
          <w:sz w:val="28"/>
          <w:szCs w:val="28"/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  <w:sectPr w:rsidR="006E0811" w:rsidRPr="006E0811" w:rsidSect="0012785D">
          <w:headerReference w:type="default" r:id="rId10"/>
          <w:footerReference w:type="default" r:id="rId11"/>
          <w:pgSz w:w="11906" w:h="16838"/>
          <w:pgMar w:top="567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6E0811" w:rsidRPr="006E0811" w:rsidRDefault="006E0811" w:rsidP="006E0811">
      <w:pPr>
        <w:suppressAutoHyphens w:val="0"/>
        <w:ind w:left="720"/>
        <w:contextualSpacing/>
        <w:jc w:val="right"/>
        <w:rPr>
          <w:sz w:val="28"/>
          <w:szCs w:val="28"/>
          <w:lang w:eastAsia="ru-RU"/>
        </w:rPr>
      </w:pPr>
      <w:r w:rsidRPr="006E0811">
        <w:rPr>
          <w:sz w:val="28"/>
          <w:szCs w:val="28"/>
          <w:lang w:eastAsia="ru-RU"/>
        </w:rPr>
        <w:lastRenderedPageBreak/>
        <w:t xml:space="preserve">        Приложение к программе профилактики рисков</w:t>
      </w:r>
    </w:p>
    <w:p w:rsidR="006E0811" w:rsidRPr="006E0811" w:rsidRDefault="006E0811" w:rsidP="006E0811">
      <w:pPr>
        <w:suppressAutoHyphens w:val="0"/>
        <w:ind w:left="720"/>
        <w:contextualSpacing/>
        <w:jc w:val="center"/>
        <w:rPr>
          <w:b/>
          <w:sz w:val="28"/>
          <w:szCs w:val="28"/>
          <w:lang w:eastAsia="ru-RU"/>
        </w:rPr>
      </w:pPr>
    </w:p>
    <w:p w:rsidR="006E0811" w:rsidRPr="006E0811" w:rsidRDefault="006E0811" w:rsidP="006E0811">
      <w:pPr>
        <w:suppressAutoHyphens w:val="0"/>
        <w:ind w:left="720"/>
        <w:contextualSpacing/>
        <w:jc w:val="center"/>
        <w:rPr>
          <w:b/>
          <w:sz w:val="28"/>
          <w:szCs w:val="28"/>
          <w:lang w:eastAsia="ru-RU"/>
        </w:rPr>
      </w:pPr>
      <w:r w:rsidRPr="006E0811">
        <w:rPr>
          <w:b/>
          <w:sz w:val="28"/>
          <w:szCs w:val="28"/>
          <w:lang w:eastAsia="ru-RU"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W w:w="1545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985"/>
        <w:gridCol w:w="1984"/>
        <w:gridCol w:w="3543"/>
        <w:gridCol w:w="1560"/>
        <w:gridCol w:w="1275"/>
      </w:tblGrid>
      <w:tr w:rsidR="006E0811" w:rsidRPr="006E0811" w:rsidTr="001A221D">
        <w:trPr>
          <w:trHeight w:hRule="exact" w:val="918"/>
        </w:trPr>
        <w:tc>
          <w:tcPr>
            <w:tcW w:w="568" w:type="dxa"/>
            <w:shd w:val="clear" w:color="auto" w:fill="FFFFFF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 xml:space="preserve">№ </w:t>
            </w:r>
            <w:proofErr w:type="gramStart"/>
            <w:r w:rsidRPr="006E0811">
              <w:rPr>
                <w:b/>
                <w:lang w:eastAsia="ru-RU"/>
              </w:rPr>
              <w:t>п</w:t>
            </w:r>
            <w:proofErr w:type="gramEnd"/>
            <w:r w:rsidRPr="006E0811">
              <w:rPr>
                <w:b/>
                <w:lang w:eastAsia="ru-RU"/>
              </w:rPr>
              <w:t>/п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>Наименование и содержание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>Срок реализации мероприятия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>Ответственное должностное лицо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>Показатели результативности и эффективности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>Базовый показатель 2021 г.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t>Плановый показатель на 2022г.</w:t>
            </w:r>
          </w:p>
        </w:tc>
      </w:tr>
      <w:tr w:rsidR="006E0811" w:rsidRPr="006E0811" w:rsidTr="001A221D">
        <w:trPr>
          <w:trHeight w:hRule="exact" w:val="3282"/>
        </w:trPr>
        <w:tc>
          <w:tcPr>
            <w:tcW w:w="568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0811">
              <w:rPr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b/>
                <w:u w:val="single"/>
                <w:lang w:eastAsia="ja-JP"/>
              </w:rPr>
            </w:pPr>
            <w:r w:rsidRPr="006E0811">
              <w:rPr>
                <w:rFonts w:eastAsia="MS Mincho"/>
                <w:b/>
                <w:u w:val="single"/>
                <w:lang w:eastAsia="ja-JP"/>
              </w:rPr>
              <w:t>Информирование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8758E6">
              <w:rPr>
                <w:rFonts w:eastAsia="MS Mincho"/>
                <w:lang w:eastAsia="ja-JP"/>
              </w:rPr>
              <w:t xml:space="preserve">МО «Сясьстройское городское поселение» </w:t>
            </w:r>
            <w:r w:rsidRPr="006E0811">
              <w:rPr>
                <w:rFonts w:eastAsia="MS Mincho"/>
                <w:lang w:eastAsia="ja-JP"/>
              </w:rPr>
              <w:t xml:space="preserve">Волховского муниципального района Ленинградской области в разделе «Муниципальный контроль», вкладка «Муниципальный земельный контроль» 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0811">
              <w:rPr>
                <w:lang w:eastAsia="ru-RU"/>
              </w:rPr>
              <w:t>Постоянно, по мере внесения изменений в законодательстве</w:t>
            </w:r>
          </w:p>
        </w:tc>
        <w:tc>
          <w:tcPr>
            <w:tcW w:w="1984" w:type="dxa"/>
            <w:shd w:val="clear" w:color="auto" w:fill="FFFFFF"/>
          </w:tcPr>
          <w:p w:rsidR="006E0811" w:rsidRPr="006E0811" w:rsidRDefault="00647420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Заместитель главы администрации по управлению муниципальным имуществом, экономике, промышленности и торговле</w:t>
            </w:r>
          </w:p>
        </w:tc>
        <w:tc>
          <w:tcPr>
            <w:tcW w:w="3543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>100%</w:t>
            </w:r>
          </w:p>
        </w:tc>
      </w:tr>
      <w:tr w:rsidR="006E0811" w:rsidRPr="006E0811" w:rsidTr="001A221D">
        <w:trPr>
          <w:trHeight w:hRule="exact" w:val="4091"/>
        </w:trPr>
        <w:tc>
          <w:tcPr>
            <w:tcW w:w="568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6E0811">
              <w:rPr>
                <w:b/>
                <w:lang w:eastAsia="ru-RU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b/>
                <w:u w:val="single"/>
                <w:lang w:eastAsia="ja-JP"/>
              </w:rPr>
            </w:pPr>
            <w:r w:rsidRPr="006E0811">
              <w:rPr>
                <w:rFonts w:eastAsia="MS Mincho"/>
                <w:b/>
                <w:u w:val="single"/>
                <w:lang w:eastAsia="ja-JP"/>
              </w:rPr>
              <w:t>Обобщение правоприменительной практики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6E0811" w:rsidRPr="006E0811" w:rsidRDefault="006E0811" w:rsidP="00F22648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b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 xml:space="preserve">По итогам обобщения правоприменительной практики Отдел </w:t>
            </w:r>
            <w:r w:rsidR="00F22648">
              <w:rPr>
                <w:rFonts w:eastAsia="MS Mincho"/>
                <w:lang w:eastAsia="ja-JP"/>
              </w:rPr>
              <w:t>по управлению муниципальным имуществом</w:t>
            </w:r>
            <w:r w:rsidRPr="006E0811">
              <w:rPr>
                <w:rFonts w:eastAsia="MS Mincho"/>
                <w:lang w:eastAsia="ja-JP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0811">
              <w:rPr>
                <w:sz w:val="22"/>
                <w:szCs w:val="22"/>
                <w:lang w:eastAsia="ru-RU"/>
              </w:rPr>
              <w:t>В срок до 1 июля года, следующего за отчетным годом, размещается на сайте администрации Волховского муниципального района Ленинградской области в разделе «Муниципальный контроль», вкладка «Муниципальный земельный контроль»</w:t>
            </w:r>
          </w:p>
        </w:tc>
        <w:tc>
          <w:tcPr>
            <w:tcW w:w="1984" w:type="dxa"/>
            <w:shd w:val="clear" w:color="auto" w:fill="FFFFFF"/>
          </w:tcPr>
          <w:p w:rsidR="006E0811" w:rsidRPr="006E0811" w:rsidRDefault="00647420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Заместитель главы администрации по управлению муниципальным имуществом, экономике, промышленности и торговле</w:t>
            </w:r>
          </w:p>
        </w:tc>
        <w:tc>
          <w:tcPr>
            <w:tcW w:w="3543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/>
              <w:rPr>
                <w:lang w:eastAsia="ru-RU"/>
              </w:rPr>
            </w:pPr>
            <w:r w:rsidRPr="006E0811">
              <w:rPr>
                <w:lang w:eastAsia="ru-RU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/>
              <w:rPr>
                <w:lang w:eastAsia="ru-RU"/>
              </w:rPr>
            </w:pPr>
            <w:r w:rsidRPr="006E0811">
              <w:rPr>
                <w:lang w:eastAsia="ru-RU"/>
              </w:rPr>
              <w:t>(Показатель "</w:t>
            </w:r>
            <w:proofErr w:type="spellStart"/>
            <w:r w:rsidRPr="006E0811">
              <w:rPr>
                <w:lang w:eastAsia="ru-RU"/>
              </w:rPr>
              <w:t>Впм</w:t>
            </w:r>
            <w:proofErr w:type="spellEnd"/>
            <w:r w:rsidRPr="006E0811">
              <w:rPr>
                <w:lang w:eastAsia="ru-RU"/>
              </w:rPr>
              <w:t>")</w:t>
            </w:r>
          </w:p>
        </w:tc>
        <w:tc>
          <w:tcPr>
            <w:tcW w:w="1560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>30 % и менее</w:t>
            </w:r>
          </w:p>
        </w:tc>
      </w:tr>
      <w:tr w:rsidR="006E0811" w:rsidRPr="006E0811" w:rsidTr="001A221D">
        <w:trPr>
          <w:trHeight w:hRule="exact" w:val="4483"/>
        </w:trPr>
        <w:tc>
          <w:tcPr>
            <w:tcW w:w="568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ourier New"/>
                <w:color w:val="000000"/>
                <w:lang w:eastAsia="ru-RU"/>
              </w:rPr>
            </w:pPr>
            <w:r w:rsidRPr="006E0811">
              <w:rPr>
                <w:rFonts w:eastAsia="Courier New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b/>
                <w:u w:val="single"/>
                <w:lang w:eastAsia="ja-JP"/>
              </w:rPr>
            </w:pPr>
            <w:r w:rsidRPr="006E0811">
              <w:rPr>
                <w:rFonts w:eastAsia="MS Mincho"/>
                <w:b/>
                <w:u w:val="single"/>
                <w:lang w:eastAsia="ja-JP"/>
              </w:rPr>
              <w:t>Объявление предостережения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spacing w:line="277" w:lineRule="exact"/>
              <w:ind w:left="-10" w:right="-10"/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rFonts w:eastAsia="Courier New"/>
                <w:color w:val="000000"/>
                <w:lang w:eastAsia="ru-RU"/>
              </w:rPr>
            </w:pPr>
            <w:r w:rsidRPr="006E0811">
              <w:rPr>
                <w:color w:val="00000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4" w:type="dxa"/>
            <w:shd w:val="clear" w:color="auto" w:fill="FFFFFF"/>
          </w:tcPr>
          <w:p w:rsidR="006E0811" w:rsidRPr="006E0811" w:rsidRDefault="00647420" w:rsidP="00647420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rFonts w:eastAsia="Courier New"/>
                <w:color w:val="000000"/>
                <w:lang w:eastAsia="ru-RU"/>
              </w:rPr>
            </w:pPr>
            <w:r>
              <w:rPr>
                <w:lang w:eastAsia="ru-RU"/>
              </w:rPr>
              <w:t>Глава  администрации МО «Сясьстройское городское поселение»</w:t>
            </w:r>
          </w:p>
        </w:tc>
        <w:tc>
          <w:tcPr>
            <w:tcW w:w="3543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E0811">
              <w:rPr>
                <w:rFonts w:eastAsia="MS Mincho"/>
                <w:lang w:eastAsia="ja-JP"/>
              </w:rPr>
              <w:t xml:space="preserve"> (%) (</w:t>
            </w:r>
            <w:proofErr w:type="gramEnd"/>
            <w:r w:rsidRPr="006E0811">
              <w:rPr>
                <w:rFonts w:eastAsia="MS Mincho"/>
                <w:lang w:eastAsia="ja-JP"/>
              </w:rPr>
              <w:t>Показатель "</w:t>
            </w:r>
            <w:proofErr w:type="spellStart"/>
            <w:r w:rsidRPr="006E0811">
              <w:rPr>
                <w:rFonts w:eastAsia="MS Mincho"/>
                <w:lang w:eastAsia="ja-JP"/>
              </w:rPr>
              <w:t>Впм</w:t>
            </w:r>
            <w:proofErr w:type="spellEnd"/>
            <w:r w:rsidRPr="006E0811">
              <w:rPr>
                <w:rFonts w:eastAsia="MS Mincho"/>
                <w:lang w:eastAsia="ja-JP"/>
              </w:rPr>
              <w:t>")</w:t>
            </w:r>
          </w:p>
        </w:tc>
        <w:tc>
          <w:tcPr>
            <w:tcW w:w="1560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 xml:space="preserve">20% </w:t>
            </w:r>
          </w:p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 xml:space="preserve">20% </w:t>
            </w:r>
          </w:p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>и менее</w:t>
            </w:r>
          </w:p>
        </w:tc>
      </w:tr>
      <w:tr w:rsidR="006E0811" w:rsidRPr="006E0811" w:rsidTr="001A221D">
        <w:trPr>
          <w:trHeight w:hRule="exact" w:val="6468"/>
        </w:trPr>
        <w:tc>
          <w:tcPr>
            <w:tcW w:w="568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spacing w:line="230" w:lineRule="exact"/>
              <w:rPr>
                <w:lang w:eastAsia="ru-RU"/>
              </w:rPr>
            </w:pPr>
            <w:r w:rsidRPr="006E0811">
              <w:rPr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b/>
                <w:u w:val="single"/>
                <w:lang w:eastAsia="ja-JP"/>
              </w:rPr>
            </w:pPr>
            <w:r w:rsidRPr="006E0811">
              <w:rPr>
                <w:rFonts w:eastAsia="MS Mincho"/>
                <w:b/>
                <w:u w:val="single"/>
                <w:lang w:eastAsia="ja-JP"/>
              </w:rPr>
              <w:t>Консультирование.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Консультирование осуществляется в устной форме по следующим вопросам: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1) организация и осуществление муниципального земельного контроля;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 xml:space="preserve">2) порядок осуществления контрольных мероприятий, 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6E0811" w:rsidRPr="006E0811" w:rsidRDefault="006E0811" w:rsidP="006E0811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rFonts w:eastAsia="MS Mincho"/>
                <w:lang w:eastAsia="ja-JP"/>
              </w:rPr>
            </w:pPr>
            <w:r w:rsidRPr="006E0811">
              <w:rPr>
                <w:rFonts w:eastAsia="MS Mincho"/>
                <w:lang w:eastAsia="ja-JP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6E0811" w:rsidRPr="006E0811" w:rsidRDefault="006E0811" w:rsidP="008758E6">
            <w:pPr>
              <w:widowControl w:val="0"/>
              <w:suppressAutoHyphens w:val="0"/>
              <w:autoSpaceDE w:val="0"/>
              <w:autoSpaceDN w:val="0"/>
              <w:adjustRightInd w:val="0"/>
              <w:ind w:left="-10" w:right="-10"/>
              <w:rPr>
                <w:lang w:eastAsia="ru-RU"/>
              </w:rPr>
            </w:pPr>
            <w:r w:rsidRPr="006E0811">
              <w:rPr>
                <w:rFonts w:eastAsia="MS Mincho"/>
                <w:lang w:eastAsia="ja-JP"/>
              </w:rPr>
              <w:t>Письменное консультирование контролируемых лиц и их представителей осуществляется по вопро</w:t>
            </w:r>
            <w:r w:rsidR="008758E6">
              <w:rPr>
                <w:rFonts w:eastAsia="MS Mincho"/>
                <w:lang w:eastAsia="ja-JP"/>
              </w:rPr>
              <w:t>сам порядка обжалования решений</w:t>
            </w:r>
          </w:p>
        </w:tc>
        <w:tc>
          <w:tcPr>
            <w:tcW w:w="1985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0811">
              <w:rPr>
                <w:lang w:eastAsia="ru-RU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984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E0811">
              <w:rPr>
                <w:rFonts w:eastAsia="Calibri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</w:t>
            </w:r>
          </w:p>
        </w:tc>
        <w:tc>
          <w:tcPr>
            <w:tcW w:w="3543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/>
              <w:rPr>
                <w:lang w:eastAsia="ru-RU"/>
              </w:rPr>
            </w:pPr>
            <w:r w:rsidRPr="006E0811">
              <w:rPr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6E0811" w:rsidRPr="006E0811" w:rsidRDefault="006E0811" w:rsidP="006E0811">
            <w:pPr>
              <w:widowControl w:val="0"/>
              <w:tabs>
                <w:tab w:val="left" w:pos="4351"/>
              </w:tabs>
              <w:suppressAutoHyphens w:val="0"/>
              <w:autoSpaceDE w:val="0"/>
              <w:autoSpaceDN w:val="0"/>
              <w:adjustRightInd w:val="0"/>
              <w:spacing w:line="277" w:lineRule="exact"/>
              <w:ind w:left="110" w:right="-151"/>
              <w:rPr>
                <w:lang w:eastAsia="ru-RU"/>
              </w:rPr>
            </w:pPr>
            <w:r w:rsidRPr="006E0811">
              <w:rPr>
                <w:lang w:eastAsia="ru-RU"/>
              </w:rPr>
              <w:t>95%</w:t>
            </w:r>
          </w:p>
        </w:tc>
      </w:tr>
    </w:tbl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sz w:val="28"/>
          <w:szCs w:val="28"/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p w:rsidR="006E0811" w:rsidRPr="006E0811" w:rsidRDefault="006E0811" w:rsidP="006E0811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Cs w:val="28"/>
          <w:lang w:eastAsia="ru-RU"/>
        </w:rPr>
      </w:pPr>
    </w:p>
    <w:sectPr w:rsidR="006E0811" w:rsidRPr="006E0811" w:rsidSect="0012785D">
      <w:headerReference w:type="default" r:id="rId12"/>
      <w:headerReference w:type="first" r:id="rId13"/>
      <w:pgSz w:w="16838" w:h="11906" w:orient="landscape" w:code="9"/>
      <w:pgMar w:top="1701" w:right="851" w:bottom="851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E9" w:rsidRDefault="004C11E9" w:rsidP="00FD53C1">
      <w:r>
        <w:separator/>
      </w:r>
    </w:p>
  </w:endnote>
  <w:endnote w:type="continuationSeparator" w:id="0">
    <w:p w:rsidR="004C11E9" w:rsidRDefault="004C11E9" w:rsidP="00FD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5D" w:rsidRDefault="0012785D">
    <w:pPr>
      <w:pStyle w:val="af3"/>
      <w:jc w:val="center"/>
    </w:pPr>
  </w:p>
  <w:p w:rsidR="006E0811" w:rsidRDefault="006E081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E9" w:rsidRDefault="004C11E9" w:rsidP="00FD53C1">
      <w:r>
        <w:separator/>
      </w:r>
    </w:p>
  </w:footnote>
  <w:footnote w:type="continuationSeparator" w:id="0">
    <w:p w:rsidR="004C11E9" w:rsidRDefault="004C11E9" w:rsidP="00FD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59952"/>
      <w:docPartObj>
        <w:docPartGallery w:val="Page Numbers (Top of Page)"/>
        <w:docPartUnique/>
      </w:docPartObj>
    </w:sdtPr>
    <w:sdtContent>
      <w:p w:rsidR="0012785D" w:rsidRDefault="0012785D" w:rsidP="001278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221D" w:rsidRDefault="001A221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810272"/>
      <w:docPartObj>
        <w:docPartGallery w:val="Page Numbers (Top of Page)"/>
        <w:docPartUnique/>
      </w:docPartObj>
    </w:sdtPr>
    <w:sdtContent>
      <w:p w:rsidR="0012785D" w:rsidRDefault="0012785D" w:rsidP="001278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72E71" w:rsidRDefault="00672E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891905"/>
      <w:docPartObj>
        <w:docPartGallery w:val="Page Numbers (Top of Page)"/>
        <w:docPartUnique/>
      </w:docPartObj>
    </w:sdtPr>
    <w:sdtContent>
      <w:p w:rsidR="0012785D" w:rsidRDefault="0012785D" w:rsidP="0012785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51438" w:rsidRDefault="0065143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EB7FC1"/>
    <w:multiLevelType w:val="hybridMultilevel"/>
    <w:tmpl w:val="4BAC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0459A"/>
    <w:multiLevelType w:val="hybridMultilevel"/>
    <w:tmpl w:val="E21E134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266348"/>
    <w:multiLevelType w:val="multilevel"/>
    <w:tmpl w:val="24A640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A06840"/>
    <w:multiLevelType w:val="hybridMultilevel"/>
    <w:tmpl w:val="4828820C"/>
    <w:lvl w:ilvl="0" w:tplc="8B3637DC">
      <w:start w:val="1"/>
      <w:numFmt w:val="decimal"/>
      <w:lvlText w:val="%1."/>
      <w:lvlJc w:val="left"/>
      <w:pPr>
        <w:ind w:left="1741" w:hanging="103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D66D9"/>
    <w:multiLevelType w:val="multilevel"/>
    <w:tmpl w:val="D22C6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ECC6BD4"/>
    <w:multiLevelType w:val="hybridMultilevel"/>
    <w:tmpl w:val="E5580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482916"/>
    <w:multiLevelType w:val="hybridMultilevel"/>
    <w:tmpl w:val="0EBC898A"/>
    <w:lvl w:ilvl="0" w:tplc="14E4E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0A42BC"/>
    <w:multiLevelType w:val="hybridMultilevel"/>
    <w:tmpl w:val="7C6A8D18"/>
    <w:lvl w:ilvl="0" w:tplc="6E704C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DA1ABA"/>
    <w:multiLevelType w:val="multilevel"/>
    <w:tmpl w:val="F0F6B11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Tahoma"/>
      </w:rPr>
    </w:lvl>
    <w:lvl w:ilvl="1">
      <w:start w:val="2"/>
      <w:numFmt w:val="decimal"/>
      <w:isLgl/>
      <w:lvlText w:val="%1.%2."/>
      <w:lvlJc w:val="left"/>
      <w:pPr>
        <w:ind w:left="2209" w:hanging="150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2209" w:hanging="15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09" w:hanging="15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8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522740"/>
    <w:multiLevelType w:val="hybridMultilevel"/>
    <w:tmpl w:val="F13E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16"/>
  </w:num>
  <w:num w:numId="10">
    <w:abstractNumId w:val="26"/>
  </w:num>
  <w:num w:numId="11">
    <w:abstractNumId w:val="12"/>
  </w:num>
  <w:num w:numId="12">
    <w:abstractNumId w:val="2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0"/>
  </w:num>
  <w:num w:numId="16">
    <w:abstractNumId w:val="23"/>
  </w:num>
  <w:num w:numId="17">
    <w:abstractNumId w:val="7"/>
  </w:num>
  <w:num w:numId="18">
    <w:abstractNumId w:val="29"/>
  </w:num>
  <w:num w:numId="19">
    <w:abstractNumId w:val="17"/>
  </w:num>
  <w:num w:numId="20">
    <w:abstractNumId w:val="10"/>
  </w:num>
  <w:num w:numId="21">
    <w:abstractNumId w:val="14"/>
  </w:num>
  <w:num w:numId="22">
    <w:abstractNumId w:val="25"/>
  </w:num>
  <w:num w:numId="23">
    <w:abstractNumId w:val="22"/>
  </w:num>
  <w:num w:numId="24">
    <w:abstractNumId w:val="18"/>
  </w:num>
  <w:num w:numId="25">
    <w:abstractNumId w:val="19"/>
  </w:num>
  <w:num w:numId="26">
    <w:abstractNumId w:val="11"/>
  </w:num>
  <w:num w:numId="27">
    <w:abstractNumId w:val="28"/>
  </w:num>
  <w:num w:numId="28">
    <w:abstractNumId w:val="6"/>
  </w:num>
  <w:num w:numId="29">
    <w:abstractNumId w:val="8"/>
  </w:num>
  <w:num w:numId="30">
    <w:abstractNumId w:val="30"/>
  </w:num>
  <w:num w:numId="31">
    <w:abstractNumId w:val="27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066"/>
    <w:rsid w:val="00010CA1"/>
    <w:rsid w:val="00034E8B"/>
    <w:rsid w:val="00037498"/>
    <w:rsid w:val="0005193F"/>
    <w:rsid w:val="0005436E"/>
    <w:rsid w:val="00075968"/>
    <w:rsid w:val="00090278"/>
    <w:rsid w:val="000B331E"/>
    <w:rsid w:val="000C0BD2"/>
    <w:rsid w:val="000E14D3"/>
    <w:rsid w:val="000E20E7"/>
    <w:rsid w:val="001026FF"/>
    <w:rsid w:val="001141F9"/>
    <w:rsid w:val="00121A95"/>
    <w:rsid w:val="00121AC2"/>
    <w:rsid w:val="00123D17"/>
    <w:rsid w:val="00124261"/>
    <w:rsid w:val="0012785D"/>
    <w:rsid w:val="00131BD4"/>
    <w:rsid w:val="00132A71"/>
    <w:rsid w:val="00133170"/>
    <w:rsid w:val="001410BC"/>
    <w:rsid w:val="001444C6"/>
    <w:rsid w:val="00170462"/>
    <w:rsid w:val="0018274C"/>
    <w:rsid w:val="0018782F"/>
    <w:rsid w:val="001A221D"/>
    <w:rsid w:val="001C6066"/>
    <w:rsid w:val="001E4010"/>
    <w:rsid w:val="001F154E"/>
    <w:rsid w:val="002024DC"/>
    <w:rsid w:val="00213408"/>
    <w:rsid w:val="002150AE"/>
    <w:rsid w:val="002150B6"/>
    <w:rsid w:val="0022587A"/>
    <w:rsid w:val="00271808"/>
    <w:rsid w:val="00274315"/>
    <w:rsid w:val="002843F1"/>
    <w:rsid w:val="00286FCF"/>
    <w:rsid w:val="002A5284"/>
    <w:rsid w:val="002C44BF"/>
    <w:rsid w:val="002C5C4F"/>
    <w:rsid w:val="002D4330"/>
    <w:rsid w:val="002F7FB7"/>
    <w:rsid w:val="0030125A"/>
    <w:rsid w:val="00302BC4"/>
    <w:rsid w:val="00332846"/>
    <w:rsid w:val="00357680"/>
    <w:rsid w:val="00361D4C"/>
    <w:rsid w:val="0037425A"/>
    <w:rsid w:val="0039566F"/>
    <w:rsid w:val="003A022B"/>
    <w:rsid w:val="003B7BC0"/>
    <w:rsid w:val="003C6788"/>
    <w:rsid w:val="003D4327"/>
    <w:rsid w:val="003E126D"/>
    <w:rsid w:val="004103BD"/>
    <w:rsid w:val="00416D6F"/>
    <w:rsid w:val="00416E2D"/>
    <w:rsid w:val="004178EC"/>
    <w:rsid w:val="0043082C"/>
    <w:rsid w:val="004329BC"/>
    <w:rsid w:val="004621F5"/>
    <w:rsid w:val="00475908"/>
    <w:rsid w:val="00477932"/>
    <w:rsid w:val="004909AC"/>
    <w:rsid w:val="004A4ED3"/>
    <w:rsid w:val="004C11E9"/>
    <w:rsid w:val="004D2995"/>
    <w:rsid w:val="004D5DD6"/>
    <w:rsid w:val="004E3BD8"/>
    <w:rsid w:val="004F79DE"/>
    <w:rsid w:val="005234A8"/>
    <w:rsid w:val="0053460A"/>
    <w:rsid w:val="005367B0"/>
    <w:rsid w:val="00543312"/>
    <w:rsid w:val="00555199"/>
    <w:rsid w:val="005657E0"/>
    <w:rsid w:val="00575268"/>
    <w:rsid w:val="00580045"/>
    <w:rsid w:val="005C6B53"/>
    <w:rsid w:val="005E7CE8"/>
    <w:rsid w:val="006000CE"/>
    <w:rsid w:val="00602102"/>
    <w:rsid w:val="0061383A"/>
    <w:rsid w:val="00624DB5"/>
    <w:rsid w:val="00631C81"/>
    <w:rsid w:val="00643B2D"/>
    <w:rsid w:val="00647420"/>
    <w:rsid w:val="00651438"/>
    <w:rsid w:val="006703B2"/>
    <w:rsid w:val="00672E71"/>
    <w:rsid w:val="006763AA"/>
    <w:rsid w:val="00676EE6"/>
    <w:rsid w:val="00696C79"/>
    <w:rsid w:val="006A2B01"/>
    <w:rsid w:val="006D7FE8"/>
    <w:rsid w:val="006E0811"/>
    <w:rsid w:val="006F304E"/>
    <w:rsid w:val="006F6F78"/>
    <w:rsid w:val="006F7949"/>
    <w:rsid w:val="0070400E"/>
    <w:rsid w:val="00742370"/>
    <w:rsid w:val="00746842"/>
    <w:rsid w:val="007B6B54"/>
    <w:rsid w:val="007B7123"/>
    <w:rsid w:val="007D16BE"/>
    <w:rsid w:val="00820611"/>
    <w:rsid w:val="00823920"/>
    <w:rsid w:val="00834A4C"/>
    <w:rsid w:val="008758E6"/>
    <w:rsid w:val="0089141B"/>
    <w:rsid w:val="008F0F87"/>
    <w:rsid w:val="0090136C"/>
    <w:rsid w:val="00903871"/>
    <w:rsid w:val="0092160B"/>
    <w:rsid w:val="00933325"/>
    <w:rsid w:val="009472FC"/>
    <w:rsid w:val="009762F8"/>
    <w:rsid w:val="009A0E29"/>
    <w:rsid w:val="009A4FD9"/>
    <w:rsid w:val="009A5991"/>
    <w:rsid w:val="009C25C3"/>
    <w:rsid w:val="009D56F1"/>
    <w:rsid w:val="009D7794"/>
    <w:rsid w:val="00A06AA9"/>
    <w:rsid w:val="00A17B58"/>
    <w:rsid w:val="00A25AAA"/>
    <w:rsid w:val="00A83AF7"/>
    <w:rsid w:val="00A87BAE"/>
    <w:rsid w:val="00AB392F"/>
    <w:rsid w:val="00AB64BE"/>
    <w:rsid w:val="00AD31DB"/>
    <w:rsid w:val="00AE7760"/>
    <w:rsid w:val="00B10282"/>
    <w:rsid w:val="00B31694"/>
    <w:rsid w:val="00B371C5"/>
    <w:rsid w:val="00B63B1A"/>
    <w:rsid w:val="00C06FD7"/>
    <w:rsid w:val="00C41654"/>
    <w:rsid w:val="00C67131"/>
    <w:rsid w:val="00CB0CE4"/>
    <w:rsid w:val="00CE7F53"/>
    <w:rsid w:val="00D014B4"/>
    <w:rsid w:val="00D06848"/>
    <w:rsid w:val="00D265AC"/>
    <w:rsid w:val="00D56444"/>
    <w:rsid w:val="00D57E6B"/>
    <w:rsid w:val="00DB487F"/>
    <w:rsid w:val="00DB5416"/>
    <w:rsid w:val="00DB6A0C"/>
    <w:rsid w:val="00DC5003"/>
    <w:rsid w:val="00DE0384"/>
    <w:rsid w:val="00E0641D"/>
    <w:rsid w:val="00E21CDB"/>
    <w:rsid w:val="00E341F9"/>
    <w:rsid w:val="00E55CA7"/>
    <w:rsid w:val="00E67EB4"/>
    <w:rsid w:val="00E70CA2"/>
    <w:rsid w:val="00E80575"/>
    <w:rsid w:val="00EA4266"/>
    <w:rsid w:val="00EA426C"/>
    <w:rsid w:val="00EA4578"/>
    <w:rsid w:val="00EE216D"/>
    <w:rsid w:val="00F042EA"/>
    <w:rsid w:val="00F12276"/>
    <w:rsid w:val="00F1265C"/>
    <w:rsid w:val="00F22648"/>
    <w:rsid w:val="00F3254B"/>
    <w:rsid w:val="00F406E9"/>
    <w:rsid w:val="00F70A3C"/>
    <w:rsid w:val="00F81DFF"/>
    <w:rsid w:val="00F82F08"/>
    <w:rsid w:val="00FA4E2F"/>
    <w:rsid w:val="00FB2529"/>
    <w:rsid w:val="00FB3007"/>
    <w:rsid w:val="00FB63DB"/>
    <w:rsid w:val="00FC760C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C606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C606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yle1">
    <w:name w:val="Style1"/>
    <w:basedOn w:val="a"/>
    <w:uiPriority w:val="99"/>
    <w:rsid w:val="001C6066"/>
    <w:pPr>
      <w:widowControl w:val="0"/>
      <w:autoSpaceDE w:val="0"/>
      <w:spacing w:line="299" w:lineRule="exact"/>
      <w:jc w:val="center"/>
    </w:pPr>
  </w:style>
  <w:style w:type="paragraph" w:customStyle="1" w:styleId="Style2">
    <w:name w:val="Style2"/>
    <w:basedOn w:val="a"/>
    <w:uiPriority w:val="99"/>
    <w:rsid w:val="001C6066"/>
    <w:pPr>
      <w:widowControl w:val="0"/>
      <w:autoSpaceDE w:val="0"/>
    </w:pPr>
  </w:style>
  <w:style w:type="character" w:customStyle="1" w:styleId="FontStyle12">
    <w:name w:val="Font Style12"/>
    <w:basedOn w:val="a0"/>
    <w:rsid w:val="001C606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1C606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rsid w:val="001C6066"/>
    <w:rPr>
      <w:rFonts w:ascii="Times New Roman" w:hAnsi="Times New Roman" w:cs="Times New Roman" w:hint="default"/>
      <w:b/>
      <w:bCs/>
      <w:spacing w:val="140"/>
      <w:sz w:val="34"/>
      <w:szCs w:val="34"/>
    </w:rPr>
  </w:style>
  <w:style w:type="paragraph" w:customStyle="1" w:styleId="ConsPlusNormal">
    <w:name w:val="ConsPlusNormal"/>
    <w:link w:val="ConsPlusNormal1"/>
    <w:rsid w:val="00523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3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3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0400E"/>
    <w:pPr>
      <w:suppressAutoHyphens w:val="0"/>
      <w:spacing w:before="100" w:beforeAutospacing="1" w:after="119"/>
    </w:pPr>
    <w:rPr>
      <w:lang w:eastAsia="ru-RU"/>
    </w:rPr>
  </w:style>
  <w:style w:type="paragraph" w:customStyle="1" w:styleId="a6">
    <w:name w:val="Название проектного документа"/>
    <w:basedOn w:val="a"/>
    <w:uiPriority w:val="99"/>
    <w:rsid w:val="005C6B53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szCs w:val="20"/>
      <w:lang w:eastAsia="ru-RU"/>
    </w:rPr>
  </w:style>
  <w:style w:type="character" w:customStyle="1" w:styleId="FontStyle11">
    <w:name w:val="Font Style11"/>
    <w:basedOn w:val="a0"/>
    <w:rsid w:val="005C6B53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99"/>
    <w:qFormat/>
    <w:rsid w:val="00575268"/>
    <w:pPr>
      <w:ind w:left="720"/>
      <w:contextualSpacing/>
    </w:pPr>
  </w:style>
  <w:style w:type="character" w:styleId="a8">
    <w:name w:val="Strong"/>
    <w:qFormat/>
    <w:rsid w:val="001410BC"/>
    <w:rPr>
      <w:b/>
      <w:bCs/>
    </w:rPr>
  </w:style>
  <w:style w:type="character" w:styleId="a9">
    <w:name w:val="Hyperlink"/>
    <w:basedOn w:val="a0"/>
    <w:uiPriority w:val="99"/>
    <w:unhideWhenUsed/>
    <w:rsid w:val="00903871"/>
    <w:rPr>
      <w:color w:val="0000FF" w:themeColor="hyperlink"/>
      <w:u w:val="single"/>
    </w:rPr>
  </w:style>
  <w:style w:type="character" w:customStyle="1" w:styleId="blk">
    <w:name w:val="blk"/>
    <w:rsid w:val="00903871"/>
  </w:style>
  <w:style w:type="paragraph" w:styleId="aa">
    <w:name w:val="No Spacing"/>
    <w:link w:val="ab"/>
    <w:uiPriority w:val="1"/>
    <w:qFormat/>
    <w:rsid w:val="009038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Цветовое выделение"/>
    <w:rsid w:val="00A83AF7"/>
    <w:rPr>
      <w:b/>
      <w:bCs/>
      <w:color w:val="000080"/>
    </w:rPr>
  </w:style>
  <w:style w:type="paragraph" w:styleId="ad">
    <w:name w:val="annotation text"/>
    <w:basedOn w:val="a"/>
    <w:link w:val="ae"/>
    <w:uiPriority w:val="99"/>
    <w:semiHidden/>
    <w:unhideWhenUsed/>
    <w:rsid w:val="00477932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77932"/>
    <w:rPr>
      <w:rFonts w:eastAsiaTheme="minorEastAsia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551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5199"/>
    <w:rPr>
      <w:rFonts w:ascii="Tahoma" w:eastAsia="Times New Roman" w:hAnsi="Tahoma" w:cs="Tahoma"/>
      <w:sz w:val="16"/>
      <w:szCs w:val="16"/>
      <w:lang w:eastAsia="zh-CN"/>
    </w:rPr>
  </w:style>
  <w:style w:type="paragraph" w:styleId="af1">
    <w:name w:val="header"/>
    <w:basedOn w:val="a"/>
    <w:link w:val="af2"/>
    <w:uiPriority w:val="99"/>
    <w:unhideWhenUsed/>
    <w:rsid w:val="00FD53C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D5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er"/>
    <w:basedOn w:val="a"/>
    <w:link w:val="af4"/>
    <w:uiPriority w:val="99"/>
    <w:unhideWhenUsed/>
    <w:rsid w:val="00FD53C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D53C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8758E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VisitedInternetLink">
    <w:name w:val="Visited Internet Link"/>
    <w:rsid w:val="001A221D"/>
    <w:rPr>
      <w:color w:val="800000"/>
      <w:u w:val="single"/>
    </w:rPr>
  </w:style>
  <w:style w:type="character" w:customStyle="1" w:styleId="ab">
    <w:name w:val="Без интервала Знак"/>
    <w:basedOn w:val="a0"/>
    <w:link w:val="aa"/>
    <w:uiPriority w:val="1"/>
    <w:rsid w:val="0012785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3468A-CF45-4C22-A6C2-27DC78C2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17788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doma</cp:lastModifiedBy>
  <cp:revision>10</cp:revision>
  <cp:lastPrinted>2022-01-10T06:29:00Z</cp:lastPrinted>
  <dcterms:created xsi:type="dcterms:W3CDTF">2021-09-03T06:00:00Z</dcterms:created>
  <dcterms:modified xsi:type="dcterms:W3CDTF">2022-01-10T06:34:00Z</dcterms:modified>
</cp:coreProperties>
</file>