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3D" w:rsidRPr="00740A3D" w:rsidRDefault="00740A3D" w:rsidP="00740A3D">
      <w:pPr>
        <w:widowControl/>
        <w:jc w:val="right"/>
        <w:rPr>
          <w:rFonts w:ascii="Times New Roman" w:eastAsia="Calibri" w:hAnsi="Times New Roman"/>
          <w:b/>
          <w:noProof/>
          <w:color w:val="auto"/>
          <w:sz w:val="28"/>
          <w:szCs w:val="28"/>
        </w:rPr>
      </w:pPr>
    </w:p>
    <w:p w:rsidR="0090202D" w:rsidRPr="0090202D" w:rsidRDefault="0090202D" w:rsidP="0090202D">
      <w:pPr>
        <w:jc w:val="center"/>
        <w:rPr>
          <w:rFonts w:ascii="Times New Roman" w:hAnsi="Times New Roman"/>
          <w:sz w:val="28"/>
          <w:szCs w:val="28"/>
        </w:rPr>
      </w:pPr>
      <w:r w:rsidRPr="0090202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6740" cy="681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02D" w:rsidRPr="0090202D" w:rsidRDefault="0090202D" w:rsidP="0090202D">
      <w:pPr>
        <w:rPr>
          <w:rFonts w:ascii="Times New Roman" w:hAnsi="Times New Roman"/>
          <w:sz w:val="28"/>
          <w:szCs w:val="28"/>
        </w:rPr>
      </w:pPr>
    </w:p>
    <w:p w:rsidR="0090202D" w:rsidRPr="0090202D" w:rsidRDefault="0090202D" w:rsidP="0090202D">
      <w:pPr>
        <w:shd w:val="clear" w:color="auto" w:fill="FFFFFF"/>
        <w:ind w:right="34"/>
        <w:jc w:val="center"/>
        <w:rPr>
          <w:rFonts w:ascii="Times New Roman" w:hAnsi="Times New Roman"/>
          <w:sz w:val="28"/>
          <w:szCs w:val="28"/>
        </w:rPr>
      </w:pPr>
      <w:r w:rsidRPr="0090202D">
        <w:rPr>
          <w:rFonts w:ascii="Times New Roman" w:hAnsi="Times New Roman"/>
          <w:spacing w:val="-6"/>
          <w:sz w:val="28"/>
          <w:szCs w:val="28"/>
        </w:rPr>
        <w:t>МУНИЦИПАЛЬНОЕ ОБРАЗОВАНИЕ</w:t>
      </w:r>
      <w:r w:rsidRPr="0090202D">
        <w:rPr>
          <w:rFonts w:ascii="Times New Roman" w:hAnsi="Times New Roman"/>
          <w:spacing w:val="-6"/>
          <w:sz w:val="28"/>
          <w:szCs w:val="28"/>
        </w:rPr>
        <w:br/>
      </w:r>
      <w:r w:rsidRPr="0090202D">
        <w:rPr>
          <w:rFonts w:ascii="Times New Roman" w:hAnsi="Times New Roman"/>
          <w:b/>
          <w:bCs/>
          <w:spacing w:val="-8"/>
          <w:sz w:val="28"/>
          <w:szCs w:val="28"/>
        </w:rPr>
        <w:t>«СЯСЬСТРОЙСКОЕ ГОРОДСКОЕ ПОСЕЛЕНИЕ»</w:t>
      </w:r>
    </w:p>
    <w:p w:rsidR="0090202D" w:rsidRPr="0090202D" w:rsidRDefault="0090202D" w:rsidP="0090202D">
      <w:pPr>
        <w:shd w:val="clear" w:color="auto" w:fill="FFFFFF"/>
        <w:ind w:right="38"/>
        <w:jc w:val="center"/>
        <w:rPr>
          <w:rFonts w:ascii="Times New Roman" w:hAnsi="Times New Roman"/>
        </w:rPr>
      </w:pPr>
      <w:r w:rsidRPr="0090202D">
        <w:rPr>
          <w:rFonts w:ascii="Times New Roman" w:hAnsi="Times New Roman"/>
          <w:spacing w:val="-8"/>
        </w:rPr>
        <w:t>ВОЛХОВСКОГО МУНИЦИПАЛЬНОГО РАЙОНА</w:t>
      </w:r>
      <w:r w:rsidRPr="0090202D">
        <w:rPr>
          <w:rFonts w:ascii="Times New Roman" w:hAnsi="Times New Roman"/>
          <w:spacing w:val="-8"/>
        </w:rPr>
        <w:br/>
      </w:r>
      <w:r w:rsidRPr="0090202D">
        <w:rPr>
          <w:rFonts w:ascii="Times New Roman" w:hAnsi="Times New Roman"/>
          <w:spacing w:val="-6"/>
        </w:rPr>
        <w:t>ЛЕНИНГРАДСКОЙ ОБЛАСТИ</w:t>
      </w:r>
    </w:p>
    <w:p w:rsidR="0090202D" w:rsidRPr="0090202D" w:rsidRDefault="0090202D" w:rsidP="0090202D">
      <w:pPr>
        <w:shd w:val="clear" w:color="auto" w:fill="FFFFFF"/>
        <w:ind w:right="34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90202D" w:rsidRPr="0090202D" w:rsidRDefault="0090202D" w:rsidP="0090202D">
      <w:pPr>
        <w:shd w:val="clear" w:color="auto" w:fill="FFFFFF"/>
        <w:ind w:right="34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0202D">
        <w:rPr>
          <w:rFonts w:ascii="Times New Roman" w:hAnsi="Times New Roman"/>
          <w:b/>
          <w:bCs/>
          <w:spacing w:val="-4"/>
          <w:sz w:val="28"/>
          <w:szCs w:val="28"/>
        </w:rPr>
        <w:t>СОВЕТ ДЕПУТАТОВ</w:t>
      </w:r>
      <w:r w:rsidRPr="0090202D">
        <w:rPr>
          <w:rFonts w:ascii="Times New Roman" w:hAnsi="Times New Roman"/>
          <w:b/>
          <w:bCs/>
          <w:spacing w:val="-4"/>
          <w:sz w:val="28"/>
          <w:szCs w:val="28"/>
        </w:rPr>
        <w:br/>
        <w:t>(четвертый созыв)</w:t>
      </w:r>
    </w:p>
    <w:p w:rsidR="00883CB8" w:rsidRDefault="00883CB8" w:rsidP="0090202D">
      <w:pPr>
        <w:shd w:val="clear" w:color="auto" w:fill="FFFFFF"/>
        <w:ind w:right="34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</w:p>
    <w:p w:rsidR="0090202D" w:rsidRDefault="0090202D" w:rsidP="0090202D">
      <w:pPr>
        <w:shd w:val="clear" w:color="auto" w:fill="FFFFFF"/>
        <w:ind w:right="34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90202D">
        <w:rPr>
          <w:rFonts w:ascii="Times New Roman" w:hAnsi="Times New Roman"/>
          <w:b/>
          <w:bCs/>
          <w:spacing w:val="-8"/>
          <w:sz w:val="28"/>
          <w:szCs w:val="28"/>
        </w:rPr>
        <w:t>РЕШЕНИЕ</w:t>
      </w:r>
    </w:p>
    <w:p w:rsidR="000E7BBF" w:rsidRDefault="00B23DEF" w:rsidP="00B23DEF">
      <w:pPr>
        <w:widowControl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 xml:space="preserve">от </w:t>
      </w:r>
      <w:r w:rsidR="008E50AB">
        <w:rPr>
          <w:rFonts w:ascii="Times New Roman" w:eastAsia="Calibri" w:hAnsi="Times New Roman"/>
          <w:color w:val="auto"/>
          <w:sz w:val="28"/>
          <w:szCs w:val="28"/>
        </w:rPr>
        <w:t xml:space="preserve">24 </w:t>
      </w:r>
      <w:r w:rsidR="00C073EB">
        <w:rPr>
          <w:rFonts w:ascii="Times New Roman" w:eastAsia="Calibri" w:hAnsi="Times New Roman"/>
          <w:color w:val="auto"/>
          <w:sz w:val="28"/>
          <w:szCs w:val="28"/>
        </w:rPr>
        <w:t>ноября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2021 года                                                                                     №</w:t>
      </w:r>
      <w:r w:rsidR="00883CB8">
        <w:rPr>
          <w:rFonts w:ascii="Times New Roman" w:eastAsia="Calibri" w:hAnsi="Times New Roman"/>
          <w:color w:val="auto"/>
          <w:sz w:val="28"/>
          <w:szCs w:val="28"/>
        </w:rPr>
        <w:t xml:space="preserve"> 166</w:t>
      </w:r>
    </w:p>
    <w:p w:rsidR="00980CF0" w:rsidRDefault="00980CF0" w:rsidP="00B23DEF">
      <w:pPr>
        <w:widowControl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980CF0" w:rsidRDefault="00980CF0" w:rsidP="00B23DEF">
      <w:pPr>
        <w:widowControl/>
        <w:jc w:val="center"/>
        <w:rPr>
          <w:rFonts w:ascii="Times New Roman Cyr" w:hAnsi="Times New Roman Cyr"/>
          <w:b/>
          <w:iCs/>
          <w:sz w:val="28"/>
          <w:szCs w:val="28"/>
        </w:rPr>
      </w:pPr>
      <w:r w:rsidRPr="00980CF0">
        <w:rPr>
          <w:rFonts w:ascii="Times New Roman Cyr" w:hAnsi="Times New Roman Cyr"/>
          <w:b/>
          <w:iCs/>
          <w:sz w:val="28"/>
          <w:szCs w:val="28"/>
        </w:rPr>
        <w:t xml:space="preserve">Об утверждении положения о муниципальном </w:t>
      </w:r>
      <w:r w:rsidR="002E6E36">
        <w:rPr>
          <w:rFonts w:ascii="Times New Roman Cyr" w:hAnsi="Times New Roman Cyr"/>
          <w:b/>
          <w:iCs/>
          <w:sz w:val="28"/>
          <w:szCs w:val="28"/>
        </w:rPr>
        <w:t>жилищном контроле</w:t>
      </w:r>
      <w:r w:rsidRPr="00980CF0">
        <w:rPr>
          <w:rFonts w:ascii="Times New Roman Cyr" w:hAnsi="Times New Roman Cyr"/>
          <w:b/>
          <w:iCs/>
          <w:sz w:val="28"/>
          <w:szCs w:val="28"/>
        </w:rPr>
        <w:t xml:space="preserve"> </w:t>
      </w:r>
    </w:p>
    <w:p w:rsidR="00980CF0" w:rsidRPr="00980CF0" w:rsidRDefault="00980CF0" w:rsidP="00B23DEF">
      <w:pPr>
        <w:widowControl/>
        <w:jc w:val="center"/>
        <w:rPr>
          <w:rFonts w:ascii="Times New Roman Cyr" w:eastAsia="Calibri" w:hAnsi="Times New Roman Cyr"/>
          <w:b/>
          <w:color w:val="auto"/>
          <w:sz w:val="28"/>
          <w:szCs w:val="28"/>
        </w:rPr>
      </w:pPr>
      <w:r w:rsidRPr="00980CF0">
        <w:rPr>
          <w:rFonts w:ascii="Times New Roman Cyr" w:hAnsi="Times New Roman Cyr"/>
          <w:b/>
          <w:iCs/>
          <w:sz w:val="28"/>
          <w:szCs w:val="28"/>
        </w:rPr>
        <w:t>н</w:t>
      </w:r>
      <w:r w:rsidRPr="00980CF0">
        <w:rPr>
          <w:rFonts w:ascii="Times New Roman Cyr" w:hAnsi="Times New Roman Cyr"/>
          <w:b/>
          <w:sz w:val="28"/>
          <w:szCs w:val="28"/>
        </w:rPr>
        <w:t xml:space="preserve">а территории </w:t>
      </w:r>
      <w:r w:rsidRPr="00980CF0">
        <w:rPr>
          <w:rFonts w:ascii="Times New Roman Cyr" w:hAnsi="Times New Roman Cyr"/>
          <w:b/>
          <w:bCs/>
          <w:kern w:val="28"/>
          <w:sz w:val="28"/>
          <w:szCs w:val="28"/>
        </w:rPr>
        <w:t xml:space="preserve">муниципального образования </w:t>
      </w:r>
      <w:r w:rsidRPr="00980CF0">
        <w:rPr>
          <w:rFonts w:ascii="Times New Roman Cyr" w:eastAsia="Calibri" w:hAnsi="Times New Roman Cyr"/>
          <w:b/>
          <w:bCs/>
          <w:color w:val="auto"/>
          <w:kern w:val="28"/>
          <w:sz w:val="28"/>
          <w:szCs w:val="28"/>
        </w:rPr>
        <w:t>«</w:t>
      </w:r>
      <w:proofErr w:type="spellStart"/>
      <w:r w:rsidRPr="00980CF0">
        <w:rPr>
          <w:rFonts w:ascii="Times New Roman Cyr" w:eastAsia="Calibri" w:hAnsi="Times New Roman Cyr"/>
          <w:b/>
          <w:bCs/>
          <w:color w:val="auto"/>
          <w:kern w:val="28"/>
          <w:sz w:val="28"/>
          <w:szCs w:val="28"/>
        </w:rPr>
        <w:t>Сясьстройское</w:t>
      </w:r>
      <w:proofErr w:type="spellEnd"/>
      <w:r w:rsidRPr="00980CF0">
        <w:rPr>
          <w:rFonts w:ascii="Times New Roman Cyr" w:eastAsia="Calibri" w:hAnsi="Times New Roman Cyr"/>
          <w:b/>
          <w:bCs/>
          <w:color w:val="auto"/>
          <w:kern w:val="28"/>
          <w:sz w:val="28"/>
          <w:szCs w:val="28"/>
        </w:rPr>
        <w:t xml:space="preserve"> городское поселение» </w:t>
      </w:r>
      <w:proofErr w:type="spellStart"/>
      <w:r w:rsidRPr="00980CF0">
        <w:rPr>
          <w:rFonts w:ascii="Times New Roman Cyr" w:eastAsia="Calibri" w:hAnsi="Times New Roman Cyr"/>
          <w:b/>
          <w:bCs/>
          <w:color w:val="auto"/>
          <w:kern w:val="28"/>
          <w:sz w:val="28"/>
          <w:szCs w:val="28"/>
        </w:rPr>
        <w:t>Волховского</w:t>
      </w:r>
      <w:proofErr w:type="spellEnd"/>
      <w:r w:rsidRPr="00980CF0">
        <w:rPr>
          <w:rFonts w:ascii="Times New Roman Cyr" w:eastAsia="Calibri" w:hAnsi="Times New Roman Cyr"/>
          <w:b/>
          <w:bCs/>
          <w:color w:val="auto"/>
          <w:kern w:val="28"/>
          <w:sz w:val="28"/>
          <w:szCs w:val="28"/>
        </w:rPr>
        <w:t xml:space="preserve"> муниципального района Ленинградской области</w:t>
      </w:r>
    </w:p>
    <w:p w:rsidR="00B23DEF" w:rsidRPr="000E7BBF" w:rsidRDefault="00B23DE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740A3D" w:rsidRPr="00740A3D" w:rsidRDefault="00740A3D" w:rsidP="00740A3D">
      <w:pPr>
        <w:widowControl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proofErr w:type="gramStart"/>
      <w:r w:rsidRPr="00740A3D">
        <w:rPr>
          <w:rFonts w:ascii="Times New Roman" w:eastAsia="Calibri" w:hAnsi="Times New Roman"/>
          <w:color w:val="auto"/>
          <w:sz w:val="28"/>
          <w:szCs w:val="28"/>
        </w:rPr>
        <w:t>В соответствии с Федеральным законом от 06.10.2003 № 131-ФЗ «Об о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>б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>щих принципах организации местного самоуправления в Российской Федер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>а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ции», </w:t>
      </w:r>
      <w:r>
        <w:rPr>
          <w:rFonts w:ascii="Times New Roman" w:eastAsia="Calibri" w:hAnsi="Times New Roman"/>
          <w:color w:val="auto"/>
          <w:sz w:val="28"/>
          <w:szCs w:val="28"/>
        </w:rPr>
        <w:t>Жилищным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 кодексом Российской Федерации</w:t>
      </w:r>
      <w:r w:rsidRPr="00740A3D">
        <w:rPr>
          <w:rFonts w:ascii="Times New Roman" w:eastAsia="Calibri" w:hAnsi="Times New Roman"/>
          <w:bCs/>
          <w:color w:val="auto"/>
          <w:sz w:val="28"/>
          <w:szCs w:val="28"/>
        </w:rPr>
        <w:t xml:space="preserve">, </w:t>
      </w:r>
      <w:r w:rsidR="00DD3FEC" w:rsidRPr="00DD3FEC">
        <w:rPr>
          <w:rFonts w:ascii="Times New Roman" w:eastAsia="Calibri" w:hAnsi="Times New Roman"/>
          <w:color w:val="auto"/>
          <w:sz w:val="28"/>
          <w:szCs w:val="28"/>
        </w:rPr>
        <w:t>Федеральным законом от 31.07.2020 г. № 248-ФЗ «О государственном контроле (надзоре) и муниципал</w:t>
      </w:r>
      <w:r w:rsidR="00DD3FEC" w:rsidRPr="00DD3FEC">
        <w:rPr>
          <w:rFonts w:ascii="Times New Roman" w:eastAsia="Calibri" w:hAnsi="Times New Roman"/>
          <w:color w:val="auto"/>
          <w:sz w:val="28"/>
          <w:szCs w:val="28"/>
        </w:rPr>
        <w:t>ь</w:t>
      </w:r>
      <w:r w:rsidR="00DD3FEC" w:rsidRPr="00DD3FEC">
        <w:rPr>
          <w:rFonts w:ascii="Times New Roman" w:eastAsia="Calibri" w:hAnsi="Times New Roman"/>
          <w:color w:val="auto"/>
          <w:sz w:val="28"/>
          <w:szCs w:val="28"/>
        </w:rPr>
        <w:t xml:space="preserve">ном контроле в Российской Федерации», 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Уставом муниципального образования </w:t>
      </w:r>
      <w:r w:rsidR="00731E6A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«</w:t>
      </w:r>
      <w:proofErr w:type="spellStart"/>
      <w:r w:rsidR="00731E6A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Сясьстройское</w:t>
      </w:r>
      <w:proofErr w:type="spellEnd"/>
      <w:r w:rsidR="00731E6A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 xml:space="preserve"> городское поселение» </w:t>
      </w:r>
      <w:proofErr w:type="spellStart"/>
      <w:r w:rsidR="00731E6A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Волховского</w:t>
      </w:r>
      <w:proofErr w:type="spellEnd"/>
      <w:r w:rsidR="00731E6A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 xml:space="preserve"> муниципального района Ленинградской области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, совет депутатов муниципального образования </w:t>
      </w:r>
      <w:r w:rsidR="00731E6A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«</w:t>
      </w:r>
      <w:proofErr w:type="spellStart"/>
      <w:r w:rsidR="00731E6A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Сяс</w:t>
      </w:r>
      <w:r w:rsidR="00731E6A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ь</w:t>
      </w:r>
      <w:r w:rsidR="00731E6A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стройское</w:t>
      </w:r>
      <w:proofErr w:type="spellEnd"/>
      <w:r w:rsidR="00731E6A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 xml:space="preserve"> городское поселение» </w:t>
      </w:r>
      <w:proofErr w:type="spellStart"/>
      <w:r w:rsidR="00731E6A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Волховского</w:t>
      </w:r>
      <w:proofErr w:type="spellEnd"/>
      <w:r w:rsidR="00731E6A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 xml:space="preserve"> муниципального района Лени</w:t>
      </w:r>
      <w:r w:rsidR="00731E6A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н</w:t>
      </w:r>
      <w:proofErr w:type="gramEnd"/>
      <w:r w:rsidR="00731E6A">
        <w:rPr>
          <w:rFonts w:ascii="Times New Roman" w:eastAsia="Calibri" w:hAnsi="Times New Roman"/>
          <w:bCs/>
          <w:color w:val="auto"/>
          <w:kern w:val="28"/>
          <w:sz w:val="28"/>
          <w:szCs w:val="28"/>
        </w:rPr>
        <w:t>градской области</w:t>
      </w:r>
      <w:r w:rsidRPr="00740A3D">
        <w:rPr>
          <w:rFonts w:ascii="Times New Roman" w:eastAsia="Calibri" w:hAnsi="Times New Roman"/>
          <w:color w:val="auto"/>
          <w:sz w:val="28"/>
          <w:szCs w:val="28"/>
        </w:rPr>
        <w:t xml:space="preserve"> (далее - Совет депутатов)</w:t>
      </w:r>
    </w:p>
    <w:p w:rsidR="00740A3D" w:rsidRPr="00B23DEF" w:rsidRDefault="00740A3D" w:rsidP="00740A3D">
      <w:pPr>
        <w:widowControl/>
        <w:ind w:right="-1" w:firstLine="851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 w:rsidRPr="00B23DEF">
        <w:rPr>
          <w:rFonts w:ascii="Times New Roman" w:eastAsiaTheme="minorHAnsi" w:hAnsi="Times New Roman"/>
          <w:color w:val="auto"/>
          <w:sz w:val="28"/>
          <w:szCs w:val="28"/>
        </w:rPr>
        <w:t>РЕШИЛ:</w:t>
      </w:r>
    </w:p>
    <w:p w:rsidR="00740A3D" w:rsidRPr="003C7DDA" w:rsidRDefault="00740A3D" w:rsidP="003C7DDA">
      <w:pPr>
        <w:pStyle w:val="a8"/>
        <w:widowControl/>
        <w:numPr>
          <w:ilvl w:val="0"/>
          <w:numId w:val="6"/>
        </w:numPr>
        <w:tabs>
          <w:tab w:val="left" w:pos="993"/>
        </w:tabs>
        <w:autoSpaceDN w:val="0"/>
        <w:ind w:left="0" w:firstLine="720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3C7DDA"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Утвердить </w:t>
      </w:r>
      <w:r w:rsidRPr="003C7DDA">
        <w:rPr>
          <w:rFonts w:ascii="Times New Roman" w:eastAsia="SimSun" w:hAnsi="Times New Roman" w:cs="Mangal"/>
          <w:iCs/>
          <w:kern w:val="3"/>
          <w:sz w:val="28"/>
          <w:szCs w:val="28"/>
          <w:lang w:eastAsia="zh-CN" w:bidi="hi-IN"/>
        </w:rPr>
        <w:t>положение о муниципальном жилищном контроле н</w:t>
      </w:r>
      <w:r w:rsidRPr="003C7DD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а терр</w:t>
      </w:r>
      <w:r w:rsidRPr="003C7DD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и</w:t>
      </w:r>
      <w:r w:rsidRPr="003C7DD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тории </w:t>
      </w:r>
      <w:r w:rsidRPr="003C7DDA">
        <w:rPr>
          <w:rFonts w:ascii="Times New Roman" w:eastAsia="SimSun" w:hAnsi="Times New Roman" w:cs="Mangal"/>
          <w:bCs/>
          <w:kern w:val="28"/>
          <w:sz w:val="28"/>
          <w:szCs w:val="28"/>
          <w:lang w:eastAsia="zh-CN" w:bidi="hi-IN"/>
        </w:rPr>
        <w:t xml:space="preserve">муниципального образования </w:t>
      </w:r>
      <w:r w:rsidR="00731E6A" w:rsidRPr="003C7DDA">
        <w:rPr>
          <w:rFonts w:ascii="Times New Roman" w:eastAsia="Calibri" w:hAnsi="Times New Roman"/>
          <w:bCs/>
          <w:kern w:val="28"/>
          <w:sz w:val="28"/>
          <w:szCs w:val="28"/>
        </w:rPr>
        <w:t>«</w:t>
      </w:r>
      <w:proofErr w:type="spellStart"/>
      <w:r w:rsidR="00731E6A" w:rsidRPr="003C7DDA">
        <w:rPr>
          <w:rFonts w:ascii="Times New Roman" w:eastAsia="Calibri" w:hAnsi="Times New Roman"/>
          <w:bCs/>
          <w:kern w:val="28"/>
          <w:sz w:val="28"/>
          <w:szCs w:val="28"/>
        </w:rPr>
        <w:t>Сясьстройское</w:t>
      </w:r>
      <w:proofErr w:type="spellEnd"/>
      <w:r w:rsidR="00731E6A" w:rsidRPr="003C7DDA">
        <w:rPr>
          <w:rFonts w:ascii="Times New Roman" w:eastAsia="Calibri" w:hAnsi="Times New Roman"/>
          <w:bCs/>
          <w:kern w:val="28"/>
          <w:sz w:val="28"/>
          <w:szCs w:val="28"/>
        </w:rPr>
        <w:t xml:space="preserve"> городское</w:t>
      </w:r>
      <w:r w:rsidR="00B23DEF" w:rsidRPr="003C7DDA">
        <w:rPr>
          <w:rFonts w:ascii="Times New Roman" w:eastAsia="Calibri" w:hAnsi="Times New Roman"/>
          <w:bCs/>
          <w:kern w:val="28"/>
          <w:sz w:val="28"/>
          <w:szCs w:val="28"/>
        </w:rPr>
        <w:t xml:space="preserve"> п</w:t>
      </w:r>
      <w:r w:rsidR="00731E6A" w:rsidRPr="003C7DDA">
        <w:rPr>
          <w:rFonts w:ascii="Times New Roman" w:eastAsia="Calibri" w:hAnsi="Times New Roman"/>
          <w:bCs/>
          <w:kern w:val="28"/>
          <w:sz w:val="28"/>
          <w:szCs w:val="28"/>
        </w:rPr>
        <w:t xml:space="preserve">оселение» </w:t>
      </w:r>
      <w:proofErr w:type="spellStart"/>
      <w:r w:rsidR="00731E6A" w:rsidRPr="003C7DDA">
        <w:rPr>
          <w:rFonts w:ascii="Times New Roman" w:eastAsia="Calibri" w:hAnsi="Times New Roman"/>
          <w:bCs/>
          <w:kern w:val="28"/>
          <w:sz w:val="28"/>
          <w:szCs w:val="28"/>
        </w:rPr>
        <w:t>Волховского</w:t>
      </w:r>
      <w:proofErr w:type="spellEnd"/>
      <w:r w:rsidR="00731E6A" w:rsidRPr="003C7DDA">
        <w:rPr>
          <w:rFonts w:ascii="Times New Roman" w:eastAsia="Calibri" w:hAnsi="Times New Roman"/>
          <w:bCs/>
          <w:kern w:val="28"/>
          <w:sz w:val="28"/>
          <w:szCs w:val="28"/>
        </w:rPr>
        <w:t xml:space="preserve"> муниципального района Ленинградской области</w:t>
      </w:r>
      <w:r w:rsidR="00FE6279" w:rsidRPr="003C7DDA">
        <w:rPr>
          <w:rFonts w:ascii="Times New Roman" w:eastAsia="SimSun" w:hAnsi="Times New Roman" w:cs="Mangal"/>
          <w:iCs/>
          <w:kern w:val="3"/>
          <w:sz w:val="28"/>
          <w:szCs w:val="28"/>
          <w:lang w:eastAsia="zh-CN" w:bidi="hi-IN"/>
        </w:rPr>
        <w:t xml:space="preserve"> </w:t>
      </w:r>
      <w:r w:rsidRPr="003C7DD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согласно </w:t>
      </w:r>
      <w:r w:rsidRPr="003C7DDA">
        <w:rPr>
          <w:rFonts w:ascii="Times New Roman" w:eastAsia="SimSun" w:hAnsi="Times New Roman"/>
          <w:kern w:val="3"/>
          <w:sz w:val="28"/>
          <w:szCs w:val="28"/>
          <w:lang w:bidi="hi-IN"/>
        </w:rPr>
        <w:t>прил</w:t>
      </w:r>
      <w:r w:rsidRPr="003C7DDA">
        <w:rPr>
          <w:rFonts w:ascii="Times New Roman" w:eastAsia="SimSun" w:hAnsi="Times New Roman"/>
          <w:kern w:val="3"/>
          <w:sz w:val="28"/>
          <w:szCs w:val="28"/>
          <w:lang w:bidi="hi-IN"/>
        </w:rPr>
        <w:t>о</w:t>
      </w:r>
      <w:r w:rsidRPr="003C7DDA">
        <w:rPr>
          <w:rFonts w:ascii="Times New Roman" w:eastAsia="SimSun" w:hAnsi="Times New Roman"/>
          <w:kern w:val="3"/>
          <w:sz w:val="28"/>
          <w:szCs w:val="28"/>
          <w:lang w:bidi="hi-IN"/>
        </w:rPr>
        <w:t>жению</w:t>
      </w:r>
      <w:r w:rsidRPr="003C7DD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</w:p>
    <w:p w:rsidR="003C7DDA" w:rsidRPr="00883CB8" w:rsidRDefault="008E50AB" w:rsidP="003C7DDA">
      <w:pPr>
        <w:pStyle w:val="a8"/>
        <w:widowControl/>
        <w:numPr>
          <w:ilvl w:val="0"/>
          <w:numId w:val="6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/>
          <w:sz w:val="28"/>
        </w:rPr>
      </w:pPr>
      <w:r w:rsidRPr="00883CB8">
        <w:rPr>
          <w:rFonts w:ascii="Times New Roman" w:eastAsia="Calibri" w:hAnsi="Times New Roman"/>
          <w:bCs/>
          <w:kern w:val="28"/>
          <w:sz w:val="28"/>
          <w:szCs w:val="28"/>
        </w:rPr>
        <w:t xml:space="preserve"> </w:t>
      </w:r>
      <w:r w:rsidR="004C7EEA" w:rsidRPr="00883CB8">
        <w:rPr>
          <w:rFonts w:ascii="Times New Roman" w:eastAsia="Calibri" w:hAnsi="Times New Roman"/>
          <w:bCs/>
          <w:kern w:val="28"/>
          <w:sz w:val="28"/>
          <w:szCs w:val="28"/>
        </w:rPr>
        <w:t xml:space="preserve">Муниципальный </w:t>
      </w:r>
      <w:r w:rsidRPr="00883CB8">
        <w:rPr>
          <w:rFonts w:ascii="Times New Roman" w:eastAsia="Calibri" w:hAnsi="Times New Roman"/>
          <w:bCs/>
          <w:kern w:val="28"/>
          <w:sz w:val="28"/>
          <w:szCs w:val="28"/>
        </w:rPr>
        <w:t xml:space="preserve">жилищный </w:t>
      </w:r>
      <w:r w:rsidR="004C7EEA" w:rsidRPr="00883CB8">
        <w:rPr>
          <w:rFonts w:ascii="Times New Roman" w:eastAsia="Calibri" w:hAnsi="Times New Roman"/>
          <w:bCs/>
          <w:kern w:val="28"/>
          <w:sz w:val="28"/>
          <w:szCs w:val="28"/>
        </w:rPr>
        <w:t>к</w:t>
      </w:r>
      <w:r w:rsidR="003C7DDA" w:rsidRPr="00883CB8">
        <w:rPr>
          <w:rFonts w:ascii="Times New Roman" w:eastAsia="Calibri" w:hAnsi="Times New Roman"/>
          <w:bCs/>
          <w:kern w:val="28"/>
          <w:sz w:val="28"/>
          <w:szCs w:val="28"/>
        </w:rPr>
        <w:t>онтроль осуществляется при наличии на территории муниципального образования «</w:t>
      </w:r>
      <w:proofErr w:type="spellStart"/>
      <w:r w:rsidR="003C7DDA" w:rsidRPr="00883CB8">
        <w:rPr>
          <w:rFonts w:ascii="Times New Roman" w:eastAsia="Calibri" w:hAnsi="Times New Roman"/>
          <w:bCs/>
          <w:kern w:val="28"/>
          <w:sz w:val="28"/>
          <w:szCs w:val="28"/>
        </w:rPr>
        <w:t>Сясьстройское</w:t>
      </w:r>
      <w:proofErr w:type="spellEnd"/>
      <w:r w:rsidR="003C7DDA" w:rsidRPr="00883CB8">
        <w:rPr>
          <w:rFonts w:ascii="Times New Roman" w:eastAsia="Calibri" w:hAnsi="Times New Roman"/>
          <w:bCs/>
          <w:kern w:val="28"/>
          <w:sz w:val="28"/>
          <w:szCs w:val="28"/>
        </w:rPr>
        <w:t xml:space="preserve"> городское посел</w:t>
      </w:r>
      <w:r w:rsidR="003C7DDA" w:rsidRPr="00883CB8">
        <w:rPr>
          <w:rFonts w:ascii="Times New Roman" w:eastAsia="Calibri" w:hAnsi="Times New Roman"/>
          <w:bCs/>
          <w:kern w:val="28"/>
          <w:sz w:val="28"/>
          <w:szCs w:val="28"/>
        </w:rPr>
        <w:t>е</w:t>
      </w:r>
      <w:r w:rsidR="003C7DDA" w:rsidRPr="00883CB8">
        <w:rPr>
          <w:rFonts w:ascii="Times New Roman" w:eastAsia="Calibri" w:hAnsi="Times New Roman"/>
          <w:bCs/>
          <w:kern w:val="28"/>
          <w:sz w:val="28"/>
          <w:szCs w:val="28"/>
        </w:rPr>
        <w:t xml:space="preserve">ние» </w:t>
      </w:r>
      <w:proofErr w:type="spellStart"/>
      <w:r w:rsidR="003C7DDA" w:rsidRPr="00883CB8">
        <w:rPr>
          <w:rFonts w:ascii="Times New Roman" w:eastAsia="Calibri" w:hAnsi="Times New Roman"/>
          <w:bCs/>
          <w:kern w:val="28"/>
          <w:sz w:val="28"/>
          <w:szCs w:val="28"/>
        </w:rPr>
        <w:t>Волховского</w:t>
      </w:r>
      <w:proofErr w:type="spellEnd"/>
      <w:r w:rsidR="003C7DDA" w:rsidRPr="00883CB8">
        <w:rPr>
          <w:rFonts w:ascii="Times New Roman" w:eastAsia="Calibri" w:hAnsi="Times New Roman"/>
          <w:bCs/>
          <w:kern w:val="28"/>
          <w:sz w:val="28"/>
          <w:szCs w:val="28"/>
        </w:rPr>
        <w:t xml:space="preserve"> муниципального района Ленинградской области</w:t>
      </w:r>
      <w:r w:rsidR="003C7DDA" w:rsidRPr="00883CB8">
        <w:rPr>
          <w:rFonts w:ascii="Times New Roman" w:eastAsia="SimSun" w:hAnsi="Times New Roman" w:cs="Mangal"/>
          <w:iCs/>
          <w:kern w:val="3"/>
          <w:sz w:val="28"/>
          <w:szCs w:val="28"/>
          <w:lang w:eastAsia="zh-CN" w:bidi="hi-IN"/>
        </w:rPr>
        <w:t xml:space="preserve"> </w:t>
      </w:r>
      <w:r w:rsidR="003C7DDA" w:rsidRPr="00883CB8">
        <w:rPr>
          <w:rFonts w:ascii="Times New Roman" w:eastAsia="Calibri" w:hAnsi="Times New Roman"/>
          <w:bCs/>
          <w:kern w:val="28"/>
          <w:sz w:val="28"/>
          <w:szCs w:val="28"/>
        </w:rPr>
        <w:t>объектов контроля.</w:t>
      </w:r>
    </w:p>
    <w:p w:rsidR="00B23DEF" w:rsidRPr="00B23DEF" w:rsidRDefault="003C7DDA" w:rsidP="00715D6D">
      <w:pPr>
        <w:widowControl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</w:pPr>
      <w:r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3</w:t>
      </w:r>
      <w:r w:rsidR="00B23DEF"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. Настоящее решение вступает в силу после официального опубликов</w:t>
      </w:r>
      <w:r w:rsidR="00B23DEF"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а</w:t>
      </w:r>
      <w:r w:rsidR="00B23DEF"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ния и подлежит размещению на сайте администрации муниципального образ</w:t>
      </w:r>
      <w:r w:rsidR="00B23DEF"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о</w:t>
      </w:r>
      <w:r w:rsidR="00B23DEF"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вания "</w:t>
      </w:r>
      <w:proofErr w:type="spellStart"/>
      <w:r w:rsidR="00B23DEF"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Сясьстройское</w:t>
      </w:r>
      <w:proofErr w:type="spellEnd"/>
      <w:r w:rsidR="00B23DEF"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 xml:space="preserve"> городское поселение" – </w:t>
      </w:r>
      <w:hyperlink r:id="rId9" w:history="1">
        <w:r w:rsidR="00B23DEF" w:rsidRPr="00B23DEF">
          <w:rPr>
            <w:rFonts w:ascii="Times New Roman" w:eastAsia="SimSun" w:hAnsi="Times New Roman"/>
            <w:kern w:val="3"/>
            <w:sz w:val="28"/>
            <w:szCs w:val="28"/>
            <w:lang w:bidi="hi-IN"/>
          </w:rPr>
          <w:t>www.администрация-сясьстрой.рф</w:t>
        </w:r>
      </w:hyperlink>
      <w:r w:rsidR="00B23DEF"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.</w:t>
      </w:r>
    </w:p>
    <w:p w:rsidR="00B23DEF" w:rsidRPr="00B23DEF" w:rsidRDefault="003C7DDA" w:rsidP="00715D6D">
      <w:pPr>
        <w:widowControl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</w:pPr>
      <w:r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4</w:t>
      </w:r>
      <w:r w:rsidR="00B23DEF"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 xml:space="preserve">. </w:t>
      </w:r>
      <w:proofErr w:type="gramStart"/>
      <w:r w:rsidR="00B23DEF"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Контроль за</w:t>
      </w:r>
      <w:proofErr w:type="gramEnd"/>
      <w:r w:rsidR="00B23DEF"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 xml:space="preserve"> исполнением решения возлагается на постоянную депута</w:t>
      </w:r>
      <w:r w:rsidR="00B23DEF"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т</w:t>
      </w:r>
      <w:r w:rsidR="00B23DEF"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скую комиссию по жилищно-коммунальному хозяйству, транспорту и связи.</w:t>
      </w:r>
    </w:p>
    <w:p w:rsidR="00B23DEF" w:rsidRPr="00B23DEF" w:rsidRDefault="00B23DEF" w:rsidP="00B23DEF">
      <w:pPr>
        <w:widowControl/>
        <w:suppressAutoHyphens/>
        <w:autoSpaceDN w:val="0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</w:pPr>
    </w:p>
    <w:p w:rsidR="00B23DEF" w:rsidRPr="00B23DEF" w:rsidRDefault="00B23DEF" w:rsidP="00B23DEF">
      <w:pPr>
        <w:widowControl/>
        <w:suppressAutoHyphens/>
        <w:autoSpaceDN w:val="0"/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</w:pPr>
      <w:r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 xml:space="preserve">Глава муниципального образования </w:t>
      </w:r>
      <w:r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br/>
        <w:t>«</w:t>
      </w:r>
      <w:proofErr w:type="spellStart"/>
      <w:r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Сясьстройское</w:t>
      </w:r>
      <w:proofErr w:type="spellEnd"/>
      <w:r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 xml:space="preserve"> городское поселение»</w:t>
      </w:r>
    </w:p>
    <w:p w:rsidR="00B23DEF" w:rsidRPr="00B23DEF" w:rsidRDefault="00B23DEF" w:rsidP="00B23DEF">
      <w:pPr>
        <w:widowControl/>
        <w:suppressAutoHyphens/>
        <w:autoSpaceDN w:val="0"/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</w:pPr>
      <w:proofErr w:type="spellStart"/>
      <w:r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Волховского</w:t>
      </w:r>
      <w:proofErr w:type="spellEnd"/>
      <w:r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 xml:space="preserve"> муниципального района</w:t>
      </w:r>
    </w:p>
    <w:p w:rsidR="00B23DEF" w:rsidRPr="00B23DEF" w:rsidRDefault="00B23DEF" w:rsidP="00B23DEF">
      <w:pPr>
        <w:widowControl/>
        <w:suppressAutoHyphens/>
        <w:autoSpaceDN w:val="0"/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</w:pPr>
      <w:r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 xml:space="preserve">Ленинградской области                                                                       А.М. </w:t>
      </w:r>
      <w:proofErr w:type="spellStart"/>
      <w:r w:rsidRPr="00B23DEF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Белицкий</w:t>
      </w:r>
      <w:proofErr w:type="spellEnd"/>
    </w:p>
    <w:p w:rsidR="00B23DEF" w:rsidRPr="00B23DEF" w:rsidRDefault="00B23DEF" w:rsidP="00B23DEF">
      <w:pPr>
        <w:ind w:left="5103"/>
        <w:jc w:val="right"/>
        <w:rPr>
          <w:rFonts w:ascii="Times New Roman Cyr" w:hAnsi="Times New Roman Cyr"/>
          <w:sz w:val="28"/>
          <w:szCs w:val="28"/>
        </w:rPr>
      </w:pPr>
      <w:bookmarkStart w:id="0" w:name="Par35"/>
      <w:bookmarkEnd w:id="0"/>
      <w:r w:rsidRPr="00B23DEF">
        <w:rPr>
          <w:rFonts w:ascii="Times New Roman Cyr" w:hAnsi="Times New Roman Cyr"/>
          <w:sz w:val="28"/>
          <w:szCs w:val="28"/>
        </w:rPr>
        <w:lastRenderedPageBreak/>
        <w:t xml:space="preserve">Приложение </w:t>
      </w:r>
    </w:p>
    <w:p w:rsidR="00B23DEF" w:rsidRPr="00B23DEF" w:rsidRDefault="00B23DEF" w:rsidP="00B23DEF">
      <w:pPr>
        <w:ind w:left="5103"/>
        <w:jc w:val="right"/>
        <w:rPr>
          <w:rFonts w:ascii="Times New Roman Cyr" w:hAnsi="Times New Roman Cyr"/>
          <w:sz w:val="28"/>
          <w:szCs w:val="28"/>
        </w:rPr>
      </w:pPr>
      <w:r w:rsidRPr="00B23DEF">
        <w:rPr>
          <w:rFonts w:ascii="Times New Roman Cyr" w:hAnsi="Times New Roman Cyr"/>
          <w:sz w:val="28"/>
          <w:szCs w:val="28"/>
        </w:rPr>
        <w:t>к решению Совета депутатов</w:t>
      </w:r>
    </w:p>
    <w:p w:rsidR="00B23DEF" w:rsidRPr="00B23DEF" w:rsidRDefault="00B23DEF" w:rsidP="00B23DEF">
      <w:pPr>
        <w:ind w:left="5103"/>
        <w:jc w:val="right"/>
        <w:rPr>
          <w:rFonts w:ascii="Times New Roman Cyr" w:hAnsi="Times New Roman Cyr"/>
          <w:sz w:val="28"/>
          <w:szCs w:val="28"/>
        </w:rPr>
      </w:pPr>
      <w:r w:rsidRPr="00B23DEF">
        <w:rPr>
          <w:rFonts w:ascii="Times New Roman Cyr" w:hAnsi="Times New Roman Cyr"/>
          <w:sz w:val="28"/>
          <w:szCs w:val="28"/>
        </w:rPr>
        <w:t>муниципального образования</w:t>
      </w:r>
    </w:p>
    <w:p w:rsidR="00B23DEF" w:rsidRPr="00B23DEF" w:rsidRDefault="00B23DEF" w:rsidP="00B23DEF">
      <w:pPr>
        <w:ind w:left="4536"/>
        <w:jc w:val="right"/>
        <w:rPr>
          <w:rFonts w:ascii="Times New Roman Cyr" w:hAnsi="Times New Roman Cyr"/>
          <w:sz w:val="28"/>
          <w:szCs w:val="28"/>
        </w:rPr>
      </w:pPr>
      <w:r w:rsidRPr="00B23DEF">
        <w:rPr>
          <w:rFonts w:ascii="Times New Roman Cyr" w:hAnsi="Times New Roman Cyr"/>
          <w:sz w:val="28"/>
          <w:szCs w:val="28"/>
        </w:rPr>
        <w:t>«</w:t>
      </w:r>
      <w:proofErr w:type="spellStart"/>
      <w:r w:rsidRPr="00B23DEF">
        <w:rPr>
          <w:rFonts w:ascii="Times New Roman Cyr" w:hAnsi="Times New Roman Cyr"/>
          <w:sz w:val="28"/>
          <w:szCs w:val="28"/>
        </w:rPr>
        <w:t>Сясьстройское</w:t>
      </w:r>
      <w:proofErr w:type="spellEnd"/>
      <w:r w:rsidRPr="00B23DEF">
        <w:rPr>
          <w:rFonts w:ascii="Times New Roman Cyr" w:hAnsi="Times New Roman Cyr"/>
          <w:sz w:val="28"/>
          <w:szCs w:val="28"/>
        </w:rPr>
        <w:t xml:space="preserve"> городское поселение» </w:t>
      </w:r>
    </w:p>
    <w:p w:rsidR="00B23DEF" w:rsidRPr="00B23DEF" w:rsidRDefault="00B23DEF" w:rsidP="00B23DEF">
      <w:pPr>
        <w:ind w:left="4536"/>
        <w:jc w:val="right"/>
        <w:rPr>
          <w:rFonts w:ascii="Times New Roman Cyr" w:hAnsi="Times New Roman Cyr"/>
          <w:b/>
          <w:sz w:val="28"/>
          <w:szCs w:val="28"/>
        </w:rPr>
      </w:pPr>
      <w:r w:rsidRPr="00B23DEF">
        <w:rPr>
          <w:rFonts w:ascii="Times New Roman Cyr" w:hAnsi="Times New Roman Cyr"/>
          <w:sz w:val="28"/>
          <w:szCs w:val="28"/>
        </w:rPr>
        <w:t xml:space="preserve">от </w:t>
      </w:r>
      <w:r w:rsidR="00883CB8">
        <w:rPr>
          <w:rFonts w:ascii="Times New Roman Cyr" w:hAnsi="Times New Roman Cyr"/>
          <w:sz w:val="28"/>
          <w:szCs w:val="28"/>
        </w:rPr>
        <w:t>24</w:t>
      </w:r>
      <w:r w:rsidRPr="00B23DEF">
        <w:rPr>
          <w:rFonts w:ascii="Times New Roman Cyr" w:hAnsi="Times New Roman Cyr"/>
          <w:sz w:val="28"/>
          <w:szCs w:val="28"/>
        </w:rPr>
        <w:t>.1</w:t>
      </w:r>
      <w:r w:rsidR="00C073EB">
        <w:rPr>
          <w:rFonts w:ascii="Times New Roman Cyr" w:hAnsi="Times New Roman Cyr"/>
          <w:sz w:val="28"/>
          <w:szCs w:val="28"/>
        </w:rPr>
        <w:t>1</w:t>
      </w:r>
      <w:r w:rsidRPr="00B23DEF">
        <w:rPr>
          <w:rFonts w:ascii="Times New Roman Cyr" w:hAnsi="Times New Roman Cyr"/>
          <w:sz w:val="28"/>
          <w:szCs w:val="28"/>
        </w:rPr>
        <w:t xml:space="preserve">.2021 № </w:t>
      </w:r>
      <w:r w:rsidR="00883CB8">
        <w:rPr>
          <w:rFonts w:ascii="Times New Roman Cyr" w:hAnsi="Times New Roman Cyr"/>
          <w:sz w:val="28"/>
          <w:szCs w:val="28"/>
        </w:rPr>
        <w:t>166</w:t>
      </w:r>
    </w:p>
    <w:p w:rsidR="000E7BBF" w:rsidRPr="000E7BBF" w:rsidRDefault="000E7BBF" w:rsidP="000E7BBF">
      <w:pPr>
        <w:pStyle w:val="ConsPlusTitle"/>
        <w:spacing w:line="240" w:lineRule="exact"/>
        <w:jc w:val="center"/>
        <w:rPr>
          <w:b w:val="0"/>
          <w:sz w:val="28"/>
        </w:rPr>
      </w:pPr>
    </w:p>
    <w:p w:rsidR="00740A3D" w:rsidRPr="00740A3D" w:rsidRDefault="00740A3D" w:rsidP="00740A3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740A3D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Положение </w:t>
      </w:r>
    </w:p>
    <w:p w:rsidR="00740A3D" w:rsidRPr="00740A3D" w:rsidRDefault="00740A3D" w:rsidP="00740A3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auto"/>
          <w:sz w:val="28"/>
          <w:szCs w:val="28"/>
          <w:vertAlign w:val="superscript"/>
        </w:rPr>
      </w:pPr>
      <w:r w:rsidRPr="00740A3D">
        <w:rPr>
          <w:rFonts w:ascii="Times New Roman" w:eastAsiaTheme="minorHAnsi" w:hAnsi="Times New Roman"/>
          <w:b/>
          <w:iCs/>
          <w:color w:val="auto"/>
          <w:sz w:val="28"/>
          <w:szCs w:val="28"/>
        </w:rPr>
        <w:t xml:space="preserve">о муниципальном </w:t>
      </w:r>
      <w:r>
        <w:rPr>
          <w:rFonts w:ascii="Times New Roman" w:eastAsiaTheme="minorHAnsi" w:hAnsi="Times New Roman"/>
          <w:b/>
          <w:iCs/>
          <w:color w:val="auto"/>
          <w:sz w:val="28"/>
          <w:szCs w:val="28"/>
        </w:rPr>
        <w:t>жилищном</w:t>
      </w:r>
      <w:r w:rsidRPr="00740A3D">
        <w:rPr>
          <w:rFonts w:ascii="Times New Roman" w:eastAsiaTheme="minorHAnsi" w:hAnsi="Times New Roman"/>
          <w:b/>
          <w:iCs/>
          <w:color w:val="auto"/>
          <w:sz w:val="28"/>
          <w:szCs w:val="28"/>
        </w:rPr>
        <w:t xml:space="preserve"> контроле н</w:t>
      </w:r>
      <w:r w:rsidRPr="00740A3D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а территории </w:t>
      </w:r>
      <w:r w:rsidRPr="00740A3D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муниципального образования </w:t>
      </w:r>
      <w:r w:rsidR="0010471F" w:rsidRPr="0010471F">
        <w:rPr>
          <w:rFonts w:ascii="Times New Roman" w:eastAsia="Calibri" w:hAnsi="Times New Roman"/>
          <w:b/>
          <w:bCs/>
          <w:kern w:val="28"/>
          <w:sz w:val="28"/>
          <w:szCs w:val="28"/>
        </w:rPr>
        <w:t>«</w:t>
      </w:r>
      <w:proofErr w:type="spellStart"/>
      <w:r w:rsidR="0010471F" w:rsidRPr="0010471F">
        <w:rPr>
          <w:rFonts w:ascii="Times New Roman" w:eastAsia="Calibri" w:hAnsi="Times New Roman"/>
          <w:b/>
          <w:bCs/>
          <w:kern w:val="28"/>
          <w:sz w:val="28"/>
          <w:szCs w:val="28"/>
        </w:rPr>
        <w:t>Сясьстройское</w:t>
      </w:r>
      <w:proofErr w:type="spellEnd"/>
      <w:r w:rsidR="0010471F" w:rsidRPr="0010471F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городское поселение» </w:t>
      </w:r>
      <w:proofErr w:type="spellStart"/>
      <w:r w:rsidR="0010471F" w:rsidRPr="0010471F">
        <w:rPr>
          <w:rFonts w:ascii="Times New Roman" w:eastAsia="Calibri" w:hAnsi="Times New Roman"/>
          <w:b/>
          <w:bCs/>
          <w:kern w:val="28"/>
          <w:sz w:val="28"/>
          <w:szCs w:val="28"/>
        </w:rPr>
        <w:t>Волховского</w:t>
      </w:r>
      <w:proofErr w:type="spellEnd"/>
      <w:r w:rsidR="0010471F" w:rsidRPr="0010471F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муниц</w:t>
      </w:r>
      <w:r w:rsidR="0010471F" w:rsidRPr="0010471F">
        <w:rPr>
          <w:rFonts w:ascii="Times New Roman" w:eastAsia="Calibri" w:hAnsi="Times New Roman"/>
          <w:b/>
          <w:bCs/>
          <w:kern w:val="28"/>
          <w:sz w:val="28"/>
          <w:szCs w:val="28"/>
        </w:rPr>
        <w:t>и</w:t>
      </w:r>
      <w:r w:rsidR="0010471F" w:rsidRPr="0010471F">
        <w:rPr>
          <w:rFonts w:ascii="Times New Roman" w:eastAsia="Calibri" w:hAnsi="Times New Roman"/>
          <w:b/>
          <w:bCs/>
          <w:kern w:val="28"/>
          <w:sz w:val="28"/>
          <w:szCs w:val="28"/>
        </w:rPr>
        <w:t>пального района Ленинградской области</w:t>
      </w:r>
      <w:r w:rsidRPr="00740A3D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 </w:t>
      </w:r>
    </w:p>
    <w:p w:rsidR="000E7BBF" w:rsidRPr="000E7BBF" w:rsidRDefault="000E7BBF" w:rsidP="000E7BBF">
      <w:pPr>
        <w:pStyle w:val="ConsPlusTitle"/>
        <w:jc w:val="center"/>
        <w:rPr>
          <w:b w:val="0"/>
          <w:sz w:val="28"/>
        </w:rPr>
      </w:pPr>
    </w:p>
    <w:p w:rsidR="000E7BBF" w:rsidRPr="000E7BBF" w:rsidRDefault="000E7BBF" w:rsidP="000E7BBF">
      <w:pPr>
        <w:pStyle w:val="ConsPlusNormal"/>
        <w:ind w:firstLine="0"/>
        <w:jc w:val="center"/>
        <w:rPr>
          <w:b/>
          <w:sz w:val="28"/>
        </w:rPr>
      </w:pPr>
      <w:r w:rsidRPr="000E7BBF">
        <w:rPr>
          <w:b/>
          <w:sz w:val="28"/>
        </w:rPr>
        <w:t>1.Общие положения</w:t>
      </w:r>
    </w:p>
    <w:p w:rsidR="000E7BBF" w:rsidRPr="000E7BBF" w:rsidRDefault="000E7BBF" w:rsidP="000E7BBF">
      <w:pPr>
        <w:pStyle w:val="ConsPlusNormal"/>
        <w:ind w:firstLine="567"/>
        <w:rPr>
          <w:sz w:val="28"/>
        </w:rPr>
      </w:pPr>
    </w:p>
    <w:p w:rsidR="00A75A81" w:rsidRDefault="000E7BBF" w:rsidP="00F756D9">
      <w:pPr>
        <w:pStyle w:val="a8"/>
        <w:widowControl/>
        <w:numPr>
          <w:ilvl w:val="1"/>
          <w:numId w:val="8"/>
        </w:numPr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Настоящее Положение</w:t>
      </w:r>
      <w:r w:rsidR="002731DC">
        <w:rPr>
          <w:rFonts w:ascii="Times New Roman" w:hAnsi="Times New Roman"/>
          <w:sz w:val="28"/>
        </w:rPr>
        <w:t xml:space="preserve"> (далее -</w:t>
      </w:r>
      <w:r w:rsidR="00740A3D">
        <w:rPr>
          <w:rFonts w:ascii="Times New Roman" w:hAnsi="Times New Roman"/>
          <w:sz w:val="28"/>
        </w:rPr>
        <w:t xml:space="preserve"> также Положение)</w:t>
      </w:r>
      <w:r w:rsidRPr="000E7BBF">
        <w:rPr>
          <w:rFonts w:ascii="Times New Roman" w:hAnsi="Times New Roman"/>
          <w:sz w:val="28"/>
        </w:rPr>
        <w:t xml:space="preserve"> устанавливает порядок организации и осуществления муниципального жилищного контроля на территории </w:t>
      </w:r>
      <w:r w:rsidR="00111BD9" w:rsidRPr="00740A3D">
        <w:rPr>
          <w:rFonts w:ascii="Times New Roman" w:eastAsia="SimSun" w:hAnsi="Times New Roman" w:cs="Mangal"/>
          <w:bCs/>
          <w:kern w:val="28"/>
          <w:sz w:val="28"/>
          <w:szCs w:val="28"/>
          <w:lang w:eastAsia="zh-CN" w:bidi="hi-IN"/>
        </w:rPr>
        <w:t xml:space="preserve">муниципального образования </w:t>
      </w:r>
      <w:r w:rsidR="00111BD9">
        <w:rPr>
          <w:rFonts w:ascii="Times New Roman" w:eastAsia="Calibri" w:hAnsi="Times New Roman"/>
          <w:bCs/>
          <w:kern w:val="28"/>
          <w:sz w:val="28"/>
          <w:szCs w:val="28"/>
        </w:rPr>
        <w:t>«</w:t>
      </w:r>
      <w:proofErr w:type="spellStart"/>
      <w:r w:rsidR="00111BD9">
        <w:rPr>
          <w:rFonts w:ascii="Times New Roman" w:eastAsia="Calibri" w:hAnsi="Times New Roman"/>
          <w:bCs/>
          <w:kern w:val="28"/>
          <w:sz w:val="28"/>
          <w:szCs w:val="28"/>
        </w:rPr>
        <w:t>Сясьстройское</w:t>
      </w:r>
      <w:proofErr w:type="spellEnd"/>
      <w:r w:rsidR="00111BD9">
        <w:rPr>
          <w:rFonts w:ascii="Times New Roman" w:eastAsia="Calibri" w:hAnsi="Times New Roman"/>
          <w:bCs/>
          <w:kern w:val="28"/>
          <w:sz w:val="28"/>
          <w:szCs w:val="28"/>
        </w:rPr>
        <w:t xml:space="preserve"> городское посел</w:t>
      </w:r>
      <w:r w:rsidR="00111BD9">
        <w:rPr>
          <w:rFonts w:ascii="Times New Roman" w:eastAsia="Calibri" w:hAnsi="Times New Roman"/>
          <w:bCs/>
          <w:kern w:val="28"/>
          <w:sz w:val="28"/>
          <w:szCs w:val="28"/>
        </w:rPr>
        <w:t>е</w:t>
      </w:r>
      <w:r w:rsidR="00111BD9">
        <w:rPr>
          <w:rFonts w:ascii="Times New Roman" w:eastAsia="Calibri" w:hAnsi="Times New Roman"/>
          <w:bCs/>
          <w:kern w:val="28"/>
          <w:sz w:val="28"/>
          <w:szCs w:val="28"/>
        </w:rPr>
        <w:t xml:space="preserve">ние» </w:t>
      </w:r>
      <w:proofErr w:type="spellStart"/>
      <w:r w:rsidR="00111BD9">
        <w:rPr>
          <w:rFonts w:ascii="Times New Roman" w:eastAsia="Calibri" w:hAnsi="Times New Roman"/>
          <w:bCs/>
          <w:kern w:val="28"/>
          <w:sz w:val="28"/>
          <w:szCs w:val="28"/>
        </w:rPr>
        <w:t>Волховского</w:t>
      </w:r>
      <w:proofErr w:type="spellEnd"/>
      <w:r w:rsidR="00111BD9">
        <w:rPr>
          <w:rFonts w:ascii="Times New Roman" w:eastAsia="Calibri" w:hAnsi="Times New Roman"/>
          <w:bCs/>
          <w:kern w:val="28"/>
          <w:sz w:val="28"/>
          <w:szCs w:val="28"/>
        </w:rPr>
        <w:t xml:space="preserve"> муниципального района Ленинградской области</w:t>
      </w:r>
      <w:r w:rsidRPr="000E7BBF">
        <w:rPr>
          <w:rFonts w:ascii="Times New Roman" w:hAnsi="Times New Roman"/>
          <w:i/>
          <w:spacing w:val="-2"/>
          <w:sz w:val="24"/>
        </w:rPr>
        <w:t xml:space="preserve"> </w:t>
      </w:r>
      <w:r w:rsidRPr="000E7BBF">
        <w:rPr>
          <w:rFonts w:ascii="Times New Roman" w:hAnsi="Times New Roman"/>
          <w:sz w:val="28"/>
        </w:rPr>
        <w:t>(далее – м</w:t>
      </w:r>
      <w:r w:rsidRPr="000E7BBF">
        <w:rPr>
          <w:rFonts w:ascii="Times New Roman" w:hAnsi="Times New Roman"/>
          <w:sz w:val="28"/>
        </w:rPr>
        <w:t>у</w:t>
      </w:r>
      <w:r w:rsidRPr="000E7BBF">
        <w:rPr>
          <w:rFonts w:ascii="Times New Roman" w:hAnsi="Times New Roman"/>
          <w:sz w:val="28"/>
        </w:rPr>
        <w:t>ниципальный контроль).</w:t>
      </w:r>
      <w:r w:rsidR="003C7DDA">
        <w:rPr>
          <w:rFonts w:ascii="Times New Roman" w:hAnsi="Times New Roman"/>
          <w:sz w:val="28"/>
        </w:rPr>
        <w:t xml:space="preserve"> </w:t>
      </w:r>
    </w:p>
    <w:p w:rsidR="00F756D9" w:rsidRDefault="00A75A81" w:rsidP="00A75A81">
      <w:pPr>
        <w:pStyle w:val="a8"/>
        <w:widowControl/>
        <w:tabs>
          <w:tab w:val="left" w:pos="993"/>
          <w:tab w:val="left" w:pos="1134"/>
        </w:tabs>
        <w:ind w:left="0" w:firstLine="720"/>
        <w:jc w:val="both"/>
        <w:rPr>
          <w:rFonts w:ascii="Times New Roman" w:hAnsi="Times New Roman"/>
          <w:sz w:val="28"/>
        </w:rPr>
      </w:pPr>
      <w:r w:rsidRPr="003F011E">
        <w:rPr>
          <w:rFonts w:ascii="Times New Roman" w:hAnsi="Times New Roman"/>
          <w:sz w:val="28"/>
        </w:rPr>
        <w:t xml:space="preserve">К отношениям, связанным с осуществлением муниципального </w:t>
      </w:r>
      <w:r>
        <w:rPr>
          <w:rFonts w:ascii="Times New Roman" w:hAnsi="Times New Roman"/>
          <w:sz w:val="28"/>
        </w:rPr>
        <w:t>жилищн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 </w:t>
      </w:r>
      <w:r w:rsidRPr="003F011E">
        <w:rPr>
          <w:rFonts w:ascii="Times New Roman" w:hAnsi="Times New Roman"/>
          <w:sz w:val="28"/>
        </w:rPr>
        <w:t>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</w:t>
      </w:r>
      <w:r>
        <w:rPr>
          <w:rFonts w:ascii="Times New Roman" w:hAnsi="Times New Roman"/>
          <w:sz w:val="28"/>
        </w:rPr>
        <w:t>.</w:t>
      </w:r>
    </w:p>
    <w:p w:rsidR="00F756D9" w:rsidRPr="00954684" w:rsidRDefault="00F756D9" w:rsidP="00A75A81">
      <w:pPr>
        <w:pStyle w:val="a8"/>
        <w:widowControl/>
        <w:numPr>
          <w:ilvl w:val="1"/>
          <w:numId w:val="8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rFonts w:ascii="Times New Roman" w:hAnsi="Times New Roman"/>
          <w:sz w:val="28"/>
        </w:rPr>
      </w:pPr>
      <w:r w:rsidRPr="00954684">
        <w:rPr>
          <w:rFonts w:ascii="Times New Roman" w:hAnsi="Times New Roman"/>
          <w:sz w:val="28"/>
        </w:rPr>
        <w:t xml:space="preserve">Муниципальный </w:t>
      </w:r>
      <w:r w:rsidR="00D13246" w:rsidRPr="00954684">
        <w:rPr>
          <w:rFonts w:ascii="Times New Roman" w:hAnsi="Times New Roman"/>
          <w:sz w:val="28"/>
        </w:rPr>
        <w:t xml:space="preserve">жилищный </w:t>
      </w:r>
      <w:r w:rsidRPr="00954684">
        <w:rPr>
          <w:rFonts w:ascii="Times New Roman" w:hAnsi="Times New Roman"/>
          <w:sz w:val="28"/>
        </w:rPr>
        <w:t>к</w:t>
      </w:r>
      <w:r w:rsidRPr="00954684">
        <w:rPr>
          <w:rFonts w:ascii="Times New Roman" w:eastAsia="Calibri" w:hAnsi="Times New Roman"/>
          <w:bCs/>
          <w:kern w:val="28"/>
          <w:sz w:val="28"/>
          <w:szCs w:val="28"/>
        </w:rPr>
        <w:t>онтроль осуществляется при наличии на территории муниципального образования «</w:t>
      </w:r>
      <w:proofErr w:type="spellStart"/>
      <w:r w:rsidRPr="00954684">
        <w:rPr>
          <w:rFonts w:ascii="Times New Roman" w:eastAsia="Calibri" w:hAnsi="Times New Roman"/>
          <w:bCs/>
          <w:kern w:val="28"/>
          <w:sz w:val="28"/>
          <w:szCs w:val="28"/>
        </w:rPr>
        <w:t>Сясьстройское</w:t>
      </w:r>
      <w:proofErr w:type="spellEnd"/>
      <w:r w:rsidRPr="00954684">
        <w:rPr>
          <w:rFonts w:ascii="Times New Roman" w:eastAsia="Calibri" w:hAnsi="Times New Roman"/>
          <w:bCs/>
          <w:kern w:val="28"/>
          <w:sz w:val="28"/>
          <w:szCs w:val="28"/>
        </w:rPr>
        <w:t xml:space="preserve"> городское посел</w:t>
      </w:r>
      <w:r w:rsidRPr="00954684">
        <w:rPr>
          <w:rFonts w:ascii="Times New Roman" w:eastAsia="Calibri" w:hAnsi="Times New Roman"/>
          <w:bCs/>
          <w:kern w:val="28"/>
          <w:sz w:val="28"/>
          <w:szCs w:val="28"/>
        </w:rPr>
        <w:t>е</w:t>
      </w:r>
      <w:r w:rsidRPr="00954684">
        <w:rPr>
          <w:rFonts w:ascii="Times New Roman" w:eastAsia="Calibri" w:hAnsi="Times New Roman"/>
          <w:bCs/>
          <w:kern w:val="28"/>
          <w:sz w:val="28"/>
          <w:szCs w:val="28"/>
        </w:rPr>
        <w:t xml:space="preserve">ние» </w:t>
      </w:r>
      <w:proofErr w:type="spellStart"/>
      <w:r w:rsidRPr="00954684">
        <w:rPr>
          <w:rFonts w:ascii="Times New Roman" w:eastAsia="Calibri" w:hAnsi="Times New Roman"/>
          <w:bCs/>
          <w:kern w:val="28"/>
          <w:sz w:val="28"/>
          <w:szCs w:val="28"/>
        </w:rPr>
        <w:t>Волховского</w:t>
      </w:r>
      <w:proofErr w:type="spellEnd"/>
      <w:r w:rsidRPr="00954684">
        <w:rPr>
          <w:rFonts w:ascii="Times New Roman" w:eastAsia="Calibri" w:hAnsi="Times New Roman"/>
          <w:bCs/>
          <w:kern w:val="28"/>
          <w:sz w:val="28"/>
          <w:szCs w:val="28"/>
        </w:rPr>
        <w:t xml:space="preserve"> муниципального района Ленинградской области</w:t>
      </w:r>
      <w:r w:rsidRPr="00954684">
        <w:rPr>
          <w:rFonts w:ascii="Times New Roman" w:eastAsia="SimSun" w:hAnsi="Times New Roman" w:cs="Mangal"/>
          <w:iCs/>
          <w:kern w:val="3"/>
          <w:sz w:val="28"/>
          <w:szCs w:val="28"/>
          <w:lang w:eastAsia="zh-CN" w:bidi="hi-IN"/>
        </w:rPr>
        <w:t xml:space="preserve"> </w:t>
      </w:r>
      <w:r w:rsidRPr="00954684">
        <w:rPr>
          <w:rFonts w:ascii="Times New Roman" w:eastAsia="Calibri" w:hAnsi="Times New Roman"/>
          <w:bCs/>
          <w:kern w:val="28"/>
          <w:sz w:val="28"/>
          <w:szCs w:val="28"/>
        </w:rPr>
        <w:t>объектов контроля.</w:t>
      </w:r>
    </w:p>
    <w:p w:rsidR="000E7BBF" w:rsidRPr="00FE6279" w:rsidRDefault="000E7BBF" w:rsidP="00FE627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1.</w:t>
      </w:r>
      <w:r w:rsidR="00A75A81">
        <w:rPr>
          <w:rFonts w:ascii="Times New Roman" w:hAnsi="Times New Roman"/>
          <w:sz w:val="28"/>
        </w:rPr>
        <w:t>3</w:t>
      </w:r>
      <w:r w:rsidRPr="000E7BBF">
        <w:rPr>
          <w:rFonts w:ascii="Times New Roman" w:hAnsi="Times New Roman"/>
          <w:sz w:val="28"/>
        </w:rPr>
        <w:t xml:space="preserve">. </w:t>
      </w:r>
      <w:r w:rsidRPr="000E7BBF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</w:t>
      </w:r>
      <w:r w:rsidRPr="000E7BBF">
        <w:rPr>
          <w:rFonts w:ascii="Times New Roman" w:hAnsi="Times New Roman"/>
          <w:sz w:val="28"/>
          <w:szCs w:val="28"/>
        </w:rPr>
        <w:t>и</w:t>
      </w:r>
      <w:r w:rsidRPr="000E7BBF">
        <w:rPr>
          <w:rFonts w:ascii="Times New Roman" w:hAnsi="Times New Roman"/>
          <w:sz w:val="28"/>
          <w:szCs w:val="28"/>
        </w:rPr>
        <w:t xml:space="preserve">ческими лицами, индивидуальными предпринимателями и гражданами (далее </w:t>
      </w:r>
      <w:r w:rsidR="00A57DEB">
        <w:rPr>
          <w:rFonts w:ascii="Times New Roman" w:hAnsi="Times New Roman"/>
          <w:sz w:val="28"/>
          <w:szCs w:val="28"/>
        </w:rPr>
        <w:t>-</w:t>
      </w:r>
      <w:r w:rsidRPr="000E7BBF">
        <w:rPr>
          <w:rFonts w:ascii="Times New Roman" w:hAnsi="Times New Roman"/>
          <w:sz w:val="28"/>
          <w:szCs w:val="28"/>
        </w:rPr>
        <w:t xml:space="preserve"> контролируемые лица) </w:t>
      </w:r>
      <w:r w:rsidRPr="00733FF8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733FF8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и о </w:t>
      </w:r>
      <w:r w:rsidRPr="00FE6279">
        <w:rPr>
          <w:rFonts w:ascii="Times New Roman" w:hAnsi="Times New Roman"/>
          <w:bCs/>
          <w:sz w:val="28"/>
          <w:szCs w:val="28"/>
        </w:rPr>
        <w:t>повышении энергетической эффективности в отношении муниципального жилищного фо</w:t>
      </w:r>
      <w:r w:rsidRPr="00FE6279">
        <w:rPr>
          <w:rFonts w:ascii="Times New Roman" w:hAnsi="Times New Roman"/>
          <w:bCs/>
          <w:sz w:val="28"/>
          <w:szCs w:val="28"/>
        </w:rPr>
        <w:t>н</w:t>
      </w:r>
      <w:r w:rsidRPr="00FE6279">
        <w:rPr>
          <w:rFonts w:ascii="Times New Roman" w:hAnsi="Times New Roman"/>
          <w:bCs/>
          <w:sz w:val="28"/>
          <w:szCs w:val="28"/>
        </w:rPr>
        <w:t xml:space="preserve">да (далее </w:t>
      </w:r>
      <w:r w:rsidR="00A57DEB">
        <w:rPr>
          <w:rFonts w:ascii="Times New Roman" w:hAnsi="Times New Roman"/>
          <w:bCs/>
          <w:sz w:val="28"/>
          <w:szCs w:val="28"/>
        </w:rPr>
        <w:t>-</w:t>
      </w:r>
      <w:r w:rsidRPr="00FE6279">
        <w:rPr>
          <w:rFonts w:ascii="Times New Roman" w:hAnsi="Times New Roman"/>
          <w:bCs/>
          <w:sz w:val="28"/>
          <w:szCs w:val="28"/>
        </w:rPr>
        <w:t xml:space="preserve"> обязательных требований):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proofErr w:type="gramStart"/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1) требований к использованию и сохранности жилищного фонда, в том числе </w:t>
      </w:r>
      <w:hyperlink r:id="rId10" w:history="1">
        <w:r w:rsidRPr="00FE6279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требований</w:t>
        </w:r>
      </w:hyperlink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к жилым помещениям, их использованию и содержанию, и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с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ме, порядку осуществления перепланировки и (или) переустройства помещений в многоквартирном доме;</w:t>
      </w:r>
      <w:proofErr w:type="gramEnd"/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2) требований к </w:t>
      </w:r>
      <w:hyperlink r:id="rId11" w:history="1">
        <w:r w:rsidRPr="00FE6279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формированию</w:t>
        </w:r>
      </w:hyperlink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фондов капитального ремонта;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3) требований к созданию и деятельности юридических лиц, индивидуал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ь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ных предпринимателей, осуществляющих управление многоквартирными д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мами, оказывающих услуги и (или) выполняющих работы по содержанию и р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е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монту общего имущества в многоквартирных домах;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е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6) правил содержания общего имущества в многоквартирном доме и пр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а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вил изменения размера платы за содержание жилого помещения;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р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тирных домах и жилых домов;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р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гетических ресурсов;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9) требований к порядку размещения </w:t>
      </w:r>
      <w:proofErr w:type="spellStart"/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ресурсоснабжающими</w:t>
      </w:r>
      <w:proofErr w:type="spellEnd"/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организаци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я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ми, лицами, осуществляющими деятельность по управлению многоквартирн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ы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ми домами, информации в системе;</w:t>
      </w:r>
    </w:p>
    <w:p w:rsidR="00561533" w:rsidRPr="00FE6279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561533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11) требований к предоставлению жилых помещений в наемных домах с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</w:t>
      </w:r>
      <w:r w:rsidRPr="00FE6279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циального использования.</w:t>
      </w:r>
    </w:p>
    <w:p w:rsidR="00C92C51" w:rsidRPr="00C92C51" w:rsidRDefault="009F6E40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D3422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12) исполнение решений, принимаемых по результатам контрольных м</w:t>
      </w:r>
      <w:r w:rsidRPr="00D3422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е</w:t>
      </w:r>
      <w:r w:rsidRPr="00D34222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роприятий</w:t>
      </w:r>
      <w:r w:rsidR="00D34222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</w:t>
      </w:r>
    </w:p>
    <w:p w:rsidR="000E7BBF" w:rsidRPr="00FE6279" w:rsidRDefault="000E7BBF" w:rsidP="00FE62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F6E40">
        <w:rPr>
          <w:rFonts w:ascii="Times New Roman" w:hAnsi="Times New Roman"/>
          <w:color w:val="auto"/>
          <w:sz w:val="28"/>
          <w:szCs w:val="28"/>
        </w:rPr>
        <w:t>1.</w:t>
      </w:r>
      <w:r w:rsidR="00A75A81">
        <w:rPr>
          <w:rFonts w:ascii="Times New Roman" w:hAnsi="Times New Roman"/>
          <w:color w:val="auto"/>
          <w:sz w:val="28"/>
          <w:szCs w:val="28"/>
        </w:rPr>
        <w:t>4</w:t>
      </w:r>
      <w:r w:rsidRPr="009F6E40">
        <w:rPr>
          <w:rFonts w:ascii="Times New Roman" w:hAnsi="Times New Roman"/>
          <w:color w:val="auto"/>
          <w:sz w:val="28"/>
          <w:szCs w:val="28"/>
        </w:rPr>
        <w:t>.</w:t>
      </w:r>
      <w:r w:rsidRPr="00FE6279">
        <w:rPr>
          <w:rFonts w:ascii="Times New Roman" w:hAnsi="Times New Roman"/>
          <w:sz w:val="28"/>
          <w:szCs w:val="28"/>
        </w:rPr>
        <w:t xml:space="preserve"> Объектами муниципального контроля (далее </w:t>
      </w:r>
      <w:r w:rsidR="00A57DEB">
        <w:rPr>
          <w:rFonts w:ascii="Times New Roman" w:hAnsi="Times New Roman"/>
          <w:sz w:val="28"/>
          <w:szCs w:val="28"/>
        </w:rPr>
        <w:t>-</w:t>
      </w:r>
      <w:r w:rsidRPr="00FE6279">
        <w:rPr>
          <w:rFonts w:ascii="Times New Roman" w:hAnsi="Times New Roman"/>
          <w:sz w:val="28"/>
          <w:szCs w:val="28"/>
        </w:rPr>
        <w:t xml:space="preserve"> объект контроля) явл</w:t>
      </w:r>
      <w:r w:rsidRPr="00FE6279">
        <w:rPr>
          <w:rFonts w:ascii="Times New Roman" w:hAnsi="Times New Roman"/>
          <w:sz w:val="28"/>
          <w:szCs w:val="28"/>
        </w:rPr>
        <w:t>я</w:t>
      </w:r>
      <w:r w:rsidRPr="00FE6279">
        <w:rPr>
          <w:rFonts w:ascii="Times New Roman" w:hAnsi="Times New Roman"/>
          <w:sz w:val="28"/>
          <w:szCs w:val="28"/>
        </w:rPr>
        <w:t>ются:</w:t>
      </w:r>
    </w:p>
    <w:p w:rsidR="000E7BBF" w:rsidRPr="000E7BBF" w:rsidRDefault="000E7BBF" w:rsidP="00FE6279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FE6279">
        <w:rPr>
          <w:rFonts w:ascii="Times New Roman" w:hAnsi="Times New Roman"/>
          <w:color w:val="auto"/>
          <w:sz w:val="28"/>
          <w:szCs w:val="28"/>
        </w:rPr>
        <w:t>деятельность, действия (бездействие) контролируемых лиц, в рамках к</w:t>
      </w:r>
      <w:r w:rsidRPr="00FE6279">
        <w:rPr>
          <w:rFonts w:ascii="Times New Roman" w:hAnsi="Times New Roman"/>
          <w:color w:val="auto"/>
          <w:sz w:val="28"/>
          <w:szCs w:val="28"/>
        </w:rPr>
        <w:t>о</w:t>
      </w:r>
      <w:r w:rsidRPr="00FE6279">
        <w:rPr>
          <w:rFonts w:ascii="Times New Roman" w:hAnsi="Times New Roman"/>
          <w:color w:val="auto"/>
          <w:sz w:val="28"/>
          <w:szCs w:val="28"/>
        </w:rPr>
        <w:t>торых должны соблюдаться</w:t>
      </w:r>
      <w:r w:rsidRPr="000E7BBF">
        <w:rPr>
          <w:rFonts w:ascii="Times New Roman" w:hAnsi="Times New Roman"/>
          <w:color w:val="auto"/>
          <w:sz w:val="28"/>
        </w:rPr>
        <w:t xml:space="preserve"> обязательные требования, в том числе предъявля</w:t>
      </w:r>
      <w:r w:rsidRPr="000E7BBF">
        <w:rPr>
          <w:rFonts w:ascii="Times New Roman" w:hAnsi="Times New Roman"/>
          <w:color w:val="auto"/>
          <w:sz w:val="28"/>
        </w:rPr>
        <w:t>е</w:t>
      </w:r>
      <w:r w:rsidRPr="000E7BBF">
        <w:rPr>
          <w:rFonts w:ascii="Times New Roman" w:hAnsi="Times New Roman"/>
          <w:color w:val="auto"/>
          <w:sz w:val="28"/>
        </w:rPr>
        <w:t>мые к контролируемым лицам, осуществляющим деятельность, действия (бе</w:t>
      </w:r>
      <w:r w:rsidRPr="000E7BBF">
        <w:rPr>
          <w:rFonts w:ascii="Times New Roman" w:hAnsi="Times New Roman"/>
          <w:color w:val="auto"/>
          <w:sz w:val="28"/>
        </w:rPr>
        <w:t>з</w:t>
      </w:r>
      <w:r w:rsidRPr="000E7BBF">
        <w:rPr>
          <w:rFonts w:ascii="Times New Roman" w:hAnsi="Times New Roman"/>
          <w:color w:val="auto"/>
          <w:sz w:val="28"/>
        </w:rPr>
        <w:t>действие)</w:t>
      </w:r>
      <w:r w:rsidR="004B4793">
        <w:rPr>
          <w:rFonts w:ascii="Times New Roman" w:hAnsi="Times New Roman"/>
          <w:color w:val="auto"/>
          <w:sz w:val="28"/>
        </w:rPr>
        <w:t>, установленные жилищным законодательством,</w:t>
      </w:r>
      <w:r w:rsidR="004B4793" w:rsidRPr="004B4793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4B4793" w:rsidRPr="004B4793">
        <w:rPr>
          <w:rFonts w:ascii="Times New Roman" w:hAnsi="Times New Roman"/>
          <w:bCs/>
          <w:color w:val="auto"/>
          <w:sz w:val="28"/>
        </w:rPr>
        <w:t>законодательством об энергосбережении и о повышении энергетической эффективно</w:t>
      </w:r>
      <w:r w:rsidR="004B4793">
        <w:rPr>
          <w:rFonts w:ascii="Times New Roman" w:hAnsi="Times New Roman"/>
          <w:bCs/>
          <w:color w:val="auto"/>
          <w:sz w:val="28"/>
        </w:rPr>
        <w:t>сти в отнош</w:t>
      </w:r>
      <w:r w:rsidR="004B4793">
        <w:rPr>
          <w:rFonts w:ascii="Times New Roman" w:hAnsi="Times New Roman"/>
          <w:bCs/>
          <w:color w:val="auto"/>
          <w:sz w:val="28"/>
        </w:rPr>
        <w:t>е</w:t>
      </w:r>
      <w:r w:rsidR="004B4793">
        <w:rPr>
          <w:rFonts w:ascii="Times New Roman" w:hAnsi="Times New Roman"/>
          <w:bCs/>
          <w:color w:val="auto"/>
          <w:sz w:val="28"/>
        </w:rPr>
        <w:t>нии жилищного фонда</w:t>
      </w:r>
      <w:r w:rsidRPr="000E7BBF">
        <w:rPr>
          <w:rFonts w:ascii="Times New Roman" w:hAnsi="Times New Roman"/>
          <w:color w:val="auto"/>
          <w:sz w:val="28"/>
        </w:rPr>
        <w:t>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результаты деятельности контролируемых лиц, в том числе работы и у</w:t>
      </w:r>
      <w:r w:rsidRPr="000E7BBF">
        <w:rPr>
          <w:rFonts w:ascii="Times New Roman" w:hAnsi="Times New Roman"/>
          <w:color w:val="auto"/>
          <w:sz w:val="28"/>
        </w:rPr>
        <w:t>с</w:t>
      </w:r>
      <w:r w:rsidRPr="000E7BBF">
        <w:rPr>
          <w:rFonts w:ascii="Times New Roman" w:hAnsi="Times New Roman"/>
          <w:color w:val="auto"/>
          <w:sz w:val="28"/>
        </w:rPr>
        <w:t>луги, к которым предъявляются обязательные требования;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1.</w:t>
      </w:r>
      <w:r w:rsidR="00A75A81">
        <w:rPr>
          <w:rFonts w:ascii="Times New Roman" w:hAnsi="Times New Roman"/>
          <w:sz w:val="28"/>
        </w:rPr>
        <w:t>5</w:t>
      </w:r>
      <w:r w:rsidRPr="000E7BBF">
        <w:rPr>
          <w:rFonts w:ascii="Times New Roman" w:hAnsi="Times New Roman"/>
          <w:sz w:val="28"/>
        </w:rPr>
        <w:t>. Учет объектов контроля осуществляется посредством создания: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 xml:space="preserve">единого реестра контрольных мероприятий; 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 xml:space="preserve">информационной системы </w:t>
      </w:r>
      <w:r w:rsidRPr="000E7BBF">
        <w:rPr>
          <w:rFonts w:ascii="Times New Roman" w:hAnsi="Times New Roman" w:cs="Times New Roman"/>
          <w:sz w:val="28"/>
          <w:szCs w:val="28"/>
        </w:rPr>
        <w:t>(подсистемы государственной информацио</w:t>
      </w:r>
      <w:r w:rsidRPr="000E7BBF">
        <w:rPr>
          <w:rFonts w:ascii="Times New Roman" w:hAnsi="Times New Roman" w:cs="Times New Roman"/>
          <w:sz w:val="28"/>
          <w:szCs w:val="28"/>
        </w:rPr>
        <w:t>н</w:t>
      </w:r>
      <w:r w:rsidRPr="000E7BBF">
        <w:rPr>
          <w:rFonts w:ascii="Times New Roman" w:hAnsi="Times New Roman" w:cs="Times New Roman"/>
          <w:sz w:val="28"/>
          <w:szCs w:val="28"/>
        </w:rPr>
        <w:t>ной системы)</w:t>
      </w:r>
      <w:r w:rsidRPr="000E7BBF">
        <w:rPr>
          <w:rFonts w:ascii="Times New Roman" w:hAnsi="Times New Roman" w:cs="Times New Roman"/>
          <w:sz w:val="24"/>
          <w:szCs w:val="24"/>
        </w:rPr>
        <w:t xml:space="preserve"> </w:t>
      </w:r>
      <w:r w:rsidRPr="000E7BBF">
        <w:rPr>
          <w:rFonts w:ascii="Times New Roman" w:hAnsi="Times New Roman" w:cs="Times New Roman"/>
          <w:sz w:val="28"/>
        </w:rPr>
        <w:t>досудебного обжалования;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2A3B33" w:rsidRPr="002A3B33" w:rsidRDefault="002A3B33" w:rsidP="002A3B33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 w:rsidRPr="002A3B33">
        <w:rPr>
          <w:rFonts w:ascii="Times New Roman" w:hAnsi="Times New Roman"/>
          <w:color w:val="auto"/>
          <w:sz w:val="28"/>
          <w:szCs w:val="22"/>
        </w:rPr>
        <w:t>Учет объектов контроля осуществляется с использованием информац</w:t>
      </w:r>
      <w:r w:rsidRPr="002A3B33">
        <w:rPr>
          <w:rFonts w:ascii="Times New Roman" w:hAnsi="Times New Roman"/>
          <w:color w:val="auto"/>
          <w:sz w:val="28"/>
          <w:szCs w:val="22"/>
        </w:rPr>
        <w:t>и</w:t>
      </w:r>
      <w:r w:rsidRPr="002A3B33">
        <w:rPr>
          <w:rFonts w:ascii="Times New Roman" w:hAnsi="Times New Roman"/>
          <w:color w:val="auto"/>
          <w:sz w:val="28"/>
          <w:szCs w:val="22"/>
        </w:rPr>
        <w:t>онной системы.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1.</w:t>
      </w:r>
      <w:r w:rsidR="00A75A81">
        <w:rPr>
          <w:rFonts w:ascii="Times New Roman" w:hAnsi="Times New Roman"/>
          <w:sz w:val="28"/>
        </w:rPr>
        <w:t>6</w:t>
      </w:r>
      <w:r w:rsidRPr="000E7BBF">
        <w:rPr>
          <w:rFonts w:ascii="Times New Roman" w:hAnsi="Times New Roman"/>
          <w:sz w:val="28"/>
        </w:rPr>
        <w:t xml:space="preserve">. </w:t>
      </w:r>
      <w:r w:rsidRPr="000E7BBF"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</w:t>
      </w:r>
      <w:r w:rsidR="004E0272" w:rsidRPr="00740A3D">
        <w:rPr>
          <w:rFonts w:ascii="Times New Roman" w:eastAsia="SimSun" w:hAnsi="Times New Roman" w:cs="Mangal"/>
          <w:bCs/>
          <w:kern w:val="28"/>
          <w:sz w:val="28"/>
          <w:szCs w:val="28"/>
          <w:lang w:eastAsia="zh-CN" w:bidi="hi-IN"/>
        </w:rPr>
        <w:t>муниц</w:t>
      </w:r>
      <w:r w:rsidR="004E0272" w:rsidRPr="00740A3D">
        <w:rPr>
          <w:rFonts w:ascii="Times New Roman" w:eastAsia="SimSun" w:hAnsi="Times New Roman" w:cs="Mangal"/>
          <w:bCs/>
          <w:kern w:val="28"/>
          <w:sz w:val="28"/>
          <w:szCs w:val="28"/>
          <w:lang w:eastAsia="zh-CN" w:bidi="hi-IN"/>
        </w:rPr>
        <w:t>и</w:t>
      </w:r>
      <w:r w:rsidR="004E0272" w:rsidRPr="00740A3D">
        <w:rPr>
          <w:rFonts w:ascii="Times New Roman" w:eastAsia="SimSun" w:hAnsi="Times New Roman" w:cs="Mangal"/>
          <w:bCs/>
          <w:kern w:val="28"/>
          <w:sz w:val="28"/>
          <w:szCs w:val="28"/>
          <w:lang w:eastAsia="zh-CN" w:bidi="hi-IN"/>
        </w:rPr>
        <w:t xml:space="preserve">пального образования </w:t>
      </w:r>
      <w:r w:rsidR="004E0272">
        <w:rPr>
          <w:rFonts w:ascii="Times New Roman" w:eastAsia="Calibri" w:hAnsi="Times New Roman"/>
          <w:bCs/>
          <w:kern w:val="28"/>
          <w:sz w:val="28"/>
          <w:szCs w:val="28"/>
        </w:rPr>
        <w:t>«</w:t>
      </w:r>
      <w:proofErr w:type="spellStart"/>
      <w:r w:rsidR="004E0272">
        <w:rPr>
          <w:rFonts w:ascii="Times New Roman" w:eastAsia="Calibri" w:hAnsi="Times New Roman"/>
          <w:bCs/>
          <w:kern w:val="28"/>
          <w:sz w:val="28"/>
          <w:szCs w:val="28"/>
        </w:rPr>
        <w:t>Сясьстройское</w:t>
      </w:r>
      <w:proofErr w:type="spellEnd"/>
      <w:r w:rsidR="004E0272">
        <w:rPr>
          <w:rFonts w:ascii="Times New Roman" w:eastAsia="Calibri" w:hAnsi="Times New Roman"/>
          <w:bCs/>
          <w:kern w:val="28"/>
          <w:sz w:val="28"/>
          <w:szCs w:val="28"/>
        </w:rPr>
        <w:t xml:space="preserve"> городское поселение» </w:t>
      </w:r>
      <w:proofErr w:type="spellStart"/>
      <w:r w:rsidR="004E0272">
        <w:rPr>
          <w:rFonts w:ascii="Times New Roman" w:eastAsia="Calibri" w:hAnsi="Times New Roman"/>
          <w:bCs/>
          <w:kern w:val="28"/>
          <w:sz w:val="28"/>
          <w:szCs w:val="28"/>
        </w:rPr>
        <w:t>Волховского</w:t>
      </w:r>
      <w:proofErr w:type="spellEnd"/>
      <w:r w:rsidR="004E0272">
        <w:rPr>
          <w:rFonts w:ascii="Times New Roman" w:eastAsia="Calibri" w:hAnsi="Times New Roman"/>
          <w:bCs/>
          <w:kern w:val="28"/>
          <w:sz w:val="28"/>
          <w:szCs w:val="28"/>
        </w:rPr>
        <w:t xml:space="preserve"> м</w:t>
      </w:r>
      <w:r w:rsidR="004E0272">
        <w:rPr>
          <w:rFonts w:ascii="Times New Roman" w:eastAsia="Calibri" w:hAnsi="Times New Roman"/>
          <w:bCs/>
          <w:kern w:val="28"/>
          <w:sz w:val="28"/>
          <w:szCs w:val="28"/>
        </w:rPr>
        <w:t>у</w:t>
      </w:r>
      <w:r w:rsidR="004E0272">
        <w:rPr>
          <w:rFonts w:ascii="Times New Roman" w:eastAsia="Calibri" w:hAnsi="Times New Roman"/>
          <w:bCs/>
          <w:kern w:val="28"/>
          <w:sz w:val="28"/>
          <w:szCs w:val="28"/>
        </w:rPr>
        <w:t>ниципального района Ленинградской области</w:t>
      </w:r>
      <w:r w:rsidRPr="000E7BBF">
        <w:rPr>
          <w:rFonts w:ascii="Times New Roman" w:hAnsi="Times New Roman"/>
          <w:sz w:val="28"/>
          <w:szCs w:val="28"/>
        </w:rPr>
        <w:t xml:space="preserve"> (далее </w:t>
      </w:r>
      <w:r w:rsidR="00FD7AF6">
        <w:rPr>
          <w:rFonts w:ascii="Times New Roman" w:hAnsi="Times New Roman"/>
          <w:sz w:val="28"/>
          <w:szCs w:val="28"/>
        </w:rPr>
        <w:t>-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="00FD7AF6">
        <w:rPr>
          <w:rFonts w:ascii="Times New Roman" w:hAnsi="Times New Roman"/>
          <w:sz w:val="28"/>
          <w:szCs w:val="28"/>
        </w:rPr>
        <w:t xml:space="preserve">также </w:t>
      </w:r>
      <w:r w:rsidRPr="000E7BBF">
        <w:rPr>
          <w:rFonts w:ascii="Times New Roman" w:hAnsi="Times New Roman"/>
          <w:sz w:val="28"/>
          <w:szCs w:val="28"/>
        </w:rPr>
        <w:t>Контрольный о</w:t>
      </w:r>
      <w:r w:rsidRPr="000E7BBF">
        <w:rPr>
          <w:rFonts w:ascii="Times New Roman" w:hAnsi="Times New Roman"/>
          <w:sz w:val="28"/>
          <w:szCs w:val="28"/>
        </w:rPr>
        <w:t>р</w:t>
      </w:r>
      <w:r w:rsidRPr="000E7BBF">
        <w:rPr>
          <w:rFonts w:ascii="Times New Roman" w:hAnsi="Times New Roman"/>
          <w:sz w:val="28"/>
          <w:szCs w:val="28"/>
        </w:rPr>
        <w:t>ган).</w:t>
      </w:r>
    </w:p>
    <w:p w:rsidR="000E7BBF" w:rsidRPr="000E7BBF" w:rsidRDefault="000E7BBF" w:rsidP="000E7BBF">
      <w:pPr>
        <w:pStyle w:val="a8"/>
        <w:widowControl/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1.</w:t>
      </w:r>
      <w:r w:rsidR="00A75A81">
        <w:rPr>
          <w:rFonts w:ascii="Times New Roman" w:hAnsi="Times New Roman"/>
          <w:sz w:val="28"/>
        </w:rPr>
        <w:t>7</w:t>
      </w:r>
      <w:r w:rsidRPr="000E7BBF">
        <w:rPr>
          <w:rFonts w:ascii="Times New Roman" w:hAnsi="Times New Roman"/>
          <w:sz w:val="28"/>
        </w:rPr>
        <w:t>. Руководство деятельностью по осуществлению муниципального ко</w:t>
      </w:r>
      <w:r w:rsidRPr="000E7BBF">
        <w:rPr>
          <w:rFonts w:ascii="Times New Roman" w:hAnsi="Times New Roman"/>
          <w:sz w:val="28"/>
        </w:rPr>
        <w:t>н</w:t>
      </w:r>
      <w:r w:rsidRPr="000E7BBF">
        <w:rPr>
          <w:rFonts w:ascii="Times New Roman" w:hAnsi="Times New Roman"/>
          <w:sz w:val="28"/>
        </w:rPr>
        <w:t xml:space="preserve">троля осуществляет глава </w:t>
      </w:r>
      <w:r w:rsidR="002A3B33">
        <w:rPr>
          <w:rFonts w:ascii="Times New Roman" w:hAnsi="Times New Roman"/>
          <w:sz w:val="28"/>
        </w:rPr>
        <w:t xml:space="preserve">администрации </w:t>
      </w:r>
      <w:r w:rsidR="004E0272" w:rsidRPr="00740A3D">
        <w:rPr>
          <w:rFonts w:ascii="Times New Roman" w:eastAsia="SimSun" w:hAnsi="Times New Roman" w:cs="Mangal"/>
          <w:bCs/>
          <w:kern w:val="28"/>
          <w:sz w:val="28"/>
          <w:szCs w:val="28"/>
          <w:lang w:eastAsia="zh-CN" w:bidi="hi-IN"/>
        </w:rPr>
        <w:t xml:space="preserve">муниципального образования </w:t>
      </w:r>
      <w:r w:rsidR="004E0272">
        <w:rPr>
          <w:rFonts w:ascii="Times New Roman" w:eastAsia="Calibri" w:hAnsi="Times New Roman"/>
          <w:bCs/>
          <w:kern w:val="28"/>
          <w:sz w:val="28"/>
          <w:szCs w:val="28"/>
        </w:rPr>
        <w:t>«</w:t>
      </w:r>
      <w:proofErr w:type="spellStart"/>
      <w:r w:rsidR="004E0272">
        <w:rPr>
          <w:rFonts w:ascii="Times New Roman" w:eastAsia="Calibri" w:hAnsi="Times New Roman"/>
          <w:bCs/>
          <w:kern w:val="28"/>
          <w:sz w:val="28"/>
          <w:szCs w:val="28"/>
        </w:rPr>
        <w:t>Сяс</w:t>
      </w:r>
      <w:r w:rsidR="004E0272">
        <w:rPr>
          <w:rFonts w:ascii="Times New Roman" w:eastAsia="Calibri" w:hAnsi="Times New Roman"/>
          <w:bCs/>
          <w:kern w:val="28"/>
          <w:sz w:val="28"/>
          <w:szCs w:val="28"/>
        </w:rPr>
        <w:t>ь</w:t>
      </w:r>
      <w:r w:rsidR="004E0272">
        <w:rPr>
          <w:rFonts w:ascii="Times New Roman" w:eastAsia="Calibri" w:hAnsi="Times New Roman"/>
          <w:bCs/>
          <w:kern w:val="28"/>
          <w:sz w:val="28"/>
          <w:szCs w:val="28"/>
        </w:rPr>
        <w:t>стройское</w:t>
      </w:r>
      <w:proofErr w:type="spellEnd"/>
      <w:r w:rsidR="004E0272">
        <w:rPr>
          <w:rFonts w:ascii="Times New Roman" w:eastAsia="Calibri" w:hAnsi="Times New Roman"/>
          <w:bCs/>
          <w:kern w:val="28"/>
          <w:sz w:val="28"/>
          <w:szCs w:val="28"/>
        </w:rPr>
        <w:t xml:space="preserve"> городское поселение» </w:t>
      </w:r>
      <w:proofErr w:type="spellStart"/>
      <w:r w:rsidR="004E0272">
        <w:rPr>
          <w:rFonts w:ascii="Times New Roman" w:eastAsia="Calibri" w:hAnsi="Times New Roman"/>
          <w:bCs/>
          <w:kern w:val="28"/>
          <w:sz w:val="28"/>
          <w:szCs w:val="28"/>
        </w:rPr>
        <w:t>Волховского</w:t>
      </w:r>
      <w:proofErr w:type="spellEnd"/>
      <w:r w:rsidR="004E0272">
        <w:rPr>
          <w:rFonts w:ascii="Times New Roman" w:eastAsia="Calibri" w:hAnsi="Times New Roman"/>
          <w:bCs/>
          <w:kern w:val="28"/>
          <w:sz w:val="28"/>
          <w:szCs w:val="28"/>
        </w:rPr>
        <w:t xml:space="preserve"> муниципального района Лени</w:t>
      </w:r>
      <w:r w:rsidR="004E0272">
        <w:rPr>
          <w:rFonts w:ascii="Times New Roman" w:eastAsia="Calibri" w:hAnsi="Times New Roman"/>
          <w:bCs/>
          <w:kern w:val="28"/>
          <w:sz w:val="28"/>
          <w:szCs w:val="28"/>
        </w:rPr>
        <w:t>н</w:t>
      </w:r>
      <w:r w:rsidR="004E0272">
        <w:rPr>
          <w:rFonts w:ascii="Times New Roman" w:eastAsia="Calibri" w:hAnsi="Times New Roman"/>
          <w:bCs/>
          <w:kern w:val="28"/>
          <w:sz w:val="28"/>
          <w:szCs w:val="28"/>
        </w:rPr>
        <w:t>градской области</w:t>
      </w:r>
      <w:r w:rsidRPr="000E7BBF">
        <w:rPr>
          <w:rFonts w:ascii="Times New Roman" w:hAnsi="Times New Roman"/>
          <w:i/>
          <w:sz w:val="24"/>
          <w:szCs w:val="24"/>
        </w:rPr>
        <w:t>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lastRenderedPageBreak/>
        <w:t>1.</w:t>
      </w:r>
      <w:r w:rsidR="00A75A81">
        <w:rPr>
          <w:rFonts w:ascii="Times New Roman" w:hAnsi="Times New Roman"/>
          <w:sz w:val="28"/>
        </w:rPr>
        <w:t>8</w:t>
      </w:r>
      <w:r w:rsidRPr="000E7BBF">
        <w:rPr>
          <w:rFonts w:ascii="Times New Roman" w:hAnsi="Times New Roman"/>
          <w:sz w:val="28"/>
        </w:rPr>
        <w:t xml:space="preserve">. </w:t>
      </w:r>
      <w:r w:rsidRPr="000E7BBF">
        <w:rPr>
          <w:rFonts w:ascii="Times New Roman" w:hAnsi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1) </w:t>
      </w:r>
      <w:r w:rsidRPr="00080B65">
        <w:rPr>
          <w:rFonts w:ascii="Times New Roman" w:hAnsi="Times New Roman"/>
          <w:sz w:val="28"/>
          <w:szCs w:val="28"/>
        </w:rPr>
        <w:t xml:space="preserve">заместитель </w:t>
      </w:r>
      <w:r w:rsidR="002A3B33" w:rsidRPr="00080B65">
        <w:rPr>
          <w:rFonts w:ascii="Times New Roman" w:hAnsi="Times New Roman"/>
          <w:sz w:val="28"/>
          <w:szCs w:val="28"/>
        </w:rPr>
        <w:t>главы администрации</w:t>
      </w:r>
      <w:r w:rsidR="004E0272" w:rsidRPr="00080B65">
        <w:rPr>
          <w:rFonts w:ascii="Times New Roman" w:hAnsi="Times New Roman"/>
          <w:sz w:val="28"/>
          <w:szCs w:val="28"/>
        </w:rPr>
        <w:t xml:space="preserve"> по жилищно-коммунальному хозя</w:t>
      </w:r>
      <w:r w:rsidR="004E0272" w:rsidRPr="00080B65">
        <w:rPr>
          <w:rFonts w:ascii="Times New Roman" w:hAnsi="Times New Roman"/>
          <w:sz w:val="28"/>
          <w:szCs w:val="28"/>
        </w:rPr>
        <w:t>й</w:t>
      </w:r>
      <w:r w:rsidR="004E0272" w:rsidRPr="00080B65">
        <w:rPr>
          <w:rFonts w:ascii="Times New Roman" w:hAnsi="Times New Roman"/>
          <w:sz w:val="28"/>
          <w:szCs w:val="28"/>
        </w:rPr>
        <w:t>ству</w:t>
      </w:r>
      <w:r w:rsidRPr="00080B65">
        <w:rPr>
          <w:rFonts w:ascii="Times New Roman" w:hAnsi="Times New Roman"/>
          <w:sz w:val="28"/>
          <w:szCs w:val="28"/>
        </w:rPr>
        <w:t>;</w:t>
      </w:r>
      <w:r w:rsidR="002A3B33">
        <w:rPr>
          <w:rFonts w:ascii="Times New Roman" w:hAnsi="Times New Roman"/>
          <w:sz w:val="28"/>
          <w:szCs w:val="28"/>
        </w:rPr>
        <w:t xml:space="preserve"> </w:t>
      </w:r>
    </w:p>
    <w:p w:rsidR="000E7BBF" w:rsidRPr="000E7BBF" w:rsidRDefault="00B2449A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должностные</w:t>
      </w:r>
      <w:r w:rsidR="000E7BBF" w:rsidRPr="000E7BB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="000E7BBF" w:rsidRPr="000E7BBF">
        <w:rPr>
          <w:rFonts w:ascii="Times New Roman" w:hAnsi="Times New Roman"/>
          <w:sz w:val="28"/>
          <w:szCs w:val="28"/>
        </w:rPr>
        <w:t xml:space="preserve"> </w:t>
      </w:r>
      <w:r w:rsidR="002A3B33">
        <w:rPr>
          <w:rFonts w:ascii="Times New Roman" w:hAnsi="Times New Roman"/>
          <w:sz w:val="28"/>
          <w:szCs w:val="28"/>
        </w:rPr>
        <w:t>администрации</w:t>
      </w:r>
      <w:r w:rsidR="000E7BBF" w:rsidRPr="000E7BBF">
        <w:rPr>
          <w:rFonts w:ascii="Times New Roman" w:hAnsi="Times New Roman"/>
          <w:sz w:val="28"/>
          <w:szCs w:val="28"/>
        </w:rPr>
        <w:t>, в должностные обязанности кот</w:t>
      </w:r>
      <w:r w:rsidR="000E7BBF" w:rsidRPr="000E7BBF">
        <w:rPr>
          <w:rFonts w:ascii="Times New Roman" w:hAnsi="Times New Roman"/>
          <w:sz w:val="28"/>
          <w:szCs w:val="28"/>
        </w:rPr>
        <w:t>о</w:t>
      </w:r>
      <w:r w:rsidR="000E7BBF" w:rsidRPr="000E7BB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ых</w:t>
      </w:r>
      <w:r w:rsidR="000E7BBF" w:rsidRPr="000E7BBF">
        <w:rPr>
          <w:rFonts w:ascii="Times New Roman" w:hAnsi="Times New Roman"/>
          <w:sz w:val="28"/>
          <w:szCs w:val="28"/>
        </w:rPr>
        <w:t xml:space="preserve"> в соответствии с должностной инструкцией входит осуществление полн</w:t>
      </w:r>
      <w:r w:rsidR="000E7BBF" w:rsidRPr="000E7BBF">
        <w:rPr>
          <w:rFonts w:ascii="Times New Roman" w:hAnsi="Times New Roman"/>
          <w:sz w:val="28"/>
          <w:szCs w:val="28"/>
        </w:rPr>
        <w:t>о</w:t>
      </w:r>
      <w:r w:rsidR="000E7BBF" w:rsidRPr="000E7BBF">
        <w:rPr>
          <w:rFonts w:ascii="Times New Roman" w:hAnsi="Times New Roman"/>
          <w:sz w:val="28"/>
          <w:szCs w:val="28"/>
        </w:rPr>
        <w:t xml:space="preserve">мочий по </w:t>
      </w:r>
      <w:r w:rsidR="002A3B33">
        <w:rPr>
          <w:rFonts w:ascii="Times New Roman" w:hAnsi="Times New Roman"/>
          <w:sz w:val="28"/>
          <w:szCs w:val="28"/>
        </w:rPr>
        <w:t>осуществлению</w:t>
      </w:r>
      <w:r w:rsidR="000E7BBF" w:rsidRPr="000E7BBF">
        <w:rPr>
          <w:rFonts w:ascii="Times New Roman" w:hAnsi="Times New Roman"/>
          <w:sz w:val="28"/>
          <w:szCs w:val="28"/>
        </w:rPr>
        <w:t xml:space="preserve"> муниципального контроля, в том числе проведение профилактических мероприятий и контрольных мероприятий (далее </w:t>
      </w:r>
      <w:r w:rsidR="007159F8">
        <w:rPr>
          <w:rFonts w:ascii="Times New Roman" w:hAnsi="Times New Roman"/>
          <w:sz w:val="28"/>
          <w:szCs w:val="28"/>
        </w:rPr>
        <w:t>-</w:t>
      </w:r>
      <w:r w:rsidR="000E7BBF" w:rsidRPr="000E7BBF">
        <w:rPr>
          <w:rFonts w:ascii="Times New Roman" w:hAnsi="Times New Roman"/>
          <w:sz w:val="28"/>
          <w:szCs w:val="28"/>
        </w:rPr>
        <w:t xml:space="preserve"> инспе</w:t>
      </w:r>
      <w:r w:rsidR="000E7BBF" w:rsidRPr="000E7BBF">
        <w:rPr>
          <w:rFonts w:ascii="Times New Roman" w:hAnsi="Times New Roman"/>
          <w:sz w:val="28"/>
          <w:szCs w:val="28"/>
        </w:rPr>
        <w:t>к</w:t>
      </w:r>
      <w:r w:rsidR="000E7BBF" w:rsidRPr="000E7BBF">
        <w:rPr>
          <w:rFonts w:ascii="Times New Roman" w:hAnsi="Times New Roman"/>
          <w:sz w:val="28"/>
          <w:szCs w:val="28"/>
        </w:rPr>
        <w:t>тор).</w:t>
      </w:r>
    </w:p>
    <w:p w:rsidR="002A3B33" w:rsidRPr="002A3B33" w:rsidRDefault="000E7BBF" w:rsidP="002A3B3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Должностными лицами</w:t>
      </w:r>
      <w:r w:rsidRPr="000E7BBF">
        <w:rPr>
          <w:rFonts w:ascii="Times New Roman" w:hAnsi="Times New Roman"/>
          <w:i/>
          <w:sz w:val="28"/>
          <w:szCs w:val="28"/>
        </w:rPr>
        <w:t xml:space="preserve"> </w:t>
      </w:r>
      <w:r w:rsidRPr="000E7BBF">
        <w:rPr>
          <w:rFonts w:ascii="Times New Roman" w:hAnsi="Times New Roman"/>
          <w:sz w:val="28"/>
          <w:szCs w:val="28"/>
        </w:rPr>
        <w:t>Контрольного органа, уполномоченными на пр</w:t>
      </w:r>
      <w:r w:rsidRPr="000E7BBF">
        <w:rPr>
          <w:rFonts w:ascii="Times New Roman" w:hAnsi="Times New Roman"/>
          <w:sz w:val="28"/>
          <w:szCs w:val="28"/>
        </w:rPr>
        <w:t>и</w:t>
      </w:r>
      <w:r w:rsidRPr="000E7BBF">
        <w:rPr>
          <w:rFonts w:ascii="Times New Roman" w:hAnsi="Times New Roman"/>
          <w:sz w:val="28"/>
          <w:szCs w:val="28"/>
        </w:rPr>
        <w:t xml:space="preserve">нятие решения о проведении контрольного мероприятия, являются </w:t>
      </w:r>
      <w:r w:rsidR="002A3B33" w:rsidRPr="002A3B33">
        <w:rPr>
          <w:rFonts w:ascii="Times New Roman" w:hAnsi="Times New Roman"/>
          <w:sz w:val="28"/>
          <w:szCs w:val="28"/>
        </w:rPr>
        <w:t>глава адм</w:t>
      </w:r>
      <w:r w:rsidR="002A3B33" w:rsidRPr="002A3B33">
        <w:rPr>
          <w:rFonts w:ascii="Times New Roman" w:hAnsi="Times New Roman"/>
          <w:sz w:val="28"/>
          <w:szCs w:val="28"/>
        </w:rPr>
        <w:t>и</w:t>
      </w:r>
      <w:r w:rsidR="002A3B33" w:rsidRPr="002A3B33">
        <w:rPr>
          <w:rFonts w:ascii="Times New Roman" w:hAnsi="Times New Roman"/>
          <w:sz w:val="28"/>
          <w:szCs w:val="28"/>
        </w:rPr>
        <w:t xml:space="preserve">нистрации, </w:t>
      </w:r>
      <w:r w:rsidR="002A3B33" w:rsidRPr="00080B65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 w:rsidR="008406B9" w:rsidRPr="00080B65">
        <w:rPr>
          <w:rFonts w:ascii="Times New Roman" w:hAnsi="Times New Roman"/>
          <w:sz w:val="28"/>
          <w:szCs w:val="28"/>
        </w:rPr>
        <w:t>по жилищно-коммунальному х</w:t>
      </w:r>
      <w:r w:rsidR="008406B9" w:rsidRPr="00080B65">
        <w:rPr>
          <w:rFonts w:ascii="Times New Roman" w:hAnsi="Times New Roman"/>
          <w:sz w:val="28"/>
          <w:szCs w:val="28"/>
        </w:rPr>
        <w:t>о</w:t>
      </w:r>
      <w:r w:rsidR="008406B9" w:rsidRPr="00080B65">
        <w:rPr>
          <w:rFonts w:ascii="Times New Roman" w:hAnsi="Times New Roman"/>
          <w:sz w:val="28"/>
          <w:szCs w:val="28"/>
        </w:rPr>
        <w:t>зяйству</w:t>
      </w:r>
      <w:bookmarkStart w:id="1" w:name="_GoBack"/>
      <w:bookmarkEnd w:id="1"/>
      <w:r w:rsidR="008406B9" w:rsidRPr="002A3B33">
        <w:rPr>
          <w:rFonts w:ascii="Times New Roman" w:hAnsi="Times New Roman"/>
          <w:sz w:val="28"/>
          <w:szCs w:val="28"/>
        </w:rPr>
        <w:t xml:space="preserve"> </w:t>
      </w:r>
      <w:r w:rsidR="002A3B33" w:rsidRPr="002A3B33">
        <w:rPr>
          <w:rFonts w:ascii="Times New Roman" w:hAnsi="Times New Roman"/>
          <w:sz w:val="28"/>
          <w:szCs w:val="28"/>
        </w:rPr>
        <w:t>(далее - уполномоченные должностные лица Контрольного органа).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1.</w:t>
      </w:r>
      <w:r w:rsidR="00A75A81">
        <w:rPr>
          <w:rFonts w:ascii="Times New Roman" w:hAnsi="Times New Roman"/>
          <w:sz w:val="28"/>
        </w:rPr>
        <w:t>9</w:t>
      </w:r>
      <w:r w:rsidRPr="000E7BBF">
        <w:rPr>
          <w:rFonts w:ascii="Times New Roman" w:hAnsi="Times New Roman"/>
          <w:sz w:val="28"/>
        </w:rPr>
        <w:t>. Права и обязанности Инспектора: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1.</w:t>
      </w:r>
      <w:r w:rsidR="00A75A81">
        <w:rPr>
          <w:rFonts w:ascii="Times New Roman" w:hAnsi="Times New Roman"/>
          <w:sz w:val="28"/>
        </w:rPr>
        <w:t>9</w:t>
      </w:r>
      <w:r w:rsidRPr="000E7BBF">
        <w:rPr>
          <w:rFonts w:ascii="Times New Roman" w:hAnsi="Times New Roman"/>
          <w:sz w:val="28"/>
        </w:rPr>
        <w:t>.1. Инспектор обязан: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          1) соблюдать законодательство Российской Федерации, права и законные интересы контролируемых лиц;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>2) своевременно и в полной мере осуществлять предоставленные в соо</w:t>
      </w:r>
      <w:r w:rsidRPr="000E7BBF">
        <w:rPr>
          <w:rFonts w:ascii="Times New Roman" w:hAnsi="Times New Roman" w:cs="Times New Roman"/>
          <w:sz w:val="28"/>
        </w:rPr>
        <w:t>т</w:t>
      </w:r>
      <w:r w:rsidRPr="000E7BBF">
        <w:rPr>
          <w:rFonts w:ascii="Times New Roman" w:hAnsi="Times New Roman" w:cs="Times New Roman"/>
          <w:sz w:val="28"/>
        </w:rPr>
        <w:t>ветствии с законодательством Российской Федерации полномочия по пред</w:t>
      </w:r>
      <w:r w:rsidRPr="000E7BBF">
        <w:rPr>
          <w:rFonts w:ascii="Times New Roman" w:hAnsi="Times New Roman" w:cs="Times New Roman"/>
          <w:sz w:val="28"/>
        </w:rPr>
        <w:t>у</w:t>
      </w:r>
      <w:r w:rsidRPr="000E7BBF">
        <w:rPr>
          <w:rFonts w:ascii="Times New Roman" w:hAnsi="Times New Roman" w:cs="Times New Roman"/>
          <w:sz w:val="28"/>
        </w:rPr>
        <w:t>преждению, выявлению и пресечению нарушений обязательных требований</w:t>
      </w:r>
      <w:r w:rsidRPr="000E7BBF">
        <w:rPr>
          <w:rFonts w:ascii="Times New Roman" w:hAnsi="Times New Roman" w:cs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</w:t>
      </w:r>
      <w:r w:rsidRPr="000E7BBF">
        <w:rPr>
          <w:rFonts w:ascii="Times New Roman" w:hAnsi="Times New Roman" w:cs="Times New Roman"/>
          <w:sz w:val="28"/>
          <w:szCs w:val="28"/>
        </w:rPr>
        <w:t>и</w:t>
      </w:r>
      <w:r w:rsidRPr="000E7BBF">
        <w:rPr>
          <w:rFonts w:ascii="Times New Roman" w:hAnsi="Times New Roman" w:cs="Times New Roman"/>
          <w:sz w:val="28"/>
          <w:szCs w:val="28"/>
        </w:rPr>
        <w:t>нудительном исполнении предписания, если такая мера предусмотрена закон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дательством</w:t>
      </w:r>
      <w:r w:rsidRPr="000E7BBF">
        <w:rPr>
          <w:rFonts w:ascii="Times New Roman" w:hAnsi="Times New Roman" w:cs="Times New Roman"/>
          <w:sz w:val="28"/>
        </w:rPr>
        <w:t>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проводить контрольные мероприятия и совершать контрольные дейс</w:t>
      </w:r>
      <w:r w:rsidRPr="000E7BBF">
        <w:rPr>
          <w:rFonts w:ascii="Times New Roman" w:hAnsi="Times New Roman"/>
          <w:sz w:val="28"/>
        </w:rPr>
        <w:t>т</w:t>
      </w:r>
      <w:r w:rsidRPr="000E7BBF">
        <w:rPr>
          <w:rFonts w:ascii="Times New Roman" w:hAnsi="Times New Roman"/>
          <w:sz w:val="28"/>
        </w:rPr>
        <w:t>вия на законном основании и в соответствии с их назначением только во время исполнения служебных обязанностей и при наличии соответствующей инфо</w:t>
      </w:r>
      <w:r w:rsidRPr="000E7BBF">
        <w:rPr>
          <w:rFonts w:ascii="Times New Roman" w:hAnsi="Times New Roman"/>
          <w:sz w:val="28"/>
        </w:rPr>
        <w:t>р</w:t>
      </w:r>
      <w:r w:rsidRPr="000E7BBF">
        <w:rPr>
          <w:rFonts w:ascii="Times New Roman" w:hAnsi="Times New Roman"/>
          <w:sz w:val="28"/>
        </w:rPr>
        <w:t>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</w:t>
      </w:r>
      <w:r w:rsidRPr="000E7BBF">
        <w:rPr>
          <w:rFonts w:ascii="Times New Roman" w:hAnsi="Times New Roman"/>
          <w:sz w:val="28"/>
        </w:rPr>
        <w:t>н</w:t>
      </w:r>
      <w:r w:rsidRPr="000E7BBF">
        <w:rPr>
          <w:rFonts w:ascii="Times New Roman" w:hAnsi="Times New Roman"/>
          <w:sz w:val="28"/>
        </w:rPr>
        <w:t>тов, предусмотренных федеральными законами;</w:t>
      </w:r>
    </w:p>
    <w:p w:rsidR="000E7BBF" w:rsidRPr="000E7BBF" w:rsidRDefault="000E7BBF" w:rsidP="00F756D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моний, не препятствовать их проведению, а также не нарушать внутренние у</w:t>
      </w:r>
      <w:r w:rsidRPr="000E7BBF">
        <w:rPr>
          <w:rFonts w:ascii="Times New Roman" w:hAnsi="Times New Roman"/>
          <w:sz w:val="28"/>
        </w:rPr>
        <w:t>с</w:t>
      </w:r>
      <w:r w:rsidRPr="000E7BBF">
        <w:rPr>
          <w:rFonts w:ascii="Times New Roman" w:hAnsi="Times New Roman"/>
          <w:sz w:val="28"/>
        </w:rPr>
        <w:t>тановления религиозных организаций;</w:t>
      </w:r>
    </w:p>
    <w:p w:rsidR="000E7BBF" w:rsidRPr="000E7BBF" w:rsidRDefault="000E7BBF" w:rsidP="00F756D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0E7BBF">
        <w:rPr>
          <w:rFonts w:ascii="Times New Roman" w:hAnsi="Times New Roman"/>
          <w:sz w:val="28"/>
        </w:rPr>
        <w:t>5) не препятствовать присутствию контролируемых лиц, их представит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лей, а с согласия контролируемых лиц, их представителей присутствию Упо</w:t>
      </w:r>
      <w:r w:rsidRPr="000E7BBF">
        <w:rPr>
          <w:rFonts w:ascii="Times New Roman" w:hAnsi="Times New Roman"/>
          <w:sz w:val="28"/>
        </w:rPr>
        <w:t>л</w:t>
      </w:r>
      <w:r w:rsidRPr="000E7BBF">
        <w:rPr>
          <w:rFonts w:ascii="Times New Roman" w:hAnsi="Times New Roman"/>
          <w:sz w:val="28"/>
        </w:rPr>
        <w:t>номоченного при Президенте Российской Федерации по защите прав предпр</w:t>
      </w:r>
      <w:r w:rsidRPr="000E7BBF">
        <w:rPr>
          <w:rFonts w:ascii="Times New Roman" w:hAnsi="Times New Roman"/>
          <w:sz w:val="28"/>
        </w:rPr>
        <w:t>и</w:t>
      </w:r>
      <w:r w:rsidRPr="000E7BBF">
        <w:rPr>
          <w:rFonts w:ascii="Times New Roman" w:hAnsi="Times New Roman"/>
          <w:sz w:val="28"/>
        </w:rPr>
        <w:t xml:space="preserve">нимателей или его общественных представителей, уполномоченного по защите прав предпринимателей в </w:t>
      </w:r>
      <w:r w:rsidR="005E1BFA">
        <w:rPr>
          <w:rFonts w:ascii="Times New Roman" w:hAnsi="Times New Roman"/>
          <w:sz w:val="28"/>
        </w:rPr>
        <w:t xml:space="preserve">Ленинградской </w:t>
      </w:r>
      <w:r w:rsidRPr="000E7BBF">
        <w:rPr>
          <w:rFonts w:ascii="Times New Roman" w:hAnsi="Times New Roman"/>
          <w:sz w:val="28"/>
        </w:rPr>
        <w:t>области при проведении контрольных мероприятий (за исключением контрольных мероприятий, при проведении к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0E7BBF">
        <w:rPr>
          <w:rFonts w:ascii="Times New Roman" w:hAnsi="Times New Roman"/>
          <w:sz w:val="28"/>
        </w:rPr>
        <w:t xml:space="preserve"> Федеральным законом</w:t>
      </w:r>
      <w:r w:rsidR="00123511">
        <w:rPr>
          <w:rFonts w:ascii="Times New Roman" w:hAnsi="Times New Roman"/>
          <w:sz w:val="28"/>
        </w:rPr>
        <w:t xml:space="preserve"> №</w:t>
      </w:r>
      <w:r w:rsidR="008406B9">
        <w:rPr>
          <w:rFonts w:ascii="Times New Roman" w:hAnsi="Times New Roman"/>
          <w:sz w:val="28"/>
        </w:rPr>
        <w:t xml:space="preserve"> </w:t>
      </w:r>
      <w:r w:rsidR="00123511">
        <w:rPr>
          <w:rFonts w:ascii="Times New Roman" w:hAnsi="Times New Roman"/>
          <w:sz w:val="28"/>
        </w:rPr>
        <w:t>248-ФЗ</w:t>
      </w:r>
      <w:r w:rsidRPr="000E7BBF">
        <w:rPr>
          <w:rFonts w:ascii="Times New Roman" w:hAnsi="Times New Roman"/>
          <w:sz w:val="28"/>
        </w:rPr>
        <w:t xml:space="preserve"> и пунктом 3.3 настоящего Положения, осуществлять консультирование;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6) предоставлять контролируемым лицам, их представителям, присутс</w:t>
      </w:r>
      <w:r w:rsidRPr="000E7BBF">
        <w:rPr>
          <w:rFonts w:ascii="Times New Roman" w:hAnsi="Times New Roman"/>
          <w:sz w:val="28"/>
        </w:rPr>
        <w:t>т</w:t>
      </w:r>
      <w:r w:rsidRPr="000E7BBF">
        <w:rPr>
          <w:rFonts w:ascii="Times New Roman" w:hAnsi="Times New Roman"/>
          <w:sz w:val="28"/>
        </w:rPr>
        <w:t>вующим при проведении контрольных мероприятий, информацию и докуме</w:t>
      </w:r>
      <w:r w:rsidRPr="000E7BBF">
        <w:rPr>
          <w:rFonts w:ascii="Times New Roman" w:hAnsi="Times New Roman"/>
          <w:sz w:val="28"/>
        </w:rPr>
        <w:t>н</w:t>
      </w:r>
      <w:r w:rsidRPr="000E7BBF">
        <w:rPr>
          <w:rFonts w:ascii="Times New Roman" w:hAnsi="Times New Roman"/>
          <w:sz w:val="28"/>
        </w:rPr>
        <w:t xml:space="preserve">ты, относящиеся к предмету муниципального контроля, в том числе сведения о согласовании проведения контрольного мероприятия органами прокуратуры в </w:t>
      </w:r>
      <w:r w:rsidRPr="000E7BBF">
        <w:rPr>
          <w:rFonts w:ascii="Times New Roman" w:hAnsi="Times New Roman"/>
          <w:sz w:val="28"/>
        </w:rPr>
        <w:lastRenderedPageBreak/>
        <w:t>случае, если такое согласование предусмотрено Федеральным законом</w:t>
      </w:r>
      <w:r w:rsidR="00123511">
        <w:rPr>
          <w:rFonts w:ascii="Times New Roman" w:hAnsi="Times New Roman"/>
          <w:sz w:val="28"/>
        </w:rPr>
        <w:t xml:space="preserve"> № 248-ФЗ</w:t>
      </w:r>
      <w:r w:rsidRPr="000E7BBF">
        <w:rPr>
          <w:rFonts w:ascii="Times New Roman" w:hAnsi="Times New Roman"/>
          <w:sz w:val="28"/>
        </w:rPr>
        <w:t>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</w:t>
      </w:r>
      <w:r w:rsidRPr="000E7BBF">
        <w:rPr>
          <w:rFonts w:ascii="Times New Roman" w:hAnsi="Times New Roman"/>
          <w:sz w:val="28"/>
        </w:rPr>
        <w:t>н</w:t>
      </w:r>
      <w:r w:rsidRPr="000E7BBF">
        <w:rPr>
          <w:rFonts w:ascii="Times New Roman" w:hAnsi="Times New Roman"/>
          <w:sz w:val="28"/>
        </w:rPr>
        <w:t>ного взаимодействия и относящимися к предмету контрольного мероприятия;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9) учитывать при определении мер, принимаемых по фактам выявле</w:t>
      </w:r>
      <w:r w:rsidRPr="000E7BBF">
        <w:rPr>
          <w:rFonts w:ascii="Times New Roman" w:hAnsi="Times New Roman"/>
          <w:sz w:val="28"/>
        </w:rPr>
        <w:t>н</w:t>
      </w:r>
      <w:r w:rsidRPr="000E7BBF">
        <w:rPr>
          <w:rFonts w:ascii="Times New Roman" w:hAnsi="Times New Roman"/>
          <w:sz w:val="28"/>
        </w:rPr>
        <w:t>ных нарушений, соответствие указанных мер тяжести нарушений, их потенц</w:t>
      </w:r>
      <w:r w:rsidRPr="000E7BBF">
        <w:rPr>
          <w:rFonts w:ascii="Times New Roman" w:hAnsi="Times New Roman"/>
          <w:sz w:val="28"/>
        </w:rPr>
        <w:t>и</w:t>
      </w:r>
      <w:r w:rsidRPr="000E7BBF">
        <w:rPr>
          <w:rFonts w:ascii="Times New Roman" w:hAnsi="Times New Roman"/>
          <w:sz w:val="28"/>
        </w:rPr>
        <w:t>альной опасности для охраняемых законом ценностей, а также не допускать н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обоснованного ограничения прав и законных интересов контролируемых лиц, неправомерного вреда (ущерба) их имуществу;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11) соблюдать установленные законодательством Российской Федер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>ции сроки проведения контрольных мероприятий и совершения контрольных действий;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дерации либо которые находятся в распоряжении государственных органов и органов местного самоуправления.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1.</w:t>
      </w:r>
      <w:r w:rsidR="00A75A81">
        <w:rPr>
          <w:rFonts w:ascii="Times New Roman" w:hAnsi="Times New Roman"/>
          <w:sz w:val="28"/>
        </w:rPr>
        <w:t>9</w:t>
      </w:r>
      <w:r w:rsidRPr="000E7BBF">
        <w:rPr>
          <w:rFonts w:ascii="Times New Roman" w:hAnsi="Times New Roman"/>
          <w:sz w:val="28"/>
        </w:rPr>
        <w:t>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беспрепятственно по предъявлении служебного удостоверения и в с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ответствии с полномочиями, установленными решением контрольного органа о проведении контрольного мероприятия, посещать (осматривать) производс</w:t>
      </w:r>
      <w:r w:rsidRPr="000E7BBF">
        <w:rPr>
          <w:rFonts w:ascii="Times New Roman" w:hAnsi="Times New Roman"/>
          <w:sz w:val="28"/>
        </w:rPr>
        <w:t>т</w:t>
      </w:r>
      <w:r w:rsidRPr="000E7BBF">
        <w:rPr>
          <w:rFonts w:ascii="Times New Roman" w:hAnsi="Times New Roman"/>
          <w:sz w:val="28"/>
        </w:rPr>
        <w:t>венные объекты, если иное не предусмотрено федеральными законами;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знакомиться со всеми документами, касающимися соблюдения обяз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>тельных требований, в том числе в установленном порядке с документами, с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держащими государственную, служебную, коммерческую или иную охраня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мую законом тайну;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требовать от контролируемых лиц, в том числе руководителей и др</w:t>
      </w:r>
      <w:r w:rsidRPr="000E7BBF">
        <w:rPr>
          <w:rFonts w:ascii="Times New Roman" w:hAnsi="Times New Roman"/>
          <w:sz w:val="28"/>
        </w:rPr>
        <w:t>у</w:t>
      </w:r>
      <w:r w:rsidRPr="000E7BBF">
        <w:rPr>
          <w:rFonts w:ascii="Times New Roman" w:hAnsi="Times New Roman"/>
          <w:sz w:val="28"/>
        </w:rPr>
        <w:t>гих работников контролируемых организаций, представления письменных об</w:t>
      </w:r>
      <w:r w:rsidRPr="000E7BBF">
        <w:rPr>
          <w:rFonts w:ascii="Times New Roman" w:hAnsi="Times New Roman"/>
          <w:sz w:val="28"/>
        </w:rPr>
        <w:t>ъ</w:t>
      </w:r>
      <w:r w:rsidRPr="000E7BBF">
        <w:rPr>
          <w:rFonts w:ascii="Times New Roman" w:hAnsi="Times New Roman"/>
          <w:sz w:val="28"/>
        </w:rPr>
        <w:t>яснений по фактам нарушений обязательных требований, выявленных при пр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ведении контрольных мероприятий, а также представления документов для к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пирования, фото- и видеосъемки;</w:t>
      </w:r>
    </w:p>
    <w:p w:rsidR="000E7BBF" w:rsidRPr="000E7BBF" w:rsidRDefault="000E7BBF" w:rsidP="00F756D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4) знакомиться с технической документацией, электронными базами да</w:t>
      </w:r>
      <w:r w:rsidRPr="000E7BBF">
        <w:rPr>
          <w:rFonts w:ascii="Times New Roman" w:hAnsi="Times New Roman"/>
          <w:sz w:val="28"/>
        </w:rPr>
        <w:t>н</w:t>
      </w:r>
      <w:r w:rsidRPr="000E7BBF">
        <w:rPr>
          <w:rFonts w:ascii="Times New Roman" w:hAnsi="Times New Roman"/>
          <w:sz w:val="28"/>
        </w:rPr>
        <w:t>ных, информационными системами контролируемых лиц в части, относящейся к предмету и объему контрольного мероприятия;</w:t>
      </w:r>
    </w:p>
    <w:p w:rsidR="000E7BBF" w:rsidRPr="000E7BBF" w:rsidRDefault="000E7BBF" w:rsidP="00F756D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</w:t>
      </w:r>
      <w:r w:rsidRPr="000E7BBF">
        <w:rPr>
          <w:rFonts w:ascii="Times New Roman" w:hAnsi="Times New Roman"/>
          <w:sz w:val="28"/>
        </w:rPr>
        <w:t>с</w:t>
      </w:r>
      <w:r w:rsidRPr="000E7BBF">
        <w:rPr>
          <w:rFonts w:ascii="Times New Roman" w:hAnsi="Times New Roman"/>
          <w:sz w:val="28"/>
        </w:rPr>
        <w:t>тупа в помещения, воспрепятствования иным мерам по осуществлению ко</w:t>
      </w:r>
      <w:r w:rsidRPr="000E7BBF">
        <w:rPr>
          <w:rFonts w:ascii="Times New Roman" w:hAnsi="Times New Roman"/>
          <w:sz w:val="28"/>
        </w:rPr>
        <w:t>н</w:t>
      </w:r>
      <w:r w:rsidRPr="000E7BBF">
        <w:rPr>
          <w:rFonts w:ascii="Times New Roman" w:hAnsi="Times New Roman"/>
          <w:sz w:val="28"/>
        </w:rPr>
        <w:t>трольного мероприятия;</w:t>
      </w:r>
    </w:p>
    <w:p w:rsidR="000E7BBF" w:rsidRPr="000E7BBF" w:rsidRDefault="000E7BBF" w:rsidP="00F756D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6) выдавать контролируемым лицам рекомендации по обеспечению без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 xml:space="preserve">пасности и предотвращению нарушений обязательных требований, принимать </w:t>
      </w:r>
      <w:r w:rsidRPr="000E7BBF">
        <w:rPr>
          <w:rFonts w:ascii="Times New Roman" w:hAnsi="Times New Roman"/>
          <w:sz w:val="28"/>
        </w:rPr>
        <w:lastRenderedPageBreak/>
        <w:t>решения об устранении контролируемыми лицами выявленных нарушений об</w:t>
      </w:r>
      <w:r w:rsidRPr="000E7BBF">
        <w:rPr>
          <w:rFonts w:ascii="Times New Roman" w:hAnsi="Times New Roman"/>
          <w:sz w:val="28"/>
        </w:rPr>
        <w:t>я</w:t>
      </w:r>
      <w:r w:rsidRPr="000E7BBF">
        <w:rPr>
          <w:rFonts w:ascii="Times New Roman" w:hAnsi="Times New Roman"/>
          <w:sz w:val="28"/>
        </w:rPr>
        <w:t>зательных требований и о восстановлении нарушенного положения;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0E7BBF" w:rsidRPr="009A4193" w:rsidRDefault="000E7BBF" w:rsidP="009A4193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0E7BBF">
        <w:rPr>
          <w:rFonts w:ascii="Times New Roman" w:hAnsi="Times New Roman"/>
          <w:sz w:val="28"/>
        </w:rPr>
        <w:t xml:space="preserve">8) </w:t>
      </w:r>
      <w:r w:rsidR="009A4193" w:rsidRPr="009A4193">
        <w:rPr>
          <w:rFonts w:ascii="Times New Roman" w:hAnsi="Times New Roman"/>
          <w:color w:val="auto"/>
          <w:sz w:val="28"/>
          <w:szCs w:val="28"/>
        </w:rPr>
        <w:t>совершать иные действия, предусмотренные федеральными законами о видах контроля, положением о виде контроля</w:t>
      </w:r>
      <w:r w:rsidRPr="009A4193">
        <w:rPr>
          <w:rFonts w:ascii="Times New Roman" w:hAnsi="Times New Roman"/>
          <w:sz w:val="28"/>
          <w:szCs w:val="28"/>
        </w:rPr>
        <w:t>.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1.</w:t>
      </w:r>
      <w:r w:rsidR="00A75A81">
        <w:rPr>
          <w:rFonts w:ascii="Times New Roman" w:hAnsi="Times New Roman"/>
          <w:sz w:val="28"/>
          <w:szCs w:val="28"/>
        </w:rPr>
        <w:t>10</w:t>
      </w:r>
      <w:r w:rsidRPr="000E7BBF">
        <w:rPr>
          <w:rFonts w:ascii="Times New Roman" w:hAnsi="Times New Roman"/>
          <w:sz w:val="28"/>
          <w:szCs w:val="28"/>
        </w:rPr>
        <w:t>. Контрольный орган вправе обратиться в суд с заявлениями: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 жилищно-строительного или ин</w:t>
      </w:r>
      <w:r w:rsidRPr="000E7BBF">
        <w:rPr>
          <w:rFonts w:ascii="Times New Roman" w:hAnsi="Times New Roman"/>
          <w:bCs/>
          <w:sz w:val="28"/>
          <w:szCs w:val="28"/>
        </w:rPr>
        <w:t>о</w:t>
      </w:r>
      <w:r w:rsidRPr="000E7BBF">
        <w:rPr>
          <w:rFonts w:ascii="Times New Roman" w:hAnsi="Times New Roman"/>
          <w:bCs/>
          <w:sz w:val="28"/>
          <w:szCs w:val="28"/>
        </w:rPr>
        <w:t>го специализированного потребительского кооператива с нарушением требов</w:t>
      </w:r>
      <w:r w:rsidRPr="000E7BBF">
        <w:rPr>
          <w:rFonts w:ascii="Times New Roman" w:hAnsi="Times New Roman"/>
          <w:bCs/>
          <w:sz w:val="28"/>
          <w:szCs w:val="28"/>
        </w:rPr>
        <w:t>а</w:t>
      </w:r>
      <w:r w:rsidRPr="000E7BBF">
        <w:rPr>
          <w:rFonts w:ascii="Times New Roman" w:hAnsi="Times New Roman"/>
          <w:bCs/>
          <w:sz w:val="28"/>
          <w:szCs w:val="28"/>
        </w:rPr>
        <w:t>ний Жилищного кодекса Российской Федерации;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7BBF">
        <w:rPr>
          <w:rFonts w:ascii="Times New Roman" w:hAnsi="Times New Roman"/>
          <w:bCs/>
          <w:sz w:val="28"/>
          <w:szCs w:val="28"/>
        </w:rPr>
        <w:t>2) о ликвидации товарищества собственников жилья, жилищного, ж</w:t>
      </w:r>
      <w:r w:rsidRPr="000E7BBF">
        <w:rPr>
          <w:rFonts w:ascii="Times New Roman" w:hAnsi="Times New Roman"/>
          <w:bCs/>
          <w:sz w:val="28"/>
          <w:szCs w:val="28"/>
        </w:rPr>
        <w:t>и</w:t>
      </w:r>
      <w:r w:rsidRPr="000E7BBF">
        <w:rPr>
          <w:rFonts w:ascii="Times New Roman" w:hAnsi="Times New Roman"/>
          <w:bCs/>
          <w:sz w:val="28"/>
          <w:szCs w:val="28"/>
        </w:rPr>
        <w:t>лищно-строительного или иного специализированного потребительского ко</w:t>
      </w:r>
      <w:r w:rsidRPr="000E7BBF">
        <w:rPr>
          <w:rFonts w:ascii="Times New Roman" w:hAnsi="Times New Roman"/>
          <w:bCs/>
          <w:sz w:val="28"/>
          <w:szCs w:val="28"/>
        </w:rPr>
        <w:t>о</w:t>
      </w:r>
      <w:r w:rsidRPr="000E7BBF">
        <w:rPr>
          <w:rFonts w:ascii="Times New Roman" w:hAnsi="Times New Roman"/>
          <w:bCs/>
          <w:sz w:val="28"/>
          <w:szCs w:val="28"/>
        </w:rPr>
        <w:t>ператива в случае неисполнения в установленный срок предписания об устр</w:t>
      </w:r>
      <w:r w:rsidRPr="000E7BBF">
        <w:rPr>
          <w:rFonts w:ascii="Times New Roman" w:hAnsi="Times New Roman"/>
          <w:bCs/>
          <w:sz w:val="28"/>
          <w:szCs w:val="28"/>
        </w:rPr>
        <w:t>а</w:t>
      </w:r>
      <w:r w:rsidRPr="000E7BBF">
        <w:rPr>
          <w:rFonts w:ascii="Times New Roman" w:hAnsi="Times New Roman"/>
          <w:bCs/>
          <w:sz w:val="28"/>
          <w:szCs w:val="28"/>
        </w:rPr>
        <w:t>нении несоответствия устава такого товарищества или такого кооператива, вн</w:t>
      </w:r>
      <w:r w:rsidRPr="000E7BBF">
        <w:rPr>
          <w:rFonts w:ascii="Times New Roman" w:hAnsi="Times New Roman"/>
          <w:bCs/>
          <w:sz w:val="28"/>
          <w:szCs w:val="28"/>
        </w:rPr>
        <w:t>е</w:t>
      </w:r>
      <w:r w:rsidRPr="000E7BBF">
        <w:rPr>
          <w:rFonts w:ascii="Times New Roman" w:hAnsi="Times New Roman"/>
          <w:bCs/>
          <w:sz w:val="28"/>
          <w:szCs w:val="28"/>
        </w:rPr>
        <w:t>сенных в устав такого товарищества или такого кооператива изменений треб</w:t>
      </w:r>
      <w:r w:rsidRPr="000E7BBF">
        <w:rPr>
          <w:rFonts w:ascii="Times New Roman" w:hAnsi="Times New Roman"/>
          <w:bCs/>
          <w:sz w:val="28"/>
          <w:szCs w:val="28"/>
        </w:rPr>
        <w:t>о</w:t>
      </w:r>
      <w:r w:rsidRPr="000E7BBF">
        <w:rPr>
          <w:rFonts w:ascii="Times New Roman" w:hAnsi="Times New Roman"/>
          <w:bCs/>
          <w:sz w:val="28"/>
          <w:szCs w:val="28"/>
        </w:rPr>
        <w:t>ваниям Жилищного кодекса Российской Федерации либо в случае выявления нарушений порядка создания такого товарищества или такого кооператива, е</w:t>
      </w:r>
      <w:r w:rsidRPr="000E7BBF">
        <w:rPr>
          <w:rFonts w:ascii="Times New Roman" w:hAnsi="Times New Roman"/>
          <w:bCs/>
          <w:sz w:val="28"/>
          <w:szCs w:val="28"/>
        </w:rPr>
        <w:t>с</w:t>
      </w:r>
      <w:r w:rsidRPr="000E7BBF">
        <w:rPr>
          <w:rFonts w:ascii="Times New Roman" w:hAnsi="Times New Roman"/>
          <w:bCs/>
          <w:sz w:val="28"/>
          <w:szCs w:val="28"/>
        </w:rPr>
        <w:t>ли эти нарушения носят неустранимый</w:t>
      </w:r>
      <w:proofErr w:type="gramEnd"/>
      <w:r w:rsidRPr="000E7BBF">
        <w:rPr>
          <w:rFonts w:ascii="Times New Roman" w:hAnsi="Times New Roman"/>
          <w:bCs/>
          <w:sz w:val="28"/>
          <w:szCs w:val="28"/>
        </w:rPr>
        <w:t xml:space="preserve"> характер;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7BBF">
        <w:rPr>
          <w:rFonts w:ascii="Times New Roman" w:hAnsi="Times New Roman"/>
          <w:bCs/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</w:t>
      </w:r>
      <w:r w:rsidRPr="000E7BBF">
        <w:rPr>
          <w:rFonts w:ascii="Times New Roman" w:hAnsi="Times New Roman"/>
          <w:bCs/>
          <w:sz w:val="28"/>
          <w:szCs w:val="28"/>
        </w:rPr>
        <w:t>а</w:t>
      </w:r>
      <w:r w:rsidRPr="000E7BBF">
        <w:rPr>
          <w:rFonts w:ascii="Times New Roman" w:hAnsi="Times New Roman"/>
          <w:bCs/>
          <w:sz w:val="28"/>
          <w:szCs w:val="28"/>
        </w:rPr>
        <w:t>нию и (или) выполнению работ по ремонту общего имущества в многокварти</w:t>
      </w:r>
      <w:r w:rsidRPr="000E7BBF">
        <w:rPr>
          <w:rFonts w:ascii="Times New Roman" w:hAnsi="Times New Roman"/>
          <w:bCs/>
          <w:sz w:val="28"/>
          <w:szCs w:val="28"/>
        </w:rPr>
        <w:t>р</w:t>
      </w:r>
      <w:r w:rsidRPr="000E7BBF">
        <w:rPr>
          <w:rFonts w:ascii="Times New Roman" w:hAnsi="Times New Roman"/>
          <w:bCs/>
          <w:sz w:val="28"/>
          <w:szCs w:val="28"/>
        </w:rPr>
        <w:t>ном доме недействительными в случае неисполнения в установленный срок предписания об устранении нарушений требований Жилищного кодекса Ро</w:t>
      </w:r>
      <w:r w:rsidRPr="000E7BBF">
        <w:rPr>
          <w:rFonts w:ascii="Times New Roman" w:hAnsi="Times New Roman"/>
          <w:bCs/>
          <w:sz w:val="28"/>
          <w:szCs w:val="28"/>
        </w:rPr>
        <w:t>с</w:t>
      </w:r>
      <w:r w:rsidRPr="000E7BBF">
        <w:rPr>
          <w:rFonts w:ascii="Times New Roman" w:hAnsi="Times New Roman"/>
          <w:bCs/>
          <w:sz w:val="28"/>
          <w:szCs w:val="28"/>
        </w:rPr>
        <w:t>сийской Федерации о выборе управляющей организации</w:t>
      </w:r>
      <w:proofErr w:type="gramEnd"/>
      <w:r w:rsidRPr="000E7BB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0E7BBF">
        <w:rPr>
          <w:rFonts w:ascii="Times New Roman" w:hAnsi="Times New Roman"/>
          <w:bCs/>
          <w:sz w:val="28"/>
          <w:szCs w:val="28"/>
        </w:rPr>
        <w:t>об утверждении усл</w:t>
      </w:r>
      <w:r w:rsidRPr="000E7BBF">
        <w:rPr>
          <w:rFonts w:ascii="Times New Roman" w:hAnsi="Times New Roman"/>
          <w:bCs/>
          <w:sz w:val="28"/>
          <w:szCs w:val="28"/>
        </w:rPr>
        <w:t>о</w:t>
      </w:r>
      <w:r w:rsidRPr="000E7BBF">
        <w:rPr>
          <w:rFonts w:ascii="Times New Roman" w:hAnsi="Times New Roman"/>
          <w:bCs/>
          <w:sz w:val="28"/>
          <w:szCs w:val="28"/>
        </w:rPr>
        <w:t>вий договора управления многоквартирным домом и о его заключении, о з</w:t>
      </w:r>
      <w:r w:rsidRPr="000E7BBF">
        <w:rPr>
          <w:rFonts w:ascii="Times New Roman" w:hAnsi="Times New Roman"/>
          <w:bCs/>
          <w:sz w:val="28"/>
          <w:szCs w:val="28"/>
        </w:rPr>
        <w:t>а</w:t>
      </w:r>
      <w:r w:rsidRPr="000E7BBF">
        <w:rPr>
          <w:rFonts w:ascii="Times New Roman" w:hAnsi="Times New Roman"/>
          <w:bCs/>
          <w:sz w:val="28"/>
          <w:szCs w:val="28"/>
        </w:rPr>
        <w:t>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4) в защиту прав и законных интересов собственников помещений в мн</w:t>
      </w:r>
      <w:r w:rsidRPr="000E7BBF">
        <w:rPr>
          <w:rFonts w:ascii="Times New Roman" w:hAnsi="Times New Roman"/>
          <w:bCs/>
          <w:sz w:val="28"/>
          <w:szCs w:val="28"/>
        </w:rPr>
        <w:t>о</w:t>
      </w:r>
      <w:r w:rsidRPr="000E7BBF">
        <w:rPr>
          <w:rFonts w:ascii="Times New Roman" w:hAnsi="Times New Roman"/>
          <w:bCs/>
          <w:sz w:val="28"/>
          <w:szCs w:val="28"/>
        </w:rPr>
        <w:t>гоквартирном доме, нанимателей и других пользователей жилых помещений по их обращению или в защиту прав, свобод и законных интересов неопределе</w:t>
      </w:r>
      <w:r w:rsidRPr="000E7BBF">
        <w:rPr>
          <w:rFonts w:ascii="Times New Roman" w:hAnsi="Times New Roman"/>
          <w:bCs/>
          <w:sz w:val="28"/>
          <w:szCs w:val="28"/>
        </w:rPr>
        <w:t>н</w:t>
      </w:r>
      <w:r w:rsidRPr="000E7BBF">
        <w:rPr>
          <w:rFonts w:ascii="Times New Roman" w:hAnsi="Times New Roman"/>
          <w:bCs/>
          <w:sz w:val="28"/>
          <w:szCs w:val="28"/>
        </w:rPr>
        <w:t>ного круга лиц в случае выявления нарушения обязательных требований;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 xml:space="preserve">5) о признании </w:t>
      </w:r>
      <w:proofErr w:type="gramStart"/>
      <w:r w:rsidRPr="000E7BBF">
        <w:rPr>
          <w:rFonts w:ascii="Times New Roman" w:hAnsi="Times New Roman"/>
          <w:bCs/>
          <w:sz w:val="28"/>
          <w:szCs w:val="28"/>
        </w:rPr>
        <w:t>договора найма жилого помещения жилищного фонда с</w:t>
      </w:r>
      <w:r w:rsidRPr="000E7BBF">
        <w:rPr>
          <w:rFonts w:ascii="Times New Roman" w:hAnsi="Times New Roman"/>
          <w:bCs/>
          <w:sz w:val="28"/>
          <w:szCs w:val="28"/>
        </w:rPr>
        <w:t>о</w:t>
      </w:r>
      <w:r w:rsidRPr="000E7BBF">
        <w:rPr>
          <w:rFonts w:ascii="Times New Roman" w:hAnsi="Times New Roman"/>
          <w:bCs/>
          <w:sz w:val="28"/>
          <w:szCs w:val="28"/>
        </w:rPr>
        <w:t>циального использования</w:t>
      </w:r>
      <w:proofErr w:type="gramEnd"/>
      <w:r w:rsidRPr="000E7BBF">
        <w:rPr>
          <w:rFonts w:ascii="Times New Roman" w:hAnsi="Times New Roman"/>
          <w:bCs/>
          <w:sz w:val="28"/>
          <w:szCs w:val="28"/>
        </w:rPr>
        <w:t xml:space="preserve"> недействительным в случае неисполнения в устано</w:t>
      </w:r>
      <w:r w:rsidRPr="000E7BBF">
        <w:rPr>
          <w:rFonts w:ascii="Times New Roman" w:hAnsi="Times New Roman"/>
          <w:bCs/>
          <w:sz w:val="28"/>
          <w:szCs w:val="28"/>
        </w:rPr>
        <w:t>в</w:t>
      </w:r>
      <w:r w:rsidRPr="000E7BBF">
        <w:rPr>
          <w:rFonts w:ascii="Times New Roman" w:hAnsi="Times New Roman"/>
          <w:bCs/>
          <w:sz w:val="28"/>
          <w:szCs w:val="28"/>
        </w:rPr>
        <w:t>ленный срок предписания об устранении несоответствия данного договора об</w:t>
      </w:r>
      <w:r w:rsidRPr="000E7BBF">
        <w:rPr>
          <w:rFonts w:ascii="Times New Roman" w:hAnsi="Times New Roman"/>
          <w:bCs/>
          <w:sz w:val="28"/>
          <w:szCs w:val="28"/>
        </w:rPr>
        <w:t>я</w:t>
      </w:r>
      <w:r w:rsidRPr="000E7BBF">
        <w:rPr>
          <w:rFonts w:ascii="Times New Roman" w:hAnsi="Times New Roman"/>
          <w:bCs/>
          <w:sz w:val="28"/>
          <w:szCs w:val="28"/>
        </w:rPr>
        <w:t>зательным требованиям, установленным Жилищным кодексом Российской Ф</w:t>
      </w:r>
      <w:r w:rsidRPr="000E7BBF">
        <w:rPr>
          <w:rFonts w:ascii="Times New Roman" w:hAnsi="Times New Roman"/>
          <w:bCs/>
          <w:sz w:val="28"/>
          <w:szCs w:val="28"/>
        </w:rPr>
        <w:t>е</w:t>
      </w:r>
      <w:r w:rsidRPr="000E7BBF">
        <w:rPr>
          <w:rFonts w:ascii="Times New Roman" w:hAnsi="Times New Roman"/>
          <w:bCs/>
          <w:sz w:val="28"/>
          <w:szCs w:val="28"/>
        </w:rPr>
        <w:t>дерации;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6) о понуждении к исполнению предписания.</w:t>
      </w:r>
    </w:p>
    <w:p w:rsidR="000E7BBF" w:rsidRPr="000E7BBF" w:rsidRDefault="000E7BBF" w:rsidP="00D5106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1.1</w:t>
      </w:r>
      <w:r w:rsidR="00A75A81">
        <w:rPr>
          <w:rFonts w:ascii="Times New Roman" w:hAnsi="Times New Roman" w:cs="Times New Roman"/>
          <w:sz w:val="28"/>
          <w:szCs w:val="28"/>
        </w:rPr>
        <w:t>1</w:t>
      </w:r>
      <w:r w:rsidRPr="000E7BBF">
        <w:rPr>
          <w:rFonts w:ascii="Times New Roman" w:hAnsi="Times New Roman" w:cs="Times New Roman"/>
          <w:sz w:val="28"/>
          <w:szCs w:val="28"/>
        </w:rPr>
        <w:t>.</w:t>
      </w:r>
      <w:r w:rsidRPr="000E7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</w:t>
      </w:r>
      <w:r w:rsidRPr="000E7BBF">
        <w:rPr>
          <w:rFonts w:ascii="Times New Roman" w:hAnsi="Times New Roman" w:cs="Times New Roman"/>
          <w:sz w:val="28"/>
          <w:szCs w:val="28"/>
        </w:rPr>
        <w:t>т</w:t>
      </w:r>
      <w:r w:rsidRPr="000E7BBF">
        <w:rPr>
          <w:rFonts w:ascii="Times New Roman" w:hAnsi="Times New Roman" w:cs="Times New Roman"/>
          <w:sz w:val="28"/>
          <w:szCs w:val="28"/>
        </w:rPr>
        <w:t>ными лицами Контрольного органа и иными уполномоченными лицами дейс</w:t>
      </w:r>
      <w:r w:rsidRPr="000E7BBF">
        <w:rPr>
          <w:rFonts w:ascii="Times New Roman" w:hAnsi="Times New Roman" w:cs="Times New Roman"/>
          <w:sz w:val="28"/>
          <w:szCs w:val="28"/>
        </w:rPr>
        <w:t>т</w:t>
      </w:r>
      <w:r w:rsidRPr="000E7BBF">
        <w:rPr>
          <w:rFonts w:ascii="Times New Roman" w:hAnsi="Times New Roman" w:cs="Times New Roman"/>
          <w:sz w:val="28"/>
          <w:szCs w:val="28"/>
        </w:rPr>
        <w:t>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</w:t>
      </w:r>
      <w:r w:rsidRPr="000E7BBF">
        <w:rPr>
          <w:rFonts w:ascii="Times New Roman" w:hAnsi="Times New Roman" w:cs="Times New Roman"/>
          <w:sz w:val="28"/>
          <w:szCs w:val="28"/>
        </w:rPr>
        <w:t>н</w:t>
      </w:r>
      <w:r w:rsidRPr="000E7BBF">
        <w:rPr>
          <w:rFonts w:ascii="Times New Roman" w:hAnsi="Times New Roman" w:cs="Times New Roman"/>
          <w:sz w:val="28"/>
          <w:szCs w:val="28"/>
        </w:rPr>
        <w:lastRenderedPageBreak/>
        <w:t>фраструктуры, обеспечивающей информационно-технологическое взаимоде</w:t>
      </w:r>
      <w:r w:rsidRPr="000E7BBF">
        <w:rPr>
          <w:rFonts w:ascii="Times New Roman" w:hAnsi="Times New Roman" w:cs="Times New Roman"/>
          <w:sz w:val="28"/>
          <w:szCs w:val="28"/>
        </w:rPr>
        <w:t>й</w:t>
      </w:r>
      <w:r w:rsidRPr="000E7BBF">
        <w:rPr>
          <w:rFonts w:ascii="Times New Roman" w:hAnsi="Times New Roman" w:cs="Times New Roman"/>
          <w:sz w:val="28"/>
          <w:szCs w:val="28"/>
        </w:rPr>
        <w:t>ствие информационных систем, используемых для предоставления государс</w:t>
      </w:r>
      <w:r w:rsidRPr="000E7BBF">
        <w:rPr>
          <w:rFonts w:ascii="Times New Roman" w:hAnsi="Times New Roman" w:cs="Times New Roman"/>
          <w:sz w:val="28"/>
          <w:szCs w:val="28"/>
        </w:rPr>
        <w:t>т</w:t>
      </w:r>
      <w:r w:rsidRPr="000E7BBF">
        <w:rPr>
          <w:rFonts w:ascii="Times New Roman" w:hAnsi="Times New Roman" w:cs="Times New Roman"/>
          <w:sz w:val="28"/>
          <w:szCs w:val="28"/>
        </w:rPr>
        <w:t>венных и муниципальных услуг и исполнения государственных и муниципал</w:t>
      </w:r>
      <w:r w:rsidRPr="000E7BBF">
        <w:rPr>
          <w:rFonts w:ascii="Times New Roman" w:hAnsi="Times New Roman" w:cs="Times New Roman"/>
          <w:sz w:val="28"/>
          <w:szCs w:val="28"/>
        </w:rPr>
        <w:t>ь</w:t>
      </w:r>
      <w:r w:rsidRPr="000E7BBF">
        <w:rPr>
          <w:rFonts w:ascii="Times New Roman" w:hAnsi="Times New Roman" w:cs="Times New Roman"/>
          <w:sz w:val="28"/>
          <w:szCs w:val="28"/>
        </w:rPr>
        <w:t>ных функций в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 xml:space="preserve"> электронной форме, в том числе через федеральную государс</w:t>
      </w:r>
      <w:r w:rsidRPr="000E7BBF">
        <w:rPr>
          <w:rFonts w:ascii="Times New Roman" w:hAnsi="Times New Roman" w:cs="Times New Roman"/>
          <w:sz w:val="28"/>
          <w:szCs w:val="28"/>
        </w:rPr>
        <w:t>т</w:t>
      </w:r>
      <w:r w:rsidRPr="000E7BBF">
        <w:rPr>
          <w:rFonts w:ascii="Times New Roman" w:hAnsi="Times New Roman" w:cs="Times New Roman"/>
          <w:sz w:val="28"/>
          <w:szCs w:val="28"/>
        </w:rPr>
        <w:t>венную информационную систему «Единый портал государственных и мун</w:t>
      </w:r>
      <w:r w:rsidRPr="000E7BBF">
        <w:rPr>
          <w:rFonts w:ascii="Times New Roman" w:hAnsi="Times New Roman" w:cs="Times New Roman"/>
          <w:sz w:val="28"/>
          <w:szCs w:val="28"/>
        </w:rPr>
        <w:t>и</w:t>
      </w:r>
      <w:r w:rsidRPr="000E7BBF">
        <w:rPr>
          <w:rFonts w:ascii="Times New Roman" w:hAnsi="Times New Roman" w:cs="Times New Roman"/>
          <w:sz w:val="28"/>
          <w:szCs w:val="28"/>
        </w:rPr>
        <w:t xml:space="preserve">ципальных услуг (функций)» (далее </w:t>
      </w:r>
      <w:r w:rsidR="00F5561C">
        <w:rPr>
          <w:rFonts w:ascii="Times New Roman" w:hAnsi="Times New Roman" w:cs="Times New Roman"/>
          <w:sz w:val="28"/>
          <w:szCs w:val="28"/>
        </w:rPr>
        <w:t>-</w:t>
      </w:r>
      <w:r w:rsidRPr="000E7BBF">
        <w:rPr>
          <w:rFonts w:ascii="Times New Roman" w:hAnsi="Times New Roman" w:cs="Times New Roman"/>
          <w:sz w:val="28"/>
          <w:szCs w:val="28"/>
        </w:rPr>
        <w:t xml:space="preserve"> единый портал государственных и мун</w:t>
      </w:r>
      <w:r w:rsidRPr="000E7BBF">
        <w:rPr>
          <w:rFonts w:ascii="Times New Roman" w:hAnsi="Times New Roman" w:cs="Times New Roman"/>
          <w:sz w:val="28"/>
          <w:szCs w:val="28"/>
        </w:rPr>
        <w:t>и</w:t>
      </w:r>
      <w:r w:rsidRPr="000E7BBF">
        <w:rPr>
          <w:rFonts w:ascii="Times New Roman" w:hAnsi="Times New Roman" w:cs="Times New Roman"/>
          <w:sz w:val="28"/>
          <w:szCs w:val="28"/>
        </w:rPr>
        <w:t>ципальных услуг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 xml:space="preserve"> (или) через региональный портал государственных и мун</w:t>
      </w:r>
      <w:r w:rsidRPr="000E7BBF">
        <w:rPr>
          <w:rFonts w:ascii="Times New Roman" w:hAnsi="Times New Roman" w:cs="Times New Roman"/>
          <w:sz w:val="28"/>
          <w:szCs w:val="28"/>
        </w:rPr>
        <w:t>и</w:t>
      </w:r>
      <w:r w:rsidRPr="000E7BBF">
        <w:rPr>
          <w:rFonts w:ascii="Times New Roman" w:hAnsi="Times New Roman" w:cs="Times New Roman"/>
          <w:sz w:val="28"/>
          <w:szCs w:val="28"/>
        </w:rPr>
        <w:t>ципальных услуг.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</w:p>
    <w:p w:rsidR="000E7BBF" w:rsidRPr="000E7BBF" w:rsidRDefault="000E7BBF" w:rsidP="000E7BBF">
      <w:pPr>
        <w:pStyle w:val="ConsPlusTitle"/>
        <w:ind w:left="1543"/>
        <w:outlineLvl w:val="1"/>
      </w:pPr>
      <w:r w:rsidRPr="000E7BBF">
        <w:rPr>
          <w:sz w:val="28"/>
        </w:rPr>
        <w:t>2. Категории риска причинения вреда (ущерба)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2.1. Муниципальный жилищный контроль осуществляется на основе управления рисками причинения вреда (ущерба), определяющего выбор пр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филактических мероприятий и контрольных мероприятий, их содержание (в том числе объем проверяемых обязательных требований), интенсивность и р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зультаты, при этом Контрольным органом на постоянной основе проводится мониторинг (сбор, обработка, анализ и учет) сведений, используемых для оце</w:t>
      </w:r>
      <w:r w:rsidRPr="000E7BBF">
        <w:rPr>
          <w:rFonts w:ascii="Times New Roman" w:hAnsi="Times New Roman"/>
          <w:sz w:val="28"/>
        </w:rPr>
        <w:t>н</w:t>
      </w:r>
      <w:r w:rsidRPr="000E7BBF">
        <w:rPr>
          <w:rFonts w:ascii="Times New Roman" w:hAnsi="Times New Roman"/>
          <w:sz w:val="28"/>
        </w:rPr>
        <w:t>ки и управления рисками причинения вреда (ущерба).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2.2. В целях управления рисками причинения вреда (ущерба) при осущ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 xml:space="preserve">ствлении муниципального контроля объекты контроля могут быть отнесены к одной из следующих категорий риска причинения вреда (ущерба) (далее </w:t>
      </w:r>
      <w:r w:rsidR="00AC44BD">
        <w:rPr>
          <w:rFonts w:ascii="Times New Roman" w:hAnsi="Times New Roman"/>
          <w:sz w:val="28"/>
        </w:rPr>
        <w:t>-</w:t>
      </w:r>
      <w:r w:rsidRPr="000E7BBF">
        <w:rPr>
          <w:rFonts w:ascii="Times New Roman" w:hAnsi="Times New Roman"/>
          <w:sz w:val="28"/>
        </w:rPr>
        <w:t xml:space="preserve"> кат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гории риска):</w:t>
      </w:r>
    </w:p>
    <w:p w:rsidR="000E7BBF" w:rsidRPr="00704189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704189">
        <w:rPr>
          <w:rFonts w:ascii="Times New Roman" w:hAnsi="Times New Roman"/>
          <w:sz w:val="28"/>
          <w:szCs w:val="24"/>
        </w:rPr>
        <w:t>средний риск;</w:t>
      </w:r>
    </w:p>
    <w:p w:rsidR="000E7BBF" w:rsidRPr="00704189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704189">
        <w:rPr>
          <w:rFonts w:ascii="Times New Roman" w:hAnsi="Times New Roman"/>
          <w:sz w:val="28"/>
          <w:szCs w:val="24"/>
        </w:rPr>
        <w:t>умеренный риск;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704189">
        <w:rPr>
          <w:rFonts w:ascii="Times New Roman" w:hAnsi="Times New Roman"/>
          <w:sz w:val="28"/>
          <w:szCs w:val="24"/>
        </w:rPr>
        <w:t>низкий риск.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2.3. </w:t>
      </w:r>
      <w:r w:rsidRPr="000E7BBF">
        <w:rPr>
          <w:rFonts w:ascii="Times New Roman" w:hAnsi="Times New Roman"/>
          <w:sz w:val="28"/>
        </w:rPr>
        <w:t xml:space="preserve">Критерии отнесения объектов контроля к категориям риска </w:t>
      </w:r>
      <w:r w:rsidR="00EF79A7" w:rsidRPr="00EF79A7">
        <w:rPr>
          <w:rFonts w:ascii="Times New Roman" w:hAnsi="Times New Roman"/>
          <w:sz w:val="28"/>
        </w:rPr>
        <w:t>причин</w:t>
      </w:r>
      <w:r w:rsidR="00EF79A7" w:rsidRPr="00EF79A7">
        <w:rPr>
          <w:rFonts w:ascii="Times New Roman" w:hAnsi="Times New Roman"/>
          <w:sz w:val="28"/>
        </w:rPr>
        <w:t>е</w:t>
      </w:r>
      <w:r w:rsidR="00EF79A7" w:rsidRPr="00EF79A7">
        <w:rPr>
          <w:rFonts w:ascii="Times New Roman" w:hAnsi="Times New Roman"/>
          <w:sz w:val="28"/>
        </w:rPr>
        <w:t xml:space="preserve">ния вреда (ущерба) </w:t>
      </w:r>
      <w:r w:rsidRPr="000E7BBF">
        <w:rPr>
          <w:rFonts w:ascii="Times New Roman" w:hAnsi="Times New Roman"/>
          <w:sz w:val="28"/>
        </w:rPr>
        <w:t>в рамках осуществления муниципального контроля уст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 xml:space="preserve">новлены </w:t>
      </w:r>
      <w:r w:rsidRPr="00954684">
        <w:rPr>
          <w:rFonts w:ascii="Times New Roman" w:hAnsi="Times New Roman"/>
          <w:sz w:val="28"/>
        </w:rPr>
        <w:t xml:space="preserve">приложением </w:t>
      </w:r>
      <w:r w:rsidR="00EF79A7" w:rsidRPr="00954684">
        <w:rPr>
          <w:rFonts w:ascii="Times New Roman" w:hAnsi="Times New Roman"/>
          <w:sz w:val="28"/>
        </w:rPr>
        <w:t>1</w:t>
      </w:r>
      <w:r w:rsidRPr="00954684">
        <w:rPr>
          <w:rFonts w:ascii="Times New Roman" w:hAnsi="Times New Roman"/>
          <w:sz w:val="28"/>
        </w:rPr>
        <w:t xml:space="preserve"> к настоящему Положению.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2.4. Отнесение объекта контроля к одной из категорий риска осуществл</w:t>
      </w:r>
      <w:r w:rsidRPr="000E7BBF">
        <w:rPr>
          <w:rFonts w:ascii="Times New Roman" w:hAnsi="Times New Roman"/>
          <w:sz w:val="28"/>
        </w:rPr>
        <w:t>я</w:t>
      </w:r>
      <w:r w:rsidRPr="000E7BBF">
        <w:rPr>
          <w:rFonts w:ascii="Times New Roman" w:hAnsi="Times New Roman"/>
          <w:sz w:val="28"/>
        </w:rPr>
        <w:t>ется Контрольным органом ежегодно на основе сопоставления его характер</w:t>
      </w:r>
      <w:r w:rsidRPr="000E7BBF">
        <w:rPr>
          <w:rFonts w:ascii="Times New Roman" w:hAnsi="Times New Roman"/>
          <w:sz w:val="28"/>
        </w:rPr>
        <w:t>и</w:t>
      </w:r>
      <w:r w:rsidRPr="000E7BBF">
        <w:rPr>
          <w:rFonts w:ascii="Times New Roman" w:hAnsi="Times New Roman"/>
          <w:sz w:val="28"/>
        </w:rPr>
        <w:t>стик с утвержденными критериями риска, при этом индикатором риска нар</w:t>
      </w:r>
      <w:r w:rsidRPr="000E7BBF">
        <w:rPr>
          <w:rFonts w:ascii="Times New Roman" w:hAnsi="Times New Roman"/>
          <w:sz w:val="28"/>
        </w:rPr>
        <w:t>у</w:t>
      </w:r>
      <w:r w:rsidRPr="000E7BBF">
        <w:rPr>
          <w:rFonts w:ascii="Times New Roman" w:hAnsi="Times New Roman"/>
          <w:sz w:val="28"/>
        </w:rPr>
        <w:t>шения обязательных требований является соответствие или отклонение от п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>раметров объекта контроля, которые сами по себе не являются нарушениями обязательных требований, но с высокой степенью вероятности свидетельств</w:t>
      </w:r>
      <w:r w:rsidRPr="000E7BBF">
        <w:rPr>
          <w:rFonts w:ascii="Times New Roman" w:hAnsi="Times New Roman"/>
          <w:sz w:val="28"/>
        </w:rPr>
        <w:t>у</w:t>
      </w:r>
      <w:r w:rsidRPr="000E7BBF">
        <w:rPr>
          <w:rFonts w:ascii="Times New Roman" w:hAnsi="Times New Roman"/>
          <w:sz w:val="28"/>
        </w:rPr>
        <w:t>ют о наличии таких нарушений и риска причинения вреда (ущерба) охраня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мым законом ценностям.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2.5. Перечень индикаторов риска нарушения обязательных требований, проверяемых в рамках осуществления муниципального контроля установлен </w:t>
      </w:r>
      <w:r w:rsidRPr="00954684">
        <w:rPr>
          <w:rFonts w:ascii="Times New Roman" w:hAnsi="Times New Roman"/>
          <w:sz w:val="28"/>
        </w:rPr>
        <w:t xml:space="preserve">приложением </w:t>
      </w:r>
      <w:r w:rsidR="00EF79A7" w:rsidRPr="00954684">
        <w:rPr>
          <w:rFonts w:ascii="Times New Roman" w:hAnsi="Times New Roman"/>
          <w:sz w:val="28"/>
        </w:rPr>
        <w:t>2</w:t>
      </w:r>
      <w:r w:rsidRPr="00954684">
        <w:rPr>
          <w:rFonts w:ascii="Times New Roman" w:hAnsi="Times New Roman"/>
          <w:sz w:val="28"/>
        </w:rPr>
        <w:t xml:space="preserve"> к настоящему Положению.</w:t>
      </w:r>
      <w:r w:rsidRPr="000E7BBF">
        <w:rPr>
          <w:rFonts w:ascii="Times New Roman" w:hAnsi="Times New Roman"/>
          <w:sz w:val="28"/>
        </w:rPr>
        <w:t xml:space="preserve">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b/>
          <w:color w:val="auto"/>
          <w:sz w:val="28"/>
        </w:rPr>
        <w:t>3. Виды профилактических мероприятий, которые проводятся при осущ</w:t>
      </w:r>
      <w:r w:rsidRPr="000E7BBF">
        <w:rPr>
          <w:rFonts w:ascii="Times New Roman" w:hAnsi="Times New Roman"/>
          <w:b/>
          <w:color w:val="auto"/>
          <w:sz w:val="28"/>
        </w:rPr>
        <w:t>е</w:t>
      </w:r>
      <w:r w:rsidRPr="000E7BBF">
        <w:rPr>
          <w:rFonts w:ascii="Times New Roman" w:hAnsi="Times New Roman"/>
          <w:b/>
          <w:color w:val="auto"/>
          <w:sz w:val="28"/>
        </w:rPr>
        <w:t xml:space="preserve">ствлении муниципального контроля </w:t>
      </w:r>
    </w:p>
    <w:p w:rsidR="000E7BBF" w:rsidRPr="000E7BBF" w:rsidRDefault="000E7BBF" w:rsidP="000E7BBF">
      <w:pPr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0E7BBF" w:rsidRPr="005C2D4E" w:rsidRDefault="00C92C51" w:rsidP="00C9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auto"/>
          <w:sz w:val="28"/>
        </w:rPr>
      </w:pPr>
      <w:r w:rsidRPr="005C2D4E">
        <w:rPr>
          <w:rFonts w:ascii="Times New Roman" w:hAnsi="Times New Roman"/>
          <w:color w:val="auto"/>
          <w:sz w:val="28"/>
        </w:rPr>
        <w:t xml:space="preserve">3.1. </w:t>
      </w:r>
      <w:r w:rsidR="000E7BBF" w:rsidRPr="005C2D4E">
        <w:rPr>
          <w:rFonts w:ascii="Times New Roman" w:hAnsi="Times New Roman"/>
          <w:color w:val="auto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0E7BBF" w:rsidRPr="005C2D4E" w:rsidRDefault="000E7BBF" w:rsidP="000E7BBF">
      <w:pPr>
        <w:pStyle w:val="ConsPlusNormal"/>
        <w:ind w:firstLine="709"/>
        <w:jc w:val="both"/>
        <w:rPr>
          <w:sz w:val="28"/>
        </w:rPr>
      </w:pPr>
      <w:r w:rsidRPr="005C2D4E">
        <w:rPr>
          <w:sz w:val="28"/>
        </w:rPr>
        <w:t>1) информирование;</w:t>
      </w:r>
    </w:p>
    <w:p w:rsidR="000E7BBF" w:rsidRPr="005C2D4E" w:rsidRDefault="000E7BBF" w:rsidP="000E7BBF">
      <w:pPr>
        <w:pStyle w:val="ConsPlusNormal"/>
        <w:ind w:firstLine="709"/>
        <w:jc w:val="both"/>
        <w:rPr>
          <w:sz w:val="28"/>
        </w:rPr>
      </w:pPr>
      <w:r w:rsidRPr="005C2D4E">
        <w:rPr>
          <w:sz w:val="28"/>
        </w:rPr>
        <w:t>2) обобщение правоприменительной практики;</w:t>
      </w:r>
    </w:p>
    <w:p w:rsidR="000E7BBF" w:rsidRPr="005C2D4E" w:rsidRDefault="000E7BBF" w:rsidP="000E7BBF">
      <w:pPr>
        <w:pStyle w:val="ConsPlusNormal"/>
        <w:ind w:firstLine="709"/>
        <w:jc w:val="both"/>
        <w:rPr>
          <w:sz w:val="28"/>
        </w:rPr>
      </w:pPr>
      <w:r w:rsidRPr="005C2D4E">
        <w:rPr>
          <w:sz w:val="28"/>
        </w:rPr>
        <w:t>3) объявление предостережения;</w:t>
      </w:r>
    </w:p>
    <w:p w:rsidR="000E7BBF" w:rsidRPr="005C2D4E" w:rsidRDefault="000E7BBF" w:rsidP="000E7BBF">
      <w:pPr>
        <w:pStyle w:val="ConsPlusNormal"/>
        <w:ind w:firstLine="709"/>
        <w:jc w:val="both"/>
        <w:rPr>
          <w:sz w:val="28"/>
        </w:rPr>
      </w:pPr>
      <w:r w:rsidRPr="005C2D4E">
        <w:rPr>
          <w:sz w:val="28"/>
        </w:rPr>
        <w:t>4) консультирование;</w:t>
      </w:r>
    </w:p>
    <w:p w:rsidR="000E7BBF" w:rsidRPr="005C2D4E" w:rsidRDefault="000E7BBF" w:rsidP="000E7BBF">
      <w:pPr>
        <w:pStyle w:val="ConsPlusNormal"/>
        <w:ind w:firstLine="709"/>
        <w:jc w:val="both"/>
        <w:rPr>
          <w:sz w:val="28"/>
        </w:rPr>
      </w:pPr>
      <w:r w:rsidRPr="005C2D4E">
        <w:rPr>
          <w:sz w:val="28"/>
        </w:rPr>
        <w:t>5) профилактический визит.</w:t>
      </w:r>
    </w:p>
    <w:p w:rsidR="000E7BBF" w:rsidRPr="005C2D4E" w:rsidRDefault="000E7BBF" w:rsidP="000E7BBF">
      <w:pPr>
        <w:pStyle w:val="ConsPlusNormal"/>
        <w:ind w:firstLine="709"/>
        <w:jc w:val="both"/>
        <w:rPr>
          <w:sz w:val="28"/>
        </w:rPr>
      </w:pPr>
    </w:p>
    <w:p w:rsidR="004166A8" w:rsidRPr="005C2D4E" w:rsidRDefault="00C92C51" w:rsidP="000E7BBF">
      <w:pPr>
        <w:pStyle w:val="ConsPlusNormal"/>
        <w:ind w:firstLine="0"/>
        <w:jc w:val="center"/>
        <w:rPr>
          <w:sz w:val="28"/>
        </w:rPr>
      </w:pPr>
      <w:r w:rsidRPr="005C2D4E">
        <w:rPr>
          <w:sz w:val="28"/>
        </w:rPr>
        <w:t>3.2</w:t>
      </w:r>
      <w:r w:rsidR="000E7BBF" w:rsidRPr="005C2D4E">
        <w:rPr>
          <w:sz w:val="28"/>
        </w:rPr>
        <w:t xml:space="preserve">. Информирование контролируемых и иных заинтересованных лиц </w:t>
      </w:r>
    </w:p>
    <w:p w:rsidR="000E7BBF" w:rsidRPr="005C2D4E" w:rsidRDefault="000E7BBF" w:rsidP="000E7BBF">
      <w:pPr>
        <w:pStyle w:val="ConsPlusNormal"/>
        <w:ind w:firstLine="0"/>
        <w:jc w:val="center"/>
        <w:rPr>
          <w:sz w:val="28"/>
        </w:rPr>
      </w:pPr>
      <w:r w:rsidRPr="005C2D4E">
        <w:rPr>
          <w:sz w:val="28"/>
        </w:rPr>
        <w:t xml:space="preserve">по вопросам соблюдения обязательных требований </w:t>
      </w:r>
    </w:p>
    <w:p w:rsidR="000E7BBF" w:rsidRPr="005C2D4E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D124F0" w:rsidRPr="00D124F0" w:rsidRDefault="000E7BBF" w:rsidP="00D124F0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5C2D4E">
        <w:rPr>
          <w:sz w:val="28"/>
        </w:rPr>
        <w:t>3.</w:t>
      </w:r>
      <w:r w:rsidR="009F6E40" w:rsidRPr="005C2D4E">
        <w:rPr>
          <w:sz w:val="28"/>
        </w:rPr>
        <w:t>2</w:t>
      </w:r>
      <w:r w:rsidRPr="005C2D4E">
        <w:rPr>
          <w:sz w:val="28"/>
        </w:rPr>
        <w:t xml:space="preserve">.1. </w:t>
      </w:r>
      <w:r w:rsidR="00D124F0" w:rsidRPr="005C2D4E">
        <w:rPr>
          <w:rStyle w:val="bumpedfont15"/>
          <w:sz w:val="28"/>
          <w:szCs w:val="28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</w:t>
      </w:r>
      <w:r w:rsidR="00D124F0" w:rsidRPr="005C2D4E">
        <w:rPr>
          <w:rStyle w:val="bumpedfont15"/>
          <w:sz w:val="28"/>
          <w:szCs w:val="28"/>
        </w:rPr>
        <w:t>а</w:t>
      </w:r>
      <w:r w:rsidR="00D124F0" w:rsidRPr="005C2D4E">
        <w:rPr>
          <w:rStyle w:val="bumpedfont15"/>
          <w:sz w:val="28"/>
          <w:szCs w:val="28"/>
        </w:rPr>
        <w:t>ний посредством размещения сведений на своем официальном сайте в сети</w:t>
      </w:r>
      <w:r w:rsidR="00D124F0" w:rsidRPr="00D124F0">
        <w:rPr>
          <w:rStyle w:val="bumpedfont15"/>
          <w:sz w:val="28"/>
          <w:szCs w:val="28"/>
        </w:rPr>
        <w:t xml:space="preserve"> «Интернет» (далее – официальный сайт), в средствах массовой информации, через личные кабинеты контролируемых лиц в государственных информацио</w:t>
      </w:r>
      <w:r w:rsidR="00D124F0" w:rsidRPr="00D124F0">
        <w:rPr>
          <w:rStyle w:val="bumpedfont15"/>
          <w:sz w:val="28"/>
          <w:szCs w:val="28"/>
        </w:rPr>
        <w:t>н</w:t>
      </w:r>
      <w:r w:rsidR="00D124F0" w:rsidRPr="00D124F0">
        <w:rPr>
          <w:rStyle w:val="bumpedfont15"/>
          <w:sz w:val="28"/>
          <w:szCs w:val="28"/>
        </w:rPr>
        <w:t>ных системах (при их наличии) и в иных формах.</w:t>
      </w:r>
    </w:p>
    <w:p w:rsidR="00D124F0" w:rsidRPr="00D124F0" w:rsidRDefault="00D124F0" w:rsidP="00D124F0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D124F0">
        <w:rPr>
          <w:rStyle w:val="bumpedfont15"/>
          <w:sz w:val="28"/>
          <w:szCs w:val="28"/>
        </w:rPr>
        <w:t>3.</w:t>
      </w:r>
      <w:r>
        <w:rPr>
          <w:rStyle w:val="bumpedfont15"/>
          <w:sz w:val="28"/>
          <w:szCs w:val="28"/>
        </w:rPr>
        <w:t>2</w:t>
      </w:r>
      <w:r w:rsidRPr="00D124F0">
        <w:rPr>
          <w:rStyle w:val="bumpedfont15"/>
          <w:sz w:val="28"/>
          <w:szCs w:val="28"/>
        </w:rPr>
        <w:t>.2. Контрольный орган обязан размещать и поддерживать в актуальном состоянии на своем официальном сайте в сети «Интернет» сведения, опред</w:t>
      </w:r>
      <w:r w:rsidRPr="00D124F0">
        <w:rPr>
          <w:rStyle w:val="bumpedfont15"/>
          <w:sz w:val="28"/>
          <w:szCs w:val="28"/>
        </w:rPr>
        <w:t>е</w:t>
      </w:r>
      <w:r w:rsidRPr="00D124F0">
        <w:rPr>
          <w:rStyle w:val="bumpedfont15"/>
          <w:sz w:val="28"/>
          <w:szCs w:val="28"/>
        </w:rPr>
        <w:t xml:space="preserve">ленные </w:t>
      </w:r>
      <w:r w:rsidRPr="00954684">
        <w:rPr>
          <w:rStyle w:val="bumpedfont15"/>
          <w:sz w:val="28"/>
          <w:szCs w:val="28"/>
        </w:rPr>
        <w:t>частью 3 статьи 46 Федерального закона № 248-ФЗ</w:t>
      </w:r>
      <w:r w:rsidRPr="00D124F0">
        <w:rPr>
          <w:rStyle w:val="bumpedfont15"/>
          <w:sz w:val="28"/>
          <w:szCs w:val="28"/>
        </w:rPr>
        <w:t>.</w:t>
      </w:r>
    </w:p>
    <w:p w:rsidR="00D124F0" w:rsidRDefault="00D124F0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4166A8" w:rsidRPr="004166A8" w:rsidRDefault="004166A8" w:rsidP="004166A8">
      <w:pPr>
        <w:pStyle w:val="a8"/>
        <w:widowControl/>
        <w:tabs>
          <w:tab w:val="left" w:pos="1134"/>
        </w:tabs>
        <w:jc w:val="center"/>
        <w:rPr>
          <w:rFonts w:ascii="Times New Roman" w:hAnsi="Times New Roman"/>
          <w:sz w:val="28"/>
        </w:rPr>
      </w:pPr>
      <w:r w:rsidRPr="004166A8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3</w:t>
      </w:r>
      <w:r w:rsidRPr="004166A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</w:t>
      </w:r>
      <w:r w:rsidRPr="004166A8">
        <w:rPr>
          <w:rFonts w:ascii="Times New Roman" w:hAnsi="Times New Roman"/>
          <w:sz w:val="28"/>
        </w:rPr>
        <w:t>бобщение правоприменительной практики</w:t>
      </w:r>
    </w:p>
    <w:p w:rsidR="004166A8" w:rsidRPr="000E7BBF" w:rsidRDefault="004166A8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4166A8">
        <w:rPr>
          <w:rFonts w:ascii="Times New Roman" w:hAnsi="Times New Roman"/>
          <w:sz w:val="28"/>
        </w:rPr>
        <w:t>3</w:t>
      </w:r>
      <w:r w:rsidRPr="000E7BBF">
        <w:rPr>
          <w:rFonts w:ascii="Times New Roman" w:hAnsi="Times New Roman"/>
          <w:sz w:val="28"/>
        </w:rPr>
        <w:t>.</w:t>
      </w:r>
      <w:r w:rsidR="004166A8">
        <w:rPr>
          <w:rFonts w:ascii="Times New Roman" w:hAnsi="Times New Roman"/>
          <w:sz w:val="28"/>
        </w:rPr>
        <w:t>1</w:t>
      </w:r>
      <w:r w:rsidRPr="000E7BBF">
        <w:rPr>
          <w:rFonts w:ascii="Times New Roman" w:hAnsi="Times New Roman"/>
          <w:sz w:val="28"/>
        </w:rPr>
        <w:t xml:space="preserve">. Обобщение правоприменительной практики </w:t>
      </w:r>
      <w:r w:rsidR="00EF79A7" w:rsidRPr="00EF79A7">
        <w:rPr>
          <w:rFonts w:ascii="Times New Roman" w:hAnsi="Times New Roman"/>
          <w:bCs/>
          <w:sz w:val="28"/>
        </w:rPr>
        <w:t xml:space="preserve">осуществляется </w:t>
      </w:r>
      <w:r w:rsidR="004166A8">
        <w:rPr>
          <w:rFonts w:ascii="Times New Roman" w:hAnsi="Times New Roman"/>
          <w:bCs/>
          <w:sz w:val="28"/>
        </w:rPr>
        <w:t>Ко</w:t>
      </w:r>
      <w:r w:rsidR="004166A8">
        <w:rPr>
          <w:rFonts w:ascii="Times New Roman" w:hAnsi="Times New Roman"/>
          <w:bCs/>
          <w:sz w:val="28"/>
        </w:rPr>
        <w:t>н</w:t>
      </w:r>
      <w:r w:rsidR="004166A8">
        <w:rPr>
          <w:rFonts w:ascii="Times New Roman" w:hAnsi="Times New Roman"/>
          <w:bCs/>
          <w:sz w:val="28"/>
        </w:rPr>
        <w:t>трольным органом</w:t>
      </w:r>
      <w:r w:rsidR="00EF79A7" w:rsidRPr="00EF79A7">
        <w:rPr>
          <w:rFonts w:ascii="Times New Roman" w:hAnsi="Times New Roman"/>
          <w:bCs/>
          <w:sz w:val="28"/>
        </w:rPr>
        <w:t xml:space="preserve"> в соответствии со статьей 47 Федерального закона № 248-ФЗ</w:t>
      </w:r>
      <w:r w:rsidRPr="000E7BBF">
        <w:rPr>
          <w:rFonts w:ascii="Times New Roman" w:hAnsi="Times New Roman"/>
          <w:sz w:val="28"/>
        </w:rPr>
        <w:t>.</w:t>
      </w:r>
    </w:p>
    <w:p w:rsidR="000E7BBF" w:rsidRPr="000E7BBF" w:rsidRDefault="00B02599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</w:t>
      </w:r>
      <w:r w:rsidR="000E7BBF" w:rsidRPr="000E7BBF">
        <w:rPr>
          <w:rFonts w:ascii="Times New Roman" w:hAnsi="Times New Roman"/>
          <w:sz w:val="28"/>
        </w:rPr>
        <w:t>По итогам обобщения правоприменительной практики Контрол</w:t>
      </w:r>
      <w:r w:rsidR="000E7BBF" w:rsidRPr="000E7BBF">
        <w:rPr>
          <w:rFonts w:ascii="Times New Roman" w:hAnsi="Times New Roman"/>
          <w:sz w:val="28"/>
        </w:rPr>
        <w:t>ь</w:t>
      </w:r>
      <w:r w:rsidR="000E7BBF" w:rsidRPr="000E7BBF">
        <w:rPr>
          <w:rFonts w:ascii="Times New Roman" w:hAnsi="Times New Roman"/>
          <w:sz w:val="28"/>
        </w:rPr>
        <w:t>ный орган обеспечивает подготовку доклада с результатами обобщения прав</w:t>
      </w:r>
      <w:r w:rsidR="000E7BBF" w:rsidRPr="000E7BBF">
        <w:rPr>
          <w:rFonts w:ascii="Times New Roman" w:hAnsi="Times New Roman"/>
          <w:sz w:val="28"/>
        </w:rPr>
        <w:t>о</w:t>
      </w:r>
      <w:r w:rsidR="000E7BBF" w:rsidRPr="000E7BBF">
        <w:rPr>
          <w:rFonts w:ascii="Times New Roman" w:hAnsi="Times New Roman"/>
          <w:sz w:val="28"/>
        </w:rPr>
        <w:t xml:space="preserve">применительной практики Контрольного органа (далее </w:t>
      </w:r>
      <w:r w:rsidR="006F2EDA">
        <w:rPr>
          <w:rFonts w:ascii="Times New Roman" w:hAnsi="Times New Roman"/>
          <w:sz w:val="28"/>
        </w:rPr>
        <w:t>-</w:t>
      </w:r>
      <w:r w:rsidR="000E7BBF" w:rsidRPr="000E7BBF">
        <w:rPr>
          <w:rFonts w:ascii="Times New Roman" w:hAnsi="Times New Roman"/>
          <w:sz w:val="28"/>
        </w:rPr>
        <w:t xml:space="preserve"> доклад).</w:t>
      </w:r>
    </w:p>
    <w:p w:rsidR="000E7BBF" w:rsidRPr="008C559A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sz w:val="28"/>
        </w:rPr>
        <w:t>Контрольный орган обеспечивает публич</w:t>
      </w:r>
      <w:r w:rsidR="008C559A">
        <w:rPr>
          <w:rFonts w:ascii="Times New Roman" w:hAnsi="Times New Roman"/>
          <w:sz w:val="28"/>
        </w:rPr>
        <w:t>ное обсуждение проекта докл</w:t>
      </w:r>
      <w:r w:rsidR="008C559A">
        <w:rPr>
          <w:rFonts w:ascii="Times New Roman" w:hAnsi="Times New Roman"/>
          <w:sz w:val="28"/>
        </w:rPr>
        <w:t>а</w:t>
      </w:r>
      <w:r w:rsidR="008C559A">
        <w:rPr>
          <w:rFonts w:ascii="Times New Roman" w:hAnsi="Times New Roman"/>
          <w:sz w:val="28"/>
        </w:rPr>
        <w:t>да.</w:t>
      </w:r>
    </w:p>
    <w:p w:rsidR="000E7BBF" w:rsidRPr="008C559A" w:rsidRDefault="00B02599" w:rsidP="006F2E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0E7BBF" w:rsidRPr="000E7BBF">
        <w:rPr>
          <w:rFonts w:ascii="Times New Roman" w:hAnsi="Times New Roman" w:cs="Times New Roman"/>
          <w:sz w:val="28"/>
          <w:szCs w:val="28"/>
        </w:rPr>
        <w:t>Доклад утверждается руководителем Контрольного органа и ра</w:t>
      </w:r>
      <w:r w:rsidR="000E7BBF" w:rsidRPr="000E7BBF">
        <w:rPr>
          <w:rFonts w:ascii="Times New Roman" w:hAnsi="Times New Roman" w:cs="Times New Roman"/>
          <w:sz w:val="28"/>
          <w:szCs w:val="28"/>
        </w:rPr>
        <w:t>з</w:t>
      </w:r>
      <w:r w:rsidR="000E7BBF" w:rsidRPr="000E7BBF">
        <w:rPr>
          <w:rFonts w:ascii="Times New Roman" w:hAnsi="Times New Roman" w:cs="Times New Roman"/>
          <w:sz w:val="28"/>
          <w:szCs w:val="28"/>
        </w:rPr>
        <w:t>мещается на официальном сайте ежегодно не позднее 30 января года, следу</w:t>
      </w:r>
      <w:r w:rsidR="000E7BBF" w:rsidRPr="000E7BBF">
        <w:rPr>
          <w:rFonts w:ascii="Times New Roman" w:hAnsi="Times New Roman" w:cs="Times New Roman"/>
          <w:sz w:val="28"/>
          <w:szCs w:val="28"/>
        </w:rPr>
        <w:t>ю</w:t>
      </w:r>
      <w:r w:rsidR="000E7BBF" w:rsidRPr="000E7BBF">
        <w:rPr>
          <w:rFonts w:ascii="Times New Roman" w:hAnsi="Times New Roman" w:cs="Times New Roman"/>
          <w:sz w:val="28"/>
          <w:szCs w:val="28"/>
        </w:rPr>
        <w:t xml:space="preserve">щего за годом обобщения правоприменительной практики. </w:t>
      </w:r>
    </w:p>
    <w:p w:rsidR="000E7BBF" w:rsidRPr="000E7BBF" w:rsidRDefault="000E7BBF" w:rsidP="000E7BBF">
      <w:pPr>
        <w:widowControl/>
        <w:jc w:val="center"/>
        <w:rPr>
          <w:rFonts w:ascii="Times New Roman" w:hAnsi="Times New Roman"/>
          <w:sz w:val="28"/>
        </w:rPr>
      </w:pPr>
    </w:p>
    <w:p w:rsidR="000E7BBF" w:rsidRPr="005C2D4E" w:rsidRDefault="00DD2152" w:rsidP="000E7BBF">
      <w:pPr>
        <w:widowControl/>
        <w:jc w:val="center"/>
        <w:rPr>
          <w:rFonts w:ascii="Times New Roman" w:hAnsi="Times New Roman"/>
          <w:color w:val="auto"/>
          <w:sz w:val="28"/>
        </w:rPr>
      </w:pPr>
      <w:r w:rsidRPr="005C2D4E">
        <w:rPr>
          <w:rFonts w:ascii="Times New Roman" w:hAnsi="Times New Roman"/>
          <w:color w:val="auto"/>
          <w:sz w:val="28"/>
        </w:rPr>
        <w:t>3.</w:t>
      </w:r>
      <w:r w:rsidR="00B02599" w:rsidRPr="005C2D4E">
        <w:rPr>
          <w:rFonts w:ascii="Times New Roman" w:hAnsi="Times New Roman"/>
          <w:color w:val="auto"/>
          <w:sz w:val="28"/>
        </w:rPr>
        <w:t>4</w:t>
      </w:r>
      <w:r w:rsidRPr="005C2D4E">
        <w:rPr>
          <w:rFonts w:ascii="Times New Roman" w:hAnsi="Times New Roman"/>
          <w:color w:val="auto"/>
          <w:sz w:val="28"/>
        </w:rPr>
        <w:t xml:space="preserve">. </w:t>
      </w:r>
      <w:r w:rsidR="000E7BBF" w:rsidRPr="005C2D4E">
        <w:rPr>
          <w:rFonts w:ascii="Times New Roman" w:hAnsi="Times New Roman"/>
          <w:color w:val="auto"/>
          <w:sz w:val="28"/>
        </w:rPr>
        <w:t xml:space="preserve">Предостережение о недопустимости нарушения </w:t>
      </w:r>
    </w:p>
    <w:p w:rsidR="000E7BBF" w:rsidRPr="005C2D4E" w:rsidRDefault="000E7BBF" w:rsidP="000E7BBF">
      <w:pPr>
        <w:widowControl/>
        <w:jc w:val="center"/>
        <w:rPr>
          <w:rFonts w:ascii="Times New Roman" w:hAnsi="Times New Roman"/>
          <w:color w:val="auto"/>
          <w:sz w:val="28"/>
        </w:rPr>
      </w:pPr>
      <w:r w:rsidRPr="005C2D4E">
        <w:rPr>
          <w:rFonts w:ascii="Times New Roman" w:hAnsi="Times New Roman"/>
          <w:color w:val="auto"/>
          <w:sz w:val="28"/>
        </w:rPr>
        <w:t>обязательных требований</w:t>
      </w:r>
    </w:p>
    <w:p w:rsidR="000E7BBF" w:rsidRPr="000E7BBF" w:rsidRDefault="000E7BBF" w:rsidP="000E7BBF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 xml:space="preserve">.1. </w:t>
      </w:r>
      <w:r w:rsidRPr="000E7BBF">
        <w:rPr>
          <w:rFonts w:ascii="Times New Roman" w:hAnsi="Times New Roman"/>
          <w:sz w:val="28"/>
          <w:szCs w:val="28"/>
        </w:rPr>
        <w:t>Контрольный орган объявляет контролируемому лицу предостер</w:t>
      </w:r>
      <w:r w:rsidRPr="000E7BBF">
        <w:rPr>
          <w:rFonts w:ascii="Times New Roman" w:hAnsi="Times New Roman"/>
          <w:sz w:val="28"/>
          <w:szCs w:val="28"/>
        </w:rPr>
        <w:t>е</w:t>
      </w:r>
      <w:r w:rsidRPr="000E7BBF">
        <w:rPr>
          <w:rFonts w:ascii="Times New Roman" w:hAnsi="Times New Roman"/>
          <w:sz w:val="28"/>
          <w:szCs w:val="28"/>
        </w:rPr>
        <w:t xml:space="preserve">жение о недопустимости нарушения обязательных требований (далее </w:t>
      </w:r>
      <w:r w:rsidR="00F8010E">
        <w:rPr>
          <w:rFonts w:ascii="Times New Roman" w:hAnsi="Times New Roman"/>
          <w:sz w:val="28"/>
          <w:szCs w:val="28"/>
        </w:rPr>
        <w:t>-</w:t>
      </w:r>
      <w:r w:rsidRPr="000E7BBF">
        <w:rPr>
          <w:rFonts w:ascii="Times New Roman" w:hAnsi="Times New Roman"/>
          <w:sz w:val="28"/>
          <w:szCs w:val="28"/>
        </w:rPr>
        <w:t xml:space="preserve"> предо</w:t>
      </w:r>
      <w:r w:rsidRPr="000E7BBF">
        <w:rPr>
          <w:rFonts w:ascii="Times New Roman" w:hAnsi="Times New Roman"/>
          <w:sz w:val="28"/>
          <w:szCs w:val="28"/>
        </w:rPr>
        <w:t>с</w:t>
      </w:r>
      <w:r w:rsidRPr="000E7BBF">
        <w:rPr>
          <w:rFonts w:ascii="Times New Roman" w:hAnsi="Times New Roman"/>
          <w:sz w:val="28"/>
          <w:szCs w:val="28"/>
        </w:rPr>
        <w:t>тережение) при наличии сведений о готовящихся нарушениях обязательных требований или признаках нарушений обязательных требований и (или) в сл</w:t>
      </w:r>
      <w:r w:rsidRPr="000E7BBF">
        <w:rPr>
          <w:rFonts w:ascii="Times New Roman" w:hAnsi="Times New Roman"/>
          <w:sz w:val="28"/>
          <w:szCs w:val="28"/>
        </w:rPr>
        <w:t>у</w:t>
      </w:r>
      <w:r w:rsidRPr="000E7BBF">
        <w:rPr>
          <w:rFonts w:ascii="Times New Roman" w:hAnsi="Times New Roman"/>
          <w:sz w:val="28"/>
          <w:szCs w:val="28"/>
        </w:rPr>
        <w:t>чае отсутствия подтвержденных данных о том, что нарушение обязательных требований причинило вред (ущерб) охраняемым законом ценностям либо со</w:t>
      </w:r>
      <w:r w:rsidRPr="000E7BBF">
        <w:rPr>
          <w:rFonts w:ascii="Times New Roman" w:hAnsi="Times New Roman"/>
          <w:sz w:val="28"/>
          <w:szCs w:val="28"/>
        </w:rPr>
        <w:t>з</w:t>
      </w:r>
      <w:r w:rsidRPr="000E7BBF">
        <w:rPr>
          <w:rFonts w:ascii="Times New Roman" w:hAnsi="Times New Roman"/>
          <w:sz w:val="28"/>
          <w:szCs w:val="28"/>
        </w:rPr>
        <w:t>дало угрозу причинения вреда (ущерба) охраняемым законом ценностям, и предлагает принять меры по обеспечению соблюдения обязательных требов</w:t>
      </w:r>
      <w:r w:rsidRPr="000E7BBF">
        <w:rPr>
          <w:rFonts w:ascii="Times New Roman" w:hAnsi="Times New Roman"/>
          <w:sz w:val="28"/>
          <w:szCs w:val="28"/>
        </w:rPr>
        <w:t>а</w:t>
      </w:r>
      <w:r w:rsidRPr="000E7BBF">
        <w:rPr>
          <w:rFonts w:ascii="Times New Roman" w:hAnsi="Times New Roman"/>
          <w:sz w:val="28"/>
          <w:szCs w:val="28"/>
        </w:rPr>
        <w:t>ний.</w:t>
      </w:r>
      <w:r w:rsidR="00EF79A7">
        <w:rPr>
          <w:rFonts w:ascii="Times New Roman" w:hAnsi="Times New Roman"/>
          <w:sz w:val="28"/>
          <w:szCs w:val="28"/>
        </w:rPr>
        <w:t xml:space="preserve"> </w:t>
      </w:r>
    </w:p>
    <w:p w:rsidR="00EF79A7" w:rsidRPr="00EF79A7" w:rsidRDefault="00EF79A7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9A7">
        <w:rPr>
          <w:rFonts w:ascii="Times New Roman" w:hAnsi="Times New Roman"/>
          <w:bCs/>
          <w:sz w:val="28"/>
          <w:szCs w:val="28"/>
        </w:rPr>
        <w:lastRenderedPageBreak/>
        <w:t xml:space="preserve">Объявление предостережения о недопустимости нарушения обязательных требований осуществляется </w:t>
      </w:r>
      <w:r>
        <w:rPr>
          <w:rFonts w:ascii="Times New Roman" w:hAnsi="Times New Roman"/>
          <w:bCs/>
          <w:sz w:val="28"/>
          <w:szCs w:val="28"/>
        </w:rPr>
        <w:t>Контрольным органом</w:t>
      </w:r>
      <w:r w:rsidRPr="00EF79A7">
        <w:rPr>
          <w:rFonts w:ascii="Times New Roman" w:hAnsi="Times New Roman"/>
          <w:bCs/>
          <w:sz w:val="28"/>
          <w:szCs w:val="28"/>
        </w:rPr>
        <w:t xml:space="preserve"> в соответствии со статьей 49 Федерального закона № 248-ФЗ.</w:t>
      </w:r>
    </w:p>
    <w:p w:rsidR="000E7BBF" w:rsidRPr="00477305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73005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73005">
        <w:rPr>
          <w:rFonts w:ascii="Times New Roman" w:hAnsi="Times New Roman"/>
          <w:sz w:val="28"/>
        </w:rPr>
        <w:t xml:space="preserve">.2. Предостережение </w:t>
      </w:r>
      <w:r w:rsidR="00073005" w:rsidRPr="003E666D">
        <w:rPr>
          <w:rFonts w:ascii="Times New Roman" w:hAnsi="Times New Roman"/>
          <w:sz w:val="28"/>
        </w:rPr>
        <w:t xml:space="preserve">составляется по форме, </w:t>
      </w:r>
      <w:r w:rsidR="00707B35" w:rsidRPr="003E666D">
        <w:rPr>
          <w:rFonts w:ascii="Times New Roman" w:hAnsi="Times New Roman"/>
          <w:sz w:val="28"/>
        </w:rPr>
        <w:t>утвержденной п</w:t>
      </w:r>
      <w:r w:rsidR="00073005" w:rsidRPr="003E666D">
        <w:rPr>
          <w:rFonts w:ascii="Times New Roman" w:hAnsi="Times New Roman"/>
          <w:sz w:val="28"/>
        </w:rPr>
        <w:t>риказом Минэкономразвития России от 31.03.2021 № 151</w:t>
      </w:r>
      <w:r w:rsidR="00707B35" w:rsidRPr="003E666D">
        <w:rPr>
          <w:rFonts w:ascii="Times New Roman" w:hAnsi="Times New Roman"/>
          <w:sz w:val="28"/>
        </w:rPr>
        <w:t xml:space="preserve"> «О типовых формах докуме</w:t>
      </w:r>
      <w:r w:rsidR="00707B35" w:rsidRPr="003E666D">
        <w:rPr>
          <w:rFonts w:ascii="Times New Roman" w:hAnsi="Times New Roman"/>
          <w:sz w:val="28"/>
        </w:rPr>
        <w:t>н</w:t>
      </w:r>
      <w:r w:rsidR="00707B35" w:rsidRPr="003E666D">
        <w:rPr>
          <w:rFonts w:ascii="Times New Roman" w:hAnsi="Times New Roman"/>
          <w:sz w:val="28"/>
        </w:rPr>
        <w:t>тов, используемых контрольным (надзорным) органом»</w:t>
      </w:r>
      <w:r w:rsidRPr="003E666D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4</w:t>
      </w:r>
      <w:r w:rsidRPr="000E7BBF">
        <w:rPr>
          <w:sz w:val="28"/>
        </w:rPr>
        <w:t>.3. Контролируемое лицо в течение десяти рабочих дней со дня пол</w:t>
      </w:r>
      <w:r w:rsidRPr="000E7BBF">
        <w:rPr>
          <w:sz w:val="28"/>
        </w:rPr>
        <w:t>у</w:t>
      </w:r>
      <w:r w:rsidRPr="000E7BBF">
        <w:rPr>
          <w:sz w:val="28"/>
        </w:rPr>
        <w:t>чения предостережения вправе подать в Контрольный орган возражение в о</w:t>
      </w:r>
      <w:r w:rsidRPr="000E7BBF">
        <w:rPr>
          <w:sz w:val="28"/>
        </w:rPr>
        <w:t>т</w:t>
      </w:r>
      <w:r w:rsidRPr="000E7BBF">
        <w:rPr>
          <w:sz w:val="28"/>
        </w:rPr>
        <w:t>ношении предостережения.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>.4. Возражение должно содержать: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наименование Контрольного органа, в который направляется возраж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ние;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E7BBF">
        <w:rPr>
          <w:rFonts w:ascii="Times New Roman" w:hAnsi="Times New Roman"/>
          <w:sz w:val="28"/>
        </w:rPr>
        <w:t>2) наименование юридического лица, фамилию, имя и отчество (после</w:t>
      </w:r>
      <w:r w:rsidRPr="000E7BBF">
        <w:rPr>
          <w:rFonts w:ascii="Times New Roman" w:hAnsi="Times New Roman"/>
          <w:sz w:val="28"/>
        </w:rPr>
        <w:t>д</w:t>
      </w:r>
      <w:r w:rsidRPr="000E7BBF">
        <w:rPr>
          <w:rFonts w:ascii="Times New Roman" w:hAnsi="Times New Roman"/>
          <w:sz w:val="28"/>
        </w:rPr>
        <w:t xml:space="preserve">нее </w:t>
      </w:r>
      <w:r w:rsidR="00F8010E">
        <w:rPr>
          <w:rFonts w:ascii="Times New Roman" w:hAnsi="Times New Roman"/>
          <w:sz w:val="28"/>
        </w:rPr>
        <w:t>-</w:t>
      </w:r>
      <w:r w:rsidRPr="000E7BBF">
        <w:rPr>
          <w:rFonts w:ascii="Times New Roman" w:hAnsi="Times New Roman"/>
          <w:sz w:val="28"/>
        </w:rPr>
        <w:t xml:space="preserve">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лируемому лицу;</w:t>
      </w:r>
      <w:proofErr w:type="gramEnd"/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дату и номер предостережения;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4) доводы, на основании которых контролируемое лицо </w:t>
      </w:r>
      <w:proofErr w:type="gramStart"/>
      <w:r w:rsidRPr="000E7BBF">
        <w:rPr>
          <w:rFonts w:ascii="Times New Roman" w:hAnsi="Times New Roman"/>
          <w:sz w:val="28"/>
        </w:rPr>
        <w:t>не согласно</w:t>
      </w:r>
      <w:proofErr w:type="gramEnd"/>
      <w:r w:rsidRPr="000E7BBF">
        <w:rPr>
          <w:rFonts w:ascii="Times New Roman" w:hAnsi="Times New Roman"/>
          <w:sz w:val="28"/>
        </w:rPr>
        <w:t xml:space="preserve"> с объявленным предостережением;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5) дату получения предостережения контролируемым лицом;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6) личную подпись и дату.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>.5. В случае необходимости в подтверждение своих доводов контрол</w:t>
      </w:r>
      <w:r w:rsidRPr="000E7BBF">
        <w:rPr>
          <w:rFonts w:ascii="Times New Roman" w:hAnsi="Times New Roman"/>
          <w:sz w:val="28"/>
        </w:rPr>
        <w:t>и</w:t>
      </w:r>
      <w:r w:rsidRPr="000E7BBF">
        <w:rPr>
          <w:rFonts w:ascii="Times New Roman" w:hAnsi="Times New Roman"/>
          <w:sz w:val="28"/>
        </w:rPr>
        <w:t>руемое лицо прилагает к возражению соответствующие документы либо их з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>веренные копии.</w:t>
      </w:r>
    </w:p>
    <w:p w:rsidR="000E7BBF" w:rsidRPr="000E7BBF" w:rsidRDefault="00B02599" w:rsidP="000E7BB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3.4</w:t>
      </w:r>
      <w:r w:rsidR="000E7BBF" w:rsidRPr="000E7BBF">
        <w:rPr>
          <w:sz w:val="28"/>
        </w:rPr>
        <w:t>.6. Контрольный орган рассматривает возражение в отношении пр</w:t>
      </w:r>
      <w:r w:rsidR="000E7BBF" w:rsidRPr="000E7BBF">
        <w:rPr>
          <w:sz w:val="28"/>
        </w:rPr>
        <w:t>е</w:t>
      </w:r>
      <w:r w:rsidR="000E7BBF" w:rsidRPr="000E7BBF">
        <w:rPr>
          <w:sz w:val="28"/>
        </w:rPr>
        <w:t>достережения в течение пятнадцати рабочих дней со дня его получения.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>.7. По результатам рассмотрения возражения Контрольный орган: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1) </w:t>
      </w:r>
      <w:r w:rsidR="004D05F5">
        <w:rPr>
          <w:rFonts w:ascii="Times New Roman" w:hAnsi="Times New Roman"/>
          <w:sz w:val="28"/>
        </w:rPr>
        <w:t xml:space="preserve">подготавливает ответ на возражение, с приложением </w:t>
      </w:r>
      <w:r w:rsidR="004D05F5" w:rsidRPr="004D05F5">
        <w:rPr>
          <w:rFonts w:ascii="Times New Roman" w:hAnsi="Times New Roman"/>
          <w:bCs/>
          <w:sz w:val="28"/>
        </w:rPr>
        <w:t>документ</w:t>
      </w:r>
      <w:r w:rsidR="004D05F5">
        <w:rPr>
          <w:rFonts w:ascii="Times New Roman" w:hAnsi="Times New Roman"/>
          <w:bCs/>
          <w:sz w:val="28"/>
        </w:rPr>
        <w:t>ов</w:t>
      </w:r>
      <w:r w:rsidR="004D05F5" w:rsidRPr="004D05F5">
        <w:rPr>
          <w:rFonts w:ascii="Times New Roman" w:hAnsi="Times New Roman"/>
          <w:bCs/>
          <w:sz w:val="28"/>
        </w:rPr>
        <w:t xml:space="preserve"> и м</w:t>
      </w:r>
      <w:r w:rsidR="004D05F5" w:rsidRPr="004D05F5">
        <w:rPr>
          <w:rFonts w:ascii="Times New Roman" w:hAnsi="Times New Roman"/>
          <w:bCs/>
          <w:sz w:val="28"/>
        </w:rPr>
        <w:t>а</w:t>
      </w:r>
      <w:r w:rsidR="004D05F5" w:rsidRPr="004D05F5">
        <w:rPr>
          <w:rFonts w:ascii="Times New Roman" w:hAnsi="Times New Roman"/>
          <w:bCs/>
          <w:sz w:val="28"/>
        </w:rPr>
        <w:t>териал</w:t>
      </w:r>
      <w:r w:rsidR="00AB255C">
        <w:rPr>
          <w:rFonts w:ascii="Times New Roman" w:hAnsi="Times New Roman"/>
          <w:bCs/>
          <w:sz w:val="28"/>
        </w:rPr>
        <w:t>ов</w:t>
      </w:r>
      <w:r w:rsidR="004D05F5" w:rsidRPr="004D05F5">
        <w:rPr>
          <w:rFonts w:ascii="Times New Roman" w:hAnsi="Times New Roman"/>
          <w:bCs/>
          <w:sz w:val="28"/>
        </w:rPr>
        <w:t>, представленные контролируемым лицом в ходе рассмотрения возр</w:t>
      </w:r>
      <w:r w:rsidR="004D05F5" w:rsidRPr="004D05F5">
        <w:rPr>
          <w:rFonts w:ascii="Times New Roman" w:hAnsi="Times New Roman"/>
          <w:bCs/>
          <w:sz w:val="28"/>
        </w:rPr>
        <w:t>а</w:t>
      </w:r>
      <w:r w:rsidR="004D05F5" w:rsidRPr="004D05F5">
        <w:rPr>
          <w:rFonts w:ascii="Times New Roman" w:hAnsi="Times New Roman"/>
          <w:bCs/>
          <w:sz w:val="28"/>
        </w:rPr>
        <w:t xml:space="preserve">жения, а также иные документы, находящиеся в </w:t>
      </w:r>
      <w:r w:rsidR="00AB255C">
        <w:rPr>
          <w:rFonts w:ascii="Times New Roman" w:hAnsi="Times New Roman"/>
          <w:bCs/>
          <w:sz w:val="28"/>
        </w:rPr>
        <w:t>Контрольном органе</w:t>
      </w:r>
      <w:r w:rsidR="004D05F5" w:rsidRPr="004D05F5">
        <w:rPr>
          <w:rFonts w:ascii="Times New Roman" w:hAnsi="Times New Roman"/>
          <w:bCs/>
          <w:sz w:val="28"/>
        </w:rPr>
        <w:t xml:space="preserve">, имеющие отношение к соблюдению требований, о </w:t>
      </w:r>
      <w:proofErr w:type="gramStart"/>
      <w:r w:rsidR="004D05F5" w:rsidRPr="004D05F5">
        <w:rPr>
          <w:rFonts w:ascii="Times New Roman" w:hAnsi="Times New Roman"/>
          <w:bCs/>
          <w:sz w:val="28"/>
        </w:rPr>
        <w:t>недопустимости</w:t>
      </w:r>
      <w:proofErr w:type="gramEnd"/>
      <w:r w:rsidR="004D05F5" w:rsidRPr="004D05F5">
        <w:rPr>
          <w:rFonts w:ascii="Times New Roman" w:hAnsi="Times New Roman"/>
          <w:bCs/>
          <w:sz w:val="28"/>
        </w:rPr>
        <w:t xml:space="preserve"> нарушения которых объявлено предостережение</w:t>
      </w:r>
      <w:r w:rsidRPr="000E7BBF">
        <w:rPr>
          <w:rFonts w:ascii="Times New Roman" w:hAnsi="Times New Roman"/>
          <w:sz w:val="28"/>
        </w:rPr>
        <w:t>;</w:t>
      </w:r>
    </w:p>
    <w:p w:rsidR="00AB255C" w:rsidRDefault="000E7BBF" w:rsidP="000E7BBF">
      <w:pPr>
        <w:widowControl/>
        <w:ind w:firstLine="709"/>
        <w:jc w:val="both"/>
        <w:rPr>
          <w:rFonts w:ascii="Times New Roman" w:hAnsi="Times New Roman"/>
          <w:bCs/>
          <w:sz w:val="28"/>
        </w:rPr>
      </w:pPr>
      <w:r w:rsidRPr="000E7BBF">
        <w:rPr>
          <w:rFonts w:ascii="Times New Roman" w:hAnsi="Times New Roman"/>
          <w:sz w:val="28"/>
        </w:rPr>
        <w:t xml:space="preserve">2) </w:t>
      </w:r>
      <w:r w:rsidR="00AB255C" w:rsidRPr="00AB255C">
        <w:rPr>
          <w:rFonts w:ascii="Times New Roman" w:hAnsi="Times New Roman"/>
          <w:bCs/>
          <w:sz w:val="28"/>
        </w:rPr>
        <w:t xml:space="preserve">направление ответа лицу, подавшему возражение, в соответствии со статьей 21 Федерального закона № 248-ФЗ.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4</w:t>
      </w:r>
      <w:r w:rsidRPr="000E7BBF">
        <w:rPr>
          <w:sz w:val="28"/>
        </w:rPr>
        <w:t>.8. Контрольный орган информирует контролируемое лицо о результ</w:t>
      </w:r>
      <w:r w:rsidRPr="000E7BBF">
        <w:rPr>
          <w:sz w:val="28"/>
        </w:rPr>
        <w:t>а</w:t>
      </w:r>
      <w:r w:rsidRPr="000E7BBF">
        <w:rPr>
          <w:sz w:val="28"/>
        </w:rPr>
        <w:t>тах рассмотрения возражения не позднее пяти рабочих дней со дня рассмотр</w:t>
      </w:r>
      <w:r w:rsidRPr="000E7BBF">
        <w:rPr>
          <w:sz w:val="28"/>
        </w:rPr>
        <w:t>е</w:t>
      </w:r>
      <w:r w:rsidRPr="000E7BBF">
        <w:rPr>
          <w:sz w:val="28"/>
        </w:rPr>
        <w:t>ния возражения в отношении предостережения.</w:t>
      </w:r>
    </w:p>
    <w:p w:rsid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4</w:t>
      </w:r>
      <w:r w:rsidRPr="000E7BBF">
        <w:rPr>
          <w:rFonts w:ascii="Times New Roman" w:hAnsi="Times New Roman"/>
          <w:sz w:val="28"/>
        </w:rPr>
        <w:t>.9. Повторное направление возражения по тем же основаниям не д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пускается.</w:t>
      </w:r>
    </w:p>
    <w:p w:rsidR="00C06AC1" w:rsidRPr="0024234A" w:rsidRDefault="00C06AC1" w:rsidP="00C06AC1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3E666D">
        <w:rPr>
          <w:rFonts w:ascii="Times New Roman" w:hAnsi="Times New Roman"/>
          <w:sz w:val="28"/>
          <w:szCs w:val="28"/>
        </w:rPr>
        <w:t>3.</w:t>
      </w:r>
      <w:r w:rsidR="00B02599">
        <w:rPr>
          <w:rFonts w:ascii="Times New Roman" w:hAnsi="Times New Roman"/>
          <w:sz w:val="28"/>
          <w:szCs w:val="28"/>
        </w:rPr>
        <w:t>4</w:t>
      </w:r>
      <w:r w:rsidRPr="003E666D">
        <w:rPr>
          <w:rFonts w:ascii="Times New Roman" w:hAnsi="Times New Roman"/>
          <w:sz w:val="28"/>
          <w:szCs w:val="28"/>
        </w:rPr>
        <w:t xml:space="preserve">.10. </w:t>
      </w:r>
      <w:r w:rsidRPr="003E666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им предост</w:t>
      </w:r>
      <w:r w:rsidRPr="003E666D">
        <w:rPr>
          <w:rFonts w:ascii="Times New Roman" w:hAnsi="Times New Roman" w:cs="Times New Roman"/>
          <w:sz w:val="28"/>
          <w:szCs w:val="28"/>
        </w:rPr>
        <w:t>е</w:t>
      </w:r>
      <w:r w:rsidRPr="003E666D">
        <w:rPr>
          <w:rFonts w:ascii="Times New Roman" w:hAnsi="Times New Roman" w:cs="Times New Roman"/>
          <w:sz w:val="28"/>
          <w:szCs w:val="28"/>
        </w:rPr>
        <w:t>режений о недопустимости нарушения обязательных требований и использует соответствующие данные для проведения иных профилактических меропри</w:t>
      </w:r>
      <w:r w:rsidRPr="003E666D">
        <w:rPr>
          <w:rFonts w:ascii="Times New Roman" w:hAnsi="Times New Roman" w:cs="Times New Roman"/>
          <w:sz w:val="28"/>
          <w:szCs w:val="28"/>
        </w:rPr>
        <w:t>я</w:t>
      </w:r>
      <w:r w:rsidRPr="003E666D">
        <w:rPr>
          <w:rFonts w:ascii="Times New Roman" w:hAnsi="Times New Roman" w:cs="Times New Roman"/>
          <w:sz w:val="28"/>
          <w:szCs w:val="28"/>
        </w:rPr>
        <w:t>тий и контрольных мероприятий.</w:t>
      </w:r>
    </w:p>
    <w:p w:rsidR="00C06AC1" w:rsidRPr="000E7BBF" w:rsidRDefault="00C06AC1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widowControl/>
        <w:jc w:val="center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5</w:t>
      </w:r>
      <w:r w:rsidRPr="000E7BBF">
        <w:rPr>
          <w:rFonts w:ascii="Times New Roman" w:hAnsi="Times New Roman"/>
          <w:sz w:val="28"/>
        </w:rPr>
        <w:t>. Консультирование</w:t>
      </w:r>
    </w:p>
    <w:p w:rsidR="000E7BBF" w:rsidRPr="000E7BBF" w:rsidRDefault="000E7BBF" w:rsidP="000E7BBF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5</w:t>
      </w:r>
      <w:r w:rsidRPr="000E7BBF">
        <w:rPr>
          <w:sz w:val="28"/>
        </w:rPr>
        <w:t>.1. Консультирование контролируемых лиц и их представителей ос</w:t>
      </w:r>
      <w:r w:rsidRPr="000E7BBF">
        <w:rPr>
          <w:sz w:val="28"/>
        </w:rPr>
        <w:t>у</w:t>
      </w:r>
      <w:r w:rsidRPr="000E7BBF">
        <w:rPr>
          <w:sz w:val="28"/>
        </w:rPr>
        <w:lastRenderedPageBreak/>
        <w:t>ществляется по вопросам, связанным с организацией и осуществлением мун</w:t>
      </w:r>
      <w:r w:rsidRPr="000E7BBF">
        <w:rPr>
          <w:sz w:val="28"/>
        </w:rPr>
        <w:t>и</w:t>
      </w:r>
      <w:r w:rsidRPr="000E7BBF">
        <w:rPr>
          <w:sz w:val="28"/>
        </w:rPr>
        <w:t>ципального контроля:</w:t>
      </w:r>
    </w:p>
    <w:p w:rsidR="000E7BBF" w:rsidRPr="000E7BBF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1) порядка проведения контрольных мероприятий;</w:t>
      </w:r>
    </w:p>
    <w:p w:rsidR="000E7BBF" w:rsidRPr="000E7BBF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2) периодичности проведения контрольных мероприятий;</w:t>
      </w:r>
    </w:p>
    <w:p w:rsidR="000E7BBF" w:rsidRPr="000E7BBF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3) порядка принятия решений по итогам контрольных мероприятий;</w:t>
      </w:r>
    </w:p>
    <w:p w:rsidR="000E7BBF" w:rsidRPr="000E7BBF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4) порядка обжалования решений Контрольного органа.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5</w:t>
      </w:r>
      <w:r w:rsidRPr="000E7BBF">
        <w:rPr>
          <w:rFonts w:ascii="Times New Roman" w:hAnsi="Times New Roman"/>
          <w:sz w:val="28"/>
        </w:rPr>
        <w:t>.2. Инспекторы осуществляют консультирование контролируемых лиц и их представителей: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</w:t>
      </w:r>
      <w:r w:rsidRPr="000E7BBF">
        <w:rPr>
          <w:sz w:val="28"/>
        </w:rPr>
        <w:t>о</w:t>
      </w:r>
      <w:r w:rsidRPr="000E7BBF">
        <w:rPr>
          <w:sz w:val="28"/>
        </w:rPr>
        <w:t>го мероприятия, контрольного мероприятия;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посредством размещения на официальном сайте письменного разъя</w:t>
      </w:r>
      <w:r w:rsidRPr="000E7BBF">
        <w:rPr>
          <w:sz w:val="28"/>
        </w:rPr>
        <w:t>с</w:t>
      </w:r>
      <w:r w:rsidRPr="000E7BBF">
        <w:rPr>
          <w:sz w:val="28"/>
        </w:rPr>
        <w:t>нения по однотипным обращениям (более 10 однотипных обращений) контр</w:t>
      </w:r>
      <w:r w:rsidRPr="000E7BBF">
        <w:rPr>
          <w:sz w:val="28"/>
        </w:rPr>
        <w:t>о</w:t>
      </w:r>
      <w:r w:rsidRPr="000E7BBF">
        <w:rPr>
          <w:sz w:val="28"/>
        </w:rPr>
        <w:t>лируемых лиц и их представителей, подписанного уполномоченным должнос</w:t>
      </w:r>
      <w:r w:rsidRPr="000E7BBF">
        <w:rPr>
          <w:sz w:val="28"/>
        </w:rPr>
        <w:t>т</w:t>
      </w:r>
      <w:r w:rsidRPr="000E7BBF">
        <w:rPr>
          <w:sz w:val="28"/>
        </w:rPr>
        <w:t>ным лицом Контрольного органа.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5</w:t>
      </w:r>
      <w:r w:rsidRPr="000E7BBF">
        <w:rPr>
          <w:rFonts w:ascii="Times New Roman" w:hAnsi="Times New Roman"/>
          <w:sz w:val="28"/>
        </w:rPr>
        <w:t>.3. Индивидуальное консультирование на личном приеме каждого за</w:t>
      </w:r>
      <w:r w:rsidRPr="000E7BBF">
        <w:rPr>
          <w:rFonts w:ascii="Times New Roman" w:hAnsi="Times New Roman"/>
          <w:sz w:val="28"/>
        </w:rPr>
        <w:t>я</w:t>
      </w:r>
      <w:r w:rsidRPr="000E7BBF">
        <w:rPr>
          <w:rFonts w:ascii="Times New Roman" w:hAnsi="Times New Roman"/>
          <w:sz w:val="28"/>
        </w:rPr>
        <w:t>вителя инспекторами не может превышать 10 минут.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5</w:t>
      </w:r>
      <w:r w:rsidRPr="000E7BBF">
        <w:rPr>
          <w:sz w:val="28"/>
        </w:rPr>
        <w:t>.4. Контрольный орган не предоставляет контролируемым лицам и их представителям в письменной форме информацию по вопросам устного ко</w:t>
      </w:r>
      <w:r w:rsidRPr="000E7BBF">
        <w:rPr>
          <w:sz w:val="28"/>
        </w:rPr>
        <w:t>н</w:t>
      </w:r>
      <w:r w:rsidRPr="000E7BBF">
        <w:rPr>
          <w:sz w:val="28"/>
        </w:rPr>
        <w:t>сультирования.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5</w:t>
      </w:r>
      <w:r w:rsidRPr="000E7BBF">
        <w:rPr>
          <w:sz w:val="28"/>
        </w:rPr>
        <w:t>.5. Письменное консультирование контролируемых лиц и их предст</w:t>
      </w:r>
      <w:r w:rsidRPr="000E7BBF">
        <w:rPr>
          <w:sz w:val="28"/>
        </w:rPr>
        <w:t>а</w:t>
      </w:r>
      <w:r w:rsidRPr="000E7BBF">
        <w:rPr>
          <w:sz w:val="28"/>
        </w:rPr>
        <w:t>вителей осуществляется по следующим вопросам: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порядок обжалования решений Контрольного органа</w:t>
      </w:r>
      <w:r w:rsidR="0042147B">
        <w:rPr>
          <w:sz w:val="28"/>
        </w:rPr>
        <w:t>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5</w:t>
      </w:r>
      <w:r w:rsidRPr="000E7BBF">
        <w:rPr>
          <w:sz w:val="28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12" w:history="1">
        <w:r w:rsidRPr="000E7BBF">
          <w:rPr>
            <w:sz w:val="28"/>
          </w:rPr>
          <w:t>законом</w:t>
        </w:r>
      </w:hyperlink>
      <w:r w:rsidRPr="000E7BBF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3.</w:t>
      </w:r>
      <w:r w:rsidR="00B02599">
        <w:rPr>
          <w:sz w:val="28"/>
        </w:rPr>
        <w:t>5</w:t>
      </w:r>
      <w:r w:rsidRPr="000E7BBF">
        <w:rPr>
          <w:sz w:val="28"/>
        </w:rPr>
        <w:t>.7. Контрольный орган осуществляет учет проведенных консультир</w:t>
      </w:r>
      <w:r w:rsidRPr="000E7BBF">
        <w:rPr>
          <w:sz w:val="28"/>
        </w:rPr>
        <w:t>о</w:t>
      </w:r>
      <w:r w:rsidRPr="000E7BBF">
        <w:rPr>
          <w:sz w:val="28"/>
        </w:rPr>
        <w:t>ваний.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EB7F3D" w:rsidRPr="00073005" w:rsidRDefault="00EB7F3D" w:rsidP="00EB7F3D">
      <w:pPr>
        <w:pStyle w:val="ConsPlusNormal"/>
        <w:ind w:firstLine="0"/>
        <w:jc w:val="center"/>
        <w:rPr>
          <w:sz w:val="28"/>
        </w:rPr>
      </w:pPr>
      <w:r w:rsidRPr="009F074C">
        <w:rPr>
          <w:sz w:val="28"/>
        </w:rPr>
        <w:t>3.</w:t>
      </w:r>
      <w:r w:rsidR="00B02599">
        <w:rPr>
          <w:sz w:val="28"/>
        </w:rPr>
        <w:t>6</w:t>
      </w:r>
      <w:r w:rsidRPr="009F074C">
        <w:rPr>
          <w:sz w:val="28"/>
        </w:rPr>
        <w:t>.</w:t>
      </w:r>
      <w:r>
        <w:rPr>
          <w:sz w:val="28"/>
        </w:rPr>
        <w:t xml:space="preserve"> </w:t>
      </w:r>
      <w:r w:rsidRPr="00073005">
        <w:rPr>
          <w:sz w:val="28"/>
        </w:rPr>
        <w:t>Профилактический визит</w:t>
      </w:r>
    </w:p>
    <w:p w:rsidR="00EB7F3D" w:rsidRPr="00073005" w:rsidRDefault="00EB7F3D" w:rsidP="00EB7F3D">
      <w:pPr>
        <w:pStyle w:val="ConsPlusNormal"/>
        <w:ind w:firstLine="709"/>
        <w:jc w:val="both"/>
        <w:rPr>
          <w:b/>
          <w:sz w:val="28"/>
        </w:rPr>
      </w:pPr>
    </w:p>
    <w:p w:rsidR="00EB7F3D" w:rsidRPr="009F074C" w:rsidRDefault="00EB7F3D" w:rsidP="00073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073005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6</w:t>
      </w:r>
      <w:r w:rsidRPr="00073005">
        <w:rPr>
          <w:rFonts w:ascii="Times New Roman" w:hAnsi="Times New Roman"/>
          <w:sz w:val="28"/>
        </w:rPr>
        <w:t>.1. Профилакти</w:t>
      </w:r>
      <w:r w:rsidRPr="00CA1104">
        <w:rPr>
          <w:rFonts w:ascii="Times New Roman" w:hAnsi="Times New Roman"/>
          <w:sz w:val="28"/>
        </w:rPr>
        <w:t>ческий</w:t>
      </w:r>
      <w:r>
        <w:rPr>
          <w:rFonts w:ascii="Times New Roman" w:hAnsi="Times New Roman"/>
          <w:sz w:val="28"/>
        </w:rPr>
        <w:t xml:space="preserve"> визит проводится</w:t>
      </w:r>
      <w:r w:rsidR="00A64A6B" w:rsidRPr="00A64A6B">
        <w:rPr>
          <w:rFonts w:ascii="Times New Roman" w:eastAsiaTheme="minorHAnsi" w:hAnsi="Times New Roman"/>
          <w:iCs/>
          <w:color w:val="auto"/>
          <w:sz w:val="28"/>
          <w:szCs w:val="28"/>
          <w:lang w:eastAsia="en-US"/>
        </w:rPr>
        <w:t xml:space="preserve"> </w:t>
      </w:r>
      <w:r w:rsidR="00A64A6B" w:rsidRPr="003E666D">
        <w:rPr>
          <w:rFonts w:ascii="Times New Roman" w:eastAsiaTheme="minorHAnsi" w:hAnsi="Times New Roman"/>
          <w:iCs/>
          <w:color w:val="auto"/>
          <w:sz w:val="28"/>
          <w:szCs w:val="28"/>
          <w:lang w:eastAsia="en-US"/>
        </w:rPr>
        <w:t>инспектором</w:t>
      </w:r>
      <w:r w:rsidR="00DE739C" w:rsidRPr="003E666D">
        <w:rPr>
          <w:rFonts w:ascii="Times New Roman" w:eastAsiaTheme="minorHAnsi" w:hAnsi="Times New Roman"/>
          <w:iCs/>
          <w:color w:val="auto"/>
          <w:sz w:val="28"/>
          <w:szCs w:val="28"/>
          <w:lang w:eastAsia="en-US"/>
        </w:rPr>
        <w:t xml:space="preserve"> </w:t>
      </w:r>
      <w:r w:rsidRPr="003E666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форме проф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лактической беседы по месту осуществления деятельности </w:t>
      </w:r>
      <w:r w:rsidRPr="009F074C">
        <w:rPr>
          <w:rFonts w:ascii="Times New Roman" w:hAnsi="Times New Roman"/>
          <w:sz w:val="28"/>
        </w:rPr>
        <w:t>контролируемого лица либо путем использования видео-конференц-связи.</w:t>
      </w:r>
    </w:p>
    <w:p w:rsidR="00EB7F3D" w:rsidRPr="009F074C" w:rsidRDefault="00EB7F3D" w:rsidP="00EB7F3D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EB7F3D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.2. Инспектор проводит обязательный профилактический визит в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ношении:</w:t>
      </w:r>
    </w:p>
    <w:p w:rsidR="00EB7F3D" w:rsidRPr="000E7BBF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</w:t>
      </w:r>
      <w:r w:rsidRPr="000E7BBF">
        <w:rPr>
          <w:rFonts w:ascii="Times New Roman" w:hAnsi="Times New Roman"/>
          <w:sz w:val="28"/>
        </w:rPr>
        <w:t>я</w:t>
      </w:r>
      <w:r w:rsidRPr="000E7BBF">
        <w:rPr>
          <w:rFonts w:ascii="Times New Roman" w:hAnsi="Times New Roman"/>
          <w:sz w:val="28"/>
        </w:rPr>
        <w:t>тельности);</w:t>
      </w:r>
    </w:p>
    <w:p w:rsidR="00EB7F3D" w:rsidRPr="000E7BBF" w:rsidRDefault="00EB7F3D" w:rsidP="00EB7F3D">
      <w:pPr>
        <w:widowControl/>
        <w:ind w:firstLine="709"/>
        <w:jc w:val="both"/>
        <w:rPr>
          <w:rFonts w:ascii="Times New Roman" w:hAnsi="Times New Roman"/>
          <w:sz w:val="28"/>
          <w:shd w:val="clear" w:color="auto" w:fill="F1C100"/>
        </w:rPr>
      </w:pPr>
      <w:r w:rsidRPr="000E7BBF">
        <w:rPr>
          <w:rFonts w:ascii="Times New Roman" w:hAnsi="Times New Roman"/>
          <w:sz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EB7F3D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lastRenderedPageBreak/>
        <w:t>3.</w:t>
      </w:r>
      <w:r w:rsidR="00B02599">
        <w:rPr>
          <w:rFonts w:ascii="Times New Roman" w:hAnsi="Times New Roman"/>
          <w:sz w:val="28"/>
        </w:rPr>
        <w:t>6</w:t>
      </w:r>
      <w:r w:rsidRPr="009F074C">
        <w:rPr>
          <w:rFonts w:ascii="Times New Roman" w:hAnsi="Times New Roman"/>
          <w:sz w:val="28"/>
        </w:rPr>
        <w:t>.3. Профилактические визиты проводятся по согласованию с контр</w:t>
      </w:r>
      <w:r w:rsidRPr="009F074C">
        <w:rPr>
          <w:rFonts w:ascii="Times New Roman" w:hAnsi="Times New Roman"/>
          <w:sz w:val="28"/>
        </w:rPr>
        <w:t>о</w:t>
      </w:r>
      <w:r w:rsidRPr="009F074C">
        <w:rPr>
          <w:rFonts w:ascii="Times New Roman" w:hAnsi="Times New Roman"/>
          <w:sz w:val="28"/>
        </w:rPr>
        <w:t>лируемыми лицами.</w:t>
      </w:r>
    </w:p>
    <w:p w:rsidR="00EB7F3D" w:rsidRPr="009F074C" w:rsidRDefault="00EB7F3D" w:rsidP="00EB7F3D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3.</w:t>
      </w:r>
      <w:r w:rsidR="00B02599">
        <w:rPr>
          <w:sz w:val="28"/>
        </w:rPr>
        <w:t>6</w:t>
      </w:r>
      <w:r>
        <w:rPr>
          <w:sz w:val="28"/>
        </w:rPr>
        <w:t>.4. Контрольный орган направляет контролируемому лицу уведомл</w:t>
      </w:r>
      <w:r>
        <w:rPr>
          <w:sz w:val="28"/>
        </w:rPr>
        <w:t>е</w:t>
      </w:r>
      <w:r>
        <w:rPr>
          <w:sz w:val="28"/>
        </w:rPr>
        <w:t xml:space="preserve">ние о проведении профилактического визита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пять рабочих дней до даты </w:t>
      </w:r>
      <w:r w:rsidRPr="009F074C">
        <w:rPr>
          <w:sz w:val="28"/>
        </w:rPr>
        <w:t>его проведения.</w:t>
      </w:r>
    </w:p>
    <w:p w:rsidR="00EB7F3D" w:rsidRPr="009F074C" w:rsidRDefault="00EB7F3D" w:rsidP="00EB7F3D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Контролируемое </w:t>
      </w:r>
      <w:r w:rsidRPr="00073005">
        <w:rPr>
          <w:sz w:val="28"/>
        </w:rPr>
        <w:t>лицо вправе отказаться от проведения профилактич</w:t>
      </w:r>
      <w:r w:rsidRPr="00073005">
        <w:rPr>
          <w:sz w:val="28"/>
        </w:rPr>
        <w:t>е</w:t>
      </w:r>
      <w:r w:rsidRPr="00073005">
        <w:rPr>
          <w:sz w:val="28"/>
        </w:rPr>
        <w:t>ского визита (включая обязательный профилактический визит), уведомив об этом Контрольный</w:t>
      </w:r>
      <w:r w:rsidRPr="009F074C">
        <w:rPr>
          <w:sz w:val="28"/>
        </w:rPr>
        <w:t xml:space="preserve"> орган не позднее, чем за три рабочих дня до даты его пров</w:t>
      </w:r>
      <w:r w:rsidRPr="009F074C">
        <w:rPr>
          <w:sz w:val="28"/>
        </w:rPr>
        <w:t>е</w:t>
      </w:r>
      <w:r w:rsidRPr="009F074C">
        <w:rPr>
          <w:sz w:val="28"/>
        </w:rPr>
        <w:t>дения.</w:t>
      </w:r>
    </w:p>
    <w:p w:rsidR="00EB7F3D" w:rsidRPr="009F074C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3.</w:t>
      </w:r>
      <w:r w:rsidR="00B02599">
        <w:rPr>
          <w:rFonts w:ascii="Times New Roman" w:hAnsi="Times New Roman"/>
          <w:sz w:val="28"/>
        </w:rPr>
        <w:t>6</w:t>
      </w:r>
      <w:r w:rsidRPr="009F074C">
        <w:rPr>
          <w:rFonts w:ascii="Times New Roman" w:hAnsi="Times New Roman"/>
          <w:sz w:val="28"/>
        </w:rPr>
        <w:t>.5. По итогам профилактического визита инспектор составляет акт о проведении профилактического визита, форма которого утверждается Ко</w:t>
      </w:r>
      <w:r w:rsidRPr="009F074C">
        <w:rPr>
          <w:rFonts w:ascii="Times New Roman" w:hAnsi="Times New Roman"/>
          <w:sz w:val="28"/>
        </w:rPr>
        <w:t>н</w:t>
      </w:r>
      <w:r w:rsidRPr="009F074C">
        <w:rPr>
          <w:rFonts w:ascii="Times New Roman" w:hAnsi="Times New Roman"/>
          <w:sz w:val="28"/>
        </w:rPr>
        <w:t>трольным органом.</w:t>
      </w:r>
    </w:p>
    <w:p w:rsidR="00EB7F3D" w:rsidRDefault="00EB7F3D" w:rsidP="00EB7F3D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3.</w:t>
      </w:r>
      <w:r w:rsidR="00B02599">
        <w:rPr>
          <w:sz w:val="28"/>
        </w:rPr>
        <w:t>6</w:t>
      </w:r>
      <w:r w:rsidRPr="009F074C">
        <w:rPr>
          <w:sz w:val="28"/>
        </w:rPr>
        <w:t>.6. Контрольный орган осуществляет учет проведенных профилактич</w:t>
      </w:r>
      <w:r w:rsidRPr="009F074C">
        <w:rPr>
          <w:sz w:val="28"/>
        </w:rPr>
        <w:t>е</w:t>
      </w:r>
      <w:r w:rsidRPr="009F074C">
        <w:rPr>
          <w:sz w:val="28"/>
        </w:rPr>
        <w:t>ских визитов.</w:t>
      </w:r>
    </w:p>
    <w:p w:rsidR="0042147B" w:rsidRDefault="0042147B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 xml:space="preserve">4. Контрольные мероприятия, проводимые в рамках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 xml:space="preserve">муниципального контроля </w:t>
      </w:r>
    </w:p>
    <w:p w:rsidR="000E7BBF" w:rsidRPr="000E7BBF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0E7BBF" w:rsidRPr="000E7BBF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4.1. Контрольные мероприятия. Общие вопросы</w:t>
      </w:r>
    </w:p>
    <w:p w:rsid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E7BBF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4.1.</w:t>
      </w:r>
      <w:r w:rsidR="00073005" w:rsidRPr="003E666D">
        <w:rPr>
          <w:rFonts w:ascii="Times New Roman" w:hAnsi="Times New Roman"/>
          <w:sz w:val="28"/>
        </w:rPr>
        <w:t>1</w:t>
      </w:r>
      <w:r w:rsidRPr="003E666D">
        <w:rPr>
          <w:rFonts w:ascii="Times New Roman" w:hAnsi="Times New Roman"/>
          <w:sz w:val="28"/>
        </w:rPr>
        <w:t>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04178C" w:rsidRPr="003E666D">
        <w:rPr>
          <w:rFonts w:ascii="Times New Roman" w:hAnsi="Times New Roman"/>
          <w:b/>
          <w:sz w:val="28"/>
        </w:rPr>
        <w:t xml:space="preserve"> </w:t>
      </w:r>
      <w:r w:rsidRPr="003E666D">
        <w:rPr>
          <w:rFonts w:ascii="Times New Roman" w:hAnsi="Times New Roman"/>
          <w:sz w:val="28"/>
        </w:rPr>
        <w:t>мероприятий:</w:t>
      </w:r>
    </w:p>
    <w:p w:rsidR="000E7BBF" w:rsidRPr="005C2D4E" w:rsidRDefault="000E7BBF" w:rsidP="000E7BBF">
      <w:pPr>
        <w:pStyle w:val="ConsPlusNormal"/>
        <w:ind w:firstLine="709"/>
        <w:jc w:val="both"/>
        <w:rPr>
          <w:sz w:val="28"/>
        </w:rPr>
      </w:pPr>
      <w:r w:rsidRPr="005C2D4E">
        <w:rPr>
          <w:sz w:val="28"/>
        </w:rPr>
        <w:t xml:space="preserve">инспекционный визит, документарная проверка, выездная проверка </w:t>
      </w:r>
      <w:r w:rsidR="00325596" w:rsidRPr="005C2D4E">
        <w:rPr>
          <w:sz w:val="28"/>
        </w:rPr>
        <w:t>-</w:t>
      </w:r>
      <w:r w:rsidR="00525B92" w:rsidRPr="005C2D4E">
        <w:rPr>
          <w:sz w:val="28"/>
        </w:rPr>
        <w:t xml:space="preserve"> </w:t>
      </w:r>
      <w:r w:rsidR="00DE739C" w:rsidRPr="005C2D4E">
        <w:rPr>
          <w:sz w:val="28"/>
        </w:rPr>
        <w:t>при</w:t>
      </w:r>
      <w:r w:rsidR="00030B2D" w:rsidRPr="005C2D4E">
        <w:rPr>
          <w:sz w:val="28"/>
        </w:rPr>
        <w:t xml:space="preserve"> </w:t>
      </w:r>
      <w:r w:rsidRPr="005C2D4E">
        <w:rPr>
          <w:sz w:val="28"/>
        </w:rPr>
        <w:t>взаимодействи</w:t>
      </w:r>
      <w:r w:rsidR="00073005" w:rsidRPr="005C2D4E">
        <w:rPr>
          <w:sz w:val="28"/>
        </w:rPr>
        <w:t>и</w:t>
      </w:r>
      <w:r w:rsidRPr="005C2D4E">
        <w:rPr>
          <w:sz w:val="28"/>
        </w:rPr>
        <w:t xml:space="preserve"> с контролируемыми лицами;</w:t>
      </w:r>
    </w:p>
    <w:p w:rsidR="000E7BBF" w:rsidRPr="003E666D" w:rsidRDefault="000E7BBF" w:rsidP="000E7BBF">
      <w:pPr>
        <w:pStyle w:val="ConsPlusNormal"/>
        <w:ind w:firstLine="709"/>
        <w:jc w:val="both"/>
        <w:rPr>
          <w:sz w:val="28"/>
        </w:rPr>
      </w:pPr>
      <w:r w:rsidRPr="005C2D4E">
        <w:rPr>
          <w:sz w:val="28"/>
        </w:rPr>
        <w:t>наблюдение за соблюдением обязательных требований, выездное обсл</w:t>
      </w:r>
      <w:r w:rsidRPr="005C2D4E">
        <w:rPr>
          <w:sz w:val="28"/>
        </w:rPr>
        <w:t>е</w:t>
      </w:r>
      <w:r w:rsidRPr="005C2D4E">
        <w:rPr>
          <w:sz w:val="28"/>
        </w:rPr>
        <w:t xml:space="preserve">дование </w:t>
      </w:r>
      <w:r w:rsidR="00325596" w:rsidRPr="005C2D4E">
        <w:rPr>
          <w:sz w:val="28"/>
        </w:rPr>
        <w:t>-</w:t>
      </w:r>
      <w:r w:rsidR="00073005" w:rsidRPr="005C2D4E">
        <w:rPr>
          <w:sz w:val="28"/>
        </w:rPr>
        <w:t xml:space="preserve"> </w:t>
      </w:r>
      <w:r w:rsidRPr="005C2D4E">
        <w:rPr>
          <w:sz w:val="28"/>
        </w:rPr>
        <w:t>без взаимодействия с контролируемыми лицами.</w:t>
      </w:r>
    </w:p>
    <w:p w:rsidR="00073005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4.1.</w:t>
      </w:r>
      <w:r w:rsidR="00073005" w:rsidRPr="003E666D">
        <w:rPr>
          <w:rFonts w:ascii="Times New Roman" w:hAnsi="Times New Roman"/>
          <w:sz w:val="28"/>
        </w:rPr>
        <w:t>2</w:t>
      </w:r>
      <w:r w:rsidRPr="003E666D">
        <w:rPr>
          <w:rFonts w:ascii="Times New Roman" w:hAnsi="Times New Roman"/>
          <w:sz w:val="28"/>
        </w:rPr>
        <w:t xml:space="preserve">. При осуществлении </w:t>
      </w:r>
      <w:r w:rsidR="005A6752" w:rsidRPr="003E666D">
        <w:rPr>
          <w:rFonts w:ascii="Times New Roman" w:hAnsi="Times New Roman"/>
          <w:sz w:val="28"/>
          <w:szCs w:val="22"/>
        </w:rPr>
        <w:t>муниципального контроля</w:t>
      </w:r>
      <w:r w:rsidR="005A6752" w:rsidRPr="003E666D">
        <w:rPr>
          <w:rFonts w:ascii="Times New Roman" w:hAnsi="Times New Roman"/>
          <w:color w:val="FF0000"/>
          <w:sz w:val="28"/>
        </w:rPr>
        <w:t xml:space="preserve"> </w:t>
      </w:r>
      <w:r w:rsidRPr="003E666D">
        <w:rPr>
          <w:rFonts w:ascii="Times New Roman" w:hAnsi="Times New Roman"/>
          <w:sz w:val="28"/>
        </w:rPr>
        <w:t xml:space="preserve">взаимодействием с контролируемыми лицами являются: </w:t>
      </w:r>
    </w:p>
    <w:p w:rsidR="000E7BBF" w:rsidRPr="008C559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</w:rPr>
      </w:pPr>
      <w:r w:rsidRPr="003E666D">
        <w:rPr>
          <w:rFonts w:ascii="Times New Roman" w:hAnsi="Times New Roman"/>
          <w:sz w:val="28"/>
        </w:rPr>
        <w:t xml:space="preserve">встречи, телефонные и иные переговоры (непосредственное </w:t>
      </w:r>
      <w:r w:rsidRPr="003E666D">
        <w:rPr>
          <w:rFonts w:ascii="Times New Roman" w:hAnsi="Times New Roman"/>
          <w:sz w:val="28"/>
          <w:szCs w:val="22"/>
        </w:rPr>
        <w:t>взаимодейс</w:t>
      </w:r>
      <w:r w:rsidRPr="003E666D">
        <w:rPr>
          <w:rFonts w:ascii="Times New Roman" w:hAnsi="Times New Roman"/>
          <w:sz w:val="28"/>
          <w:szCs w:val="22"/>
        </w:rPr>
        <w:t>т</w:t>
      </w:r>
      <w:r w:rsidRPr="003E666D">
        <w:rPr>
          <w:rFonts w:ascii="Times New Roman" w:hAnsi="Times New Roman"/>
          <w:sz w:val="28"/>
          <w:szCs w:val="22"/>
        </w:rPr>
        <w:t>вие) между инспектором и контролируемым лицом или его</w:t>
      </w:r>
      <w:r w:rsidRPr="003E666D">
        <w:rPr>
          <w:rFonts w:ascii="Times New Roman" w:hAnsi="Times New Roman"/>
          <w:sz w:val="28"/>
        </w:rPr>
        <w:t xml:space="preserve"> представителем;</w:t>
      </w:r>
    </w:p>
    <w:p w:rsidR="000E7BBF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 xml:space="preserve">запрос документов, иных материалов; </w:t>
      </w:r>
    </w:p>
    <w:p w:rsidR="000E7BBF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присутствие инспектора в месте осуществления деятельности контрол</w:t>
      </w:r>
      <w:r w:rsidRPr="003E666D">
        <w:rPr>
          <w:rFonts w:ascii="Times New Roman" w:hAnsi="Times New Roman"/>
          <w:sz w:val="28"/>
        </w:rPr>
        <w:t>и</w:t>
      </w:r>
      <w:r w:rsidRPr="003E666D">
        <w:rPr>
          <w:rFonts w:ascii="Times New Roman" w:hAnsi="Times New Roman"/>
          <w:sz w:val="28"/>
        </w:rPr>
        <w:t>руемого лица (за исключением случаев присутствия инспектора на общедо</w:t>
      </w:r>
      <w:r w:rsidRPr="003E666D">
        <w:rPr>
          <w:rFonts w:ascii="Times New Roman" w:hAnsi="Times New Roman"/>
          <w:sz w:val="28"/>
        </w:rPr>
        <w:t>с</w:t>
      </w:r>
      <w:r w:rsidRPr="003E666D">
        <w:rPr>
          <w:rFonts w:ascii="Times New Roman" w:hAnsi="Times New Roman"/>
          <w:sz w:val="28"/>
        </w:rPr>
        <w:t xml:space="preserve">тупных производственных объектах). </w:t>
      </w:r>
    </w:p>
    <w:p w:rsidR="00073005" w:rsidRPr="000E7BBF" w:rsidRDefault="00073005" w:rsidP="00073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E666D">
        <w:rPr>
          <w:rFonts w:ascii="Times New Roman" w:hAnsi="Times New Roman"/>
          <w:color w:val="auto"/>
          <w:sz w:val="28"/>
        </w:rPr>
        <w:t xml:space="preserve">4.1.3. Контрольные мероприятия, осуществляемые при </w:t>
      </w:r>
      <w:r w:rsidRPr="003E666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взаимодействии с контролируемым лицом, </w:t>
      </w:r>
      <w:r w:rsidRPr="003E666D">
        <w:rPr>
          <w:rFonts w:ascii="Times New Roman" w:hAnsi="Times New Roman"/>
          <w:color w:val="auto"/>
          <w:sz w:val="28"/>
        </w:rPr>
        <w:t>проводятся Контрольным органом по следующим о</w:t>
      </w:r>
      <w:r w:rsidRPr="003E666D">
        <w:rPr>
          <w:rFonts w:ascii="Times New Roman" w:hAnsi="Times New Roman"/>
          <w:color w:val="auto"/>
          <w:sz w:val="28"/>
        </w:rPr>
        <w:t>с</w:t>
      </w:r>
      <w:r w:rsidRPr="003E666D">
        <w:rPr>
          <w:rFonts w:ascii="Times New Roman" w:hAnsi="Times New Roman"/>
          <w:color w:val="auto"/>
          <w:sz w:val="28"/>
        </w:rPr>
        <w:t>нованиям:</w:t>
      </w:r>
    </w:p>
    <w:p w:rsidR="00073005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</w:t>
      </w:r>
      <w:r w:rsidRPr="000E7BBF">
        <w:rPr>
          <w:rFonts w:ascii="Times New Roman" w:hAnsi="Times New Roman"/>
          <w:color w:val="auto"/>
          <w:sz w:val="28"/>
        </w:rPr>
        <w:t>а</w:t>
      </w:r>
      <w:r w:rsidRPr="000E7BBF">
        <w:rPr>
          <w:rFonts w:ascii="Times New Roman" w:hAnsi="Times New Roman"/>
          <w:color w:val="auto"/>
          <w:sz w:val="28"/>
        </w:rPr>
        <w:t>торами риска нарушения обязательных требований, или отклонения объекта контроля от таких параметров;</w:t>
      </w:r>
    </w:p>
    <w:p w:rsidR="00073005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2) наступление сроков проведения контрольных мероприятий, включе</w:t>
      </w:r>
      <w:r w:rsidRPr="000E7BBF">
        <w:rPr>
          <w:rFonts w:ascii="Times New Roman" w:hAnsi="Times New Roman"/>
          <w:color w:val="auto"/>
          <w:sz w:val="28"/>
        </w:rPr>
        <w:t>н</w:t>
      </w:r>
      <w:r w:rsidRPr="000E7BBF">
        <w:rPr>
          <w:rFonts w:ascii="Times New Roman" w:hAnsi="Times New Roman"/>
          <w:color w:val="auto"/>
          <w:sz w:val="28"/>
        </w:rPr>
        <w:t>ных в план проведения контрольных мероприятий;</w:t>
      </w:r>
    </w:p>
    <w:p w:rsidR="00073005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3) поручение Президента Российской Федерации, поручение Правител</w:t>
      </w:r>
      <w:r w:rsidRPr="000E7BBF">
        <w:rPr>
          <w:rFonts w:ascii="Times New Roman" w:hAnsi="Times New Roman"/>
          <w:color w:val="auto"/>
          <w:sz w:val="28"/>
        </w:rPr>
        <w:t>ь</w:t>
      </w:r>
      <w:r w:rsidRPr="000E7BBF">
        <w:rPr>
          <w:rFonts w:ascii="Times New Roman" w:hAnsi="Times New Roman"/>
          <w:color w:val="auto"/>
          <w:sz w:val="28"/>
        </w:rPr>
        <w:t>ства Российской Федерации о проведении контрольных мероприятий в отн</w:t>
      </w:r>
      <w:r w:rsidRPr="000E7BBF">
        <w:rPr>
          <w:rFonts w:ascii="Times New Roman" w:hAnsi="Times New Roman"/>
          <w:color w:val="auto"/>
          <w:sz w:val="28"/>
        </w:rPr>
        <w:t>о</w:t>
      </w:r>
      <w:r w:rsidRPr="000E7BBF">
        <w:rPr>
          <w:rFonts w:ascii="Times New Roman" w:hAnsi="Times New Roman"/>
          <w:color w:val="auto"/>
          <w:sz w:val="28"/>
        </w:rPr>
        <w:t>шении конкретных контролируемых лиц;</w:t>
      </w:r>
    </w:p>
    <w:p w:rsidR="00073005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lastRenderedPageBreak/>
        <w:t>4) требование прокурора о проведении контрольного мероприятия в ра</w:t>
      </w:r>
      <w:r w:rsidRPr="000E7BBF">
        <w:rPr>
          <w:rFonts w:ascii="Times New Roman" w:hAnsi="Times New Roman"/>
          <w:color w:val="auto"/>
          <w:sz w:val="28"/>
        </w:rPr>
        <w:t>м</w:t>
      </w:r>
      <w:r w:rsidRPr="000E7BBF">
        <w:rPr>
          <w:rFonts w:ascii="Times New Roman" w:hAnsi="Times New Roman"/>
          <w:color w:val="auto"/>
          <w:sz w:val="28"/>
        </w:rPr>
        <w:t>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73005" w:rsidRPr="000E7BBF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5) истечение срока исполнения решения Контрольного органа об устр</w:t>
      </w:r>
      <w:r w:rsidRPr="000E7BBF">
        <w:rPr>
          <w:rFonts w:ascii="Times New Roman" w:hAnsi="Times New Roman"/>
          <w:color w:val="auto"/>
          <w:sz w:val="28"/>
        </w:rPr>
        <w:t>а</w:t>
      </w:r>
      <w:r w:rsidRPr="000E7BBF">
        <w:rPr>
          <w:rFonts w:ascii="Times New Roman" w:hAnsi="Times New Roman"/>
          <w:color w:val="auto"/>
          <w:sz w:val="28"/>
        </w:rPr>
        <w:t xml:space="preserve">нении выявленного нарушения обязательных требований </w:t>
      </w:r>
      <w:r w:rsidR="00325596">
        <w:rPr>
          <w:rFonts w:ascii="Times New Roman" w:hAnsi="Times New Roman"/>
          <w:color w:val="auto"/>
          <w:sz w:val="28"/>
        </w:rPr>
        <w:t>-</w:t>
      </w:r>
      <w:r w:rsidRPr="000E7BBF">
        <w:rPr>
          <w:rFonts w:ascii="Times New Roman" w:hAnsi="Times New Roman"/>
          <w:color w:val="auto"/>
          <w:sz w:val="28"/>
        </w:rPr>
        <w:t xml:space="preserve"> в случаях, устано</w:t>
      </w:r>
      <w:r w:rsidRPr="000E7BBF">
        <w:rPr>
          <w:rFonts w:ascii="Times New Roman" w:hAnsi="Times New Roman"/>
          <w:color w:val="auto"/>
          <w:sz w:val="28"/>
        </w:rPr>
        <w:t>в</w:t>
      </w:r>
      <w:r w:rsidRPr="000E7BBF">
        <w:rPr>
          <w:rFonts w:ascii="Times New Roman" w:hAnsi="Times New Roman"/>
          <w:color w:val="auto"/>
          <w:sz w:val="28"/>
        </w:rPr>
        <w:t xml:space="preserve">ленных </w:t>
      </w:r>
      <w:hyperlink r:id="rId13" w:history="1">
        <w:r w:rsidRPr="000E7BBF">
          <w:rPr>
            <w:rFonts w:ascii="Times New Roman" w:hAnsi="Times New Roman"/>
            <w:color w:val="auto"/>
            <w:sz w:val="28"/>
          </w:rPr>
          <w:t>частью 1 статьи 95</w:t>
        </w:r>
      </w:hyperlink>
      <w:r w:rsidRPr="000E7BBF">
        <w:rPr>
          <w:rFonts w:ascii="Times New Roman" w:hAnsi="Times New Roman"/>
          <w:color w:val="auto"/>
          <w:sz w:val="28"/>
        </w:rPr>
        <w:t xml:space="preserve"> Федерального закона</w:t>
      </w:r>
      <w:r w:rsidR="001F4BF4">
        <w:rPr>
          <w:rFonts w:ascii="Times New Roman" w:hAnsi="Times New Roman"/>
          <w:color w:val="auto"/>
          <w:sz w:val="28"/>
        </w:rPr>
        <w:t xml:space="preserve"> </w:t>
      </w:r>
      <w:r w:rsidR="001F4BF4" w:rsidRPr="001F4BF4">
        <w:rPr>
          <w:rFonts w:ascii="Times New Roman" w:hAnsi="Times New Roman"/>
          <w:bCs/>
          <w:color w:val="auto"/>
          <w:sz w:val="28"/>
        </w:rPr>
        <w:t>№ 248-ФЗ</w:t>
      </w:r>
      <w:r w:rsidRPr="000E7BBF">
        <w:rPr>
          <w:rFonts w:ascii="Times New Roman" w:hAnsi="Times New Roman"/>
          <w:color w:val="auto"/>
          <w:sz w:val="28"/>
        </w:rPr>
        <w:t>.</w:t>
      </w:r>
    </w:p>
    <w:p w:rsidR="00073005" w:rsidRPr="000E7BBF" w:rsidRDefault="00073005" w:rsidP="0007300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>на, включая задания, содержащиеся в планах работы Контрольного органа, в том числе в случаях, установленных Федеральным законом</w:t>
      </w:r>
      <w:r w:rsidR="001F4BF4">
        <w:rPr>
          <w:rFonts w:ascii="Times New Roman" w:hAnsi="Times New Roman"/>
          <w:sz w:val="28"/>
        </w:rPr>
        <w:t xml:space="preserve"> </w:t>
      </w:r>
      <w:r w:rsidR="001F4BF4" w:rsidRPr="001F4BF4">
        <w:rPr>
          <w:rFonts w:ascii="Times New Roman" w:hAnsi="Times New Roman"/>
          <w:bCs/>
          <w:sz w:val="28"/>
        </w:rPr>
        <w:t>№ 248-ФЗ</w:t>
      </w:r>
      <w:r w:rsidR="001F4BF4"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>4.1.</w:t>
      </w:r>
      <w:r w:rsidR="008600BA">
        <w:rPr>
          <w:rFonts w:ascii="Times New Roman" w:hAnsi="Times New Roman" w:cs="Times New Roman"/>
          <w:sz w:val="28"/>
        </w:rPr>
        <w:t>4</w:t>
      </w:r>
      <w:r w:rsidRPr="000E7BBF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0E7BBF">
        <w:rPr>
          <w:rFonts w:ascii="Times New Roman" w:hAnsi="Times New Roman" w:cs="Times New Roman"/>
          <w:sz w:val="28"/>
        </w:rPr>
        <w:t>Для проведения контрольного мероприятия</w:t>
      </w:r>
      <w:r w:rsidRPr="000E7BBF"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 w:rsidRPr="000E7BBF">
        <w:rPr>
          <w:rFonts w:ascii="Times New Roman" w:hAnsi="Times New Roman" w:cs="Times New Roman"/>
          <w:sz w:val="28"/>
        </w:rPr>
        <w:t>принимается решение Контрольного органа, подписанное уполномоченным л</w:t>
      </w:r>
      <w:r w:rsidRPr="000E7BBF">
        <w:rPr>
          <w:rFonts w:ascii="Times New Roman" w:hAnsi="Times New Roman" w:cs="Times New Roman"/>
          <w:sz w:val="28"/>
        </w:rPr>
        <w:t>и</w:t>
      </w:r>
      <w:r w:rsidRPr="000E7BBF">
        <w:rPr>
          <w:rFonts w:ascii="Times New Roman" w:hAnsi="Times New Roman" w:cs="Times New Roman"/>
          <w:sz w:val="28"/>
        </w:rPr>
        <w:t xml:space="preserve">цом Контрольного органа, в котором указываются сведения, предусмотренные частью 1 статьи 64 Федерального </w:t>
      </w:r>
      <w:r w:rsidRPr="008600BA">
        <w:rPr>
          <w:rFonts w:ascii="Times New Roman" w:hAnsi="Times New Roman" w:cs="Times New Roman"/>
          <w:sz w:val="28"/>
        </w:rPr>
        <w:t>закона</w:t>
      </w:r>
      <w:r w:rsidR="00DC14CC" w:rsidRPr="008600BA">
        <w:rPr>
          <w:rFonts w:ascii="Times New Roman" w:hAnsi="Times New Roman" w:cs="Times New Roman"/>
          <w:sz w:val="28"/>
        </w:rPr>
        <w:t xml:space="preserve"> № 248-ФЗ</w:t>
      </w:r>
      <w:r w:rsidRPr="008600BA">
        <w:rPr>
          <w:rFonts w:ascii="Times New Roman" w:hAnsi="Times New Roman" w:cs="Times New Roman"/>
          <w:sz w:val="28"/>
        </w:rPr>
        <w:t>.</w:t>
      </w:r>
      <w:r w:rsidRPr="000E7BBF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бований, выездного обследования не требуется принятие решения о проведении данного контрольного мероприятия, предусмотренного абзацем первым н</w:t>
      </w:r>
      <w:r w:rsidRPr="000E7BBF">
        <w:rPr>
          <w:rFonts w:ascii="Times New Roman" w:hAnsi="Times New Roman" w:cs="Times New Roman"/>
          <w:sz w:val="28"/>
          <w:szCs w:val="28"/>
        </w:rPr>
        <w:t>а</w:t>
      </w:r>
      <w:r w:rsidRPr="000E7BBF">
        <w:rPr>
          <w:rFonts w:ascii="Times New Roman" w:hAnsi="Times New Roman" w:cs="Times New Roman"/>
          <w:sz w:val="28"/>
          <w:szCs w:val="28"/>
        </w:rPr>
        <w:t>стоящего пункта Положения.</w:t>
      </w:r>
    </w:p>
    <w:p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4.1.</w:t>
      </w:r>
      <w:r w:rsidR="008600BA">
        <w:rPr>
          <w:rFonts w:ascii="Times New Roman" w:hAnsi="Times New Roman"/>
          <w:color w:val="auto"/>
          <w:sz w:val="28"/>
        </w:rPr>
        <w:t>5</w:t>
      </w:r>
      <w:r w:rsidRPr="000E7BBF">
        <w:rPr>
          <w:rFonts w:ascii="Times New Roman" w:hAnsi="Times New Roman"/>
          <w:color w:val="auto"/>
          <w:sz w:val="28"/>
        </w:rPr>
        <w:t>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При необходимости Контрольный орган привлекает к проведению ко</w:t>
      </w:r>
      <w:r w:rsidRPr="000E7BBF">
        <w:rPr>
          <w:rFonts w:ascii="Times New Roman" w:hAnsi="Times New Roman"/>
          <w:sz w:val="28"/>
        </w:rPr>
        <w:t>н</w:t>
      </w:r>
      <w:r w:rsidRPr="000E7BBF">
        <w:rPr>
          <w:rFonts w:ascii="Times New Roman" w:hAnsi="Times New Roman"/>
          <w:sz w:val="28"/>
        </w:rPr>
        <w:t>трольных мероприятий экспертов, экспертные организации, аттестованные в установленном порядке, и включенных в реестр экспертов, экспертных орган</w:t>
      </w:r>
      <w:r w:rsidRPr="000E7BBF">
        <w:rPr>
          <w:rFonts w:ascii="Times New Roman" w:hAnsi="Times New Roman"/>
          <w:sz w:val="28"/>
        </w:rPr>
        <w:t>и</w:t>
      </w:r>
      <w:r w:rsidRPr="000E7BBF">
        <w:rPr>
          <w:rFonts w:ascii="Times New Roman" w:hAnsi="Times New Roman"/>
          <w:sz w:val="28"/>
        </w:rPr>
        <w:t>заций, привлекаемых к проведению контрольных мероприятий.</w:t>
      </w:r>
    </w:p>
    <w:p w:rsidR="00B33824" w:rsidRPr="003E666D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4.1.</w:t>
      </w:r>
      <w:r w:rsidR="008600BA">
        <w:rPr>
          <w:rFonts w:ascii="Times New Roman" w:hAnsi="Times New Roman"/>
          <w:sz w:val="28"/>
        </w:rPr>
        <w:t>6</w:t>
      </w:r>
      <w:r w:rsidRPr="003E666D">
        <w:rPr>
          <w:rFonts w:ascii="Times New Roman" w:hAnsi="Times New Roman"/>
          <w:sz w:val="28"/>
        </w:rPr>
        <w:t>. По окончании проведения контрольного мероприятия</w:t>
      </w:r>
      <w:r w:rsidRPr="003E666D">
        <w:rPr>
          <w:rFonts w:ascii="Times New Roman" w:hAnsi="Times New Roman"/>
          <w:sz w:val="28"/>
          <w:szCs w:val="28"/>
        </w:rPr>
        <w:t>, предусма</w:t>
      </w:r>
      <w:r w:rsidRPr="003E666D">
        <w:rPr>
          <w:rFonts w:ascii="Times New Roman" w:hAnsi="Times New Roman"/>
          <w:sz w:val="28"/>
          <w:szCs w:val="28"/>
        </w:rPr>
        <w:t>т</w:t>
      </w:r>
      <w:r w:rsidRPr="003E666D">
        <w:rPr>
          <w:rFonts w:ascii="Times New Roman" w:hAnsi="Times New Roman"/>
          <w:sz w:val="28"/>
          <w:szCs w:val="28"/>
        </w:rPr>
        <w:t>ривающего взаимодействие с контролируемым лицом,</w:t>
      </w:r>
      <w:r w:rsidRPr="003E666D">
        <w:rPr>
          <w:rFonts w:ascii="Times New Roman" w:hAnsi="Times New Roman"/>
          <w:sz w:val="24"/>
          <w:szCs w:val="24"/>
        </w:rPr>
        <w:t xml:space="preserve"> </w:t>
      </w:r>
      <w:r w:rsidRPr="003E666D">
        <w:rPr>
          <w:rFonts w:ascii="Times New Roman" w:hAnsi="Times New Roman"/>
          <w:sz w:val="28"/>
        </w:rPr>
        <w:t xml:space="preserve"> инспектор составляет акт контрольного мероприятия (далее также – акт)</w:t>
      </w:r>
      <w:r w:rsidR="00B33824" w:rsidRPr="003E666D">
        <w:rPr>
          <w:rFonts w:ascii="Times New Roman" w:hAnsi="Times New Roman"/>
          <w:sz w:val="28"/>
        </w:rPr>
        <w:t xml:space="preserve"> по форме, утвержденной приказом Минэкономразвития России от 31.03.2021 № 151</w:t>
      </w:r>
      <w:r w:rsidR="00707B35" w:rsidRPr="003E666D">
        <w:rPr>
          <w:rFonts w:ascii="Times New Roman" w:hAnsi="Times New Roman"/>
          <w:sz w:val="28"/>
        </w:rPr>
        <w:t xml:space="preserve"> «</w:t>
      </w:r>
      <w:r w:rsidR="00447252" w:rsidRPr="003E666D">
        <w:rPr>
          <w:rFonts w:ascii="Times New Roman" w:hAnsi="Times New Roman"/>
          <w:sz w:val="28"/>
        </w:rPr>
        <w:t>О типовых формах документов, используемых контрольным (надзорным) органом</w:t>
      </w:r>
      <w:r w:rsidR="00707B35" w:rsidRPr="003E666D">
        <w:rPr>
          <w:rFonts w:ascii="Times New Roman" w:hAnsi="Times New Roman"/>
          <w:sz w:val="28"/>
        </w:rPr>
        <w:t>»</w:t>
      </w:r>
      <w:r w:rsidR="00B33824" w:rsidRPr="003E666D">
        <w:rPr>
          <w:rFonts w:ascii="Times New Roman" w:hAnsi="Times New Roman"/>
          <w:sz w:val="28"/>
        </w:rPr>
        <w:t>.</w:t>
      </w:r>
      <w:r w:rsidR="009E1810" w:rsidRPr="003E666D">
        <w:rPr>
          <w:rFonts w:ascii="Times New Roman" w:hAnsi="Times New Roman"/>
          <w:sz w:val="28"/>
        </w:rPr>
        <w:t xml:space="preserve">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E666D">
        <w:rPr>
          <w:rFonts w:ascii="Times New Roman" w:hAnsi="Times New Roman"/>
          <w:sz w:val="28"/>
        </w:rPr>
        <w:t>В случае если по результатам проведения такого мероприятия выявлено нарушение обязательных требований</w:t>
      </w:r>
      <w:r w:rsidRPr="000E7BBF">
        <w:rPr>
          <w:rFonts w:ascii="Times New Roman" w:hAnsi="Times New Roman"/>
          <w:sz w:val="28"/>
        </w:rPr>
        <w:t>, в акте указывается, какое именно обяз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 xml:space="preserve">тельное требование нарушено, каким нормативным правовым актом и его структурной единицей оно установлено. </w:t>
      </w:r>
    </w:p>
    <w:p w:rsidR="000E7BBF" w:rsidRPr="000E7BBF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 w:rsidRPr="000E7BBF"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</w:t>
      </w:r>
      <w:r w:rsidRPr="000E7BBF">
        <w:rPr>
          <w:rFonts w:ascii="Times New Roman" w:hAnsi="Times New Roman" w:cs="Times New Roman"/>
          <w:sz w:val="28"/>
          <w:szCs w:val="28"/>
        </w:rPr>
        <w:t>и</w:t>
      </w:r>
      <w:r w:rsidRPr="000E7BBF">
        <w:rPr>
          <w:rFonts w:ascii="Times New Roman" w:hAnsi="Times New Roman" w:cs="Times New Roman"/>
          <w:sz w:val="28"/>
          <w:szCs w:val="28"/>
        </w:rPr>
        <w:t>руемым лицом,</w:t>
      </w:r>
      <w:r w:rsidRPr="000E7BBF">
        <w:rPr>
          <w:rFonts w:ascii="Times New Roman" w:hAnsi="Times New Roman" w:cs="Times New Roman"/>
          <w:sz w:val="24"/>
          <w:szCs w:val="24"/>
        </w:rPr>
        <w:t xml:space="preserve"> </w:t>
      </w:r>
      <w:r w:rsidRPr="000E7BBF">
        <w:rPr>
          <w:rFonts w:ascii="Times New Roman" w:hAnsi="Times New Roman" w:cs="Times New Roman"/>
          <w:sz w:val="28"/>
        </w:rPr>
        <w:t>в акте указывается факт его устранения.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4.1.</w:t>
      </w:r>
      <w:r w:rsidR="008600BA">
        <w:rPr>
          <w:sz w:val="28"/>
        </w:rPr>
        <w:t>7</w:t>
      </w:r>
      <w:r w:rsidRPr="000E7BBF">
        <w:rPr>
          <w:sz w:val="28"/>
        </w:rPr>
        <w:t>. Документы, иные материалы, являющиеся доказательствами нар</w:t>
      </w:r>
      <w:r w:rsidRPr="000E7BBF">
        <w:rPr>
          <w:sz w:val="28"/>
        </w:rPr>
        <w:t>у</w:t>
      </w:r>
      <w:r w:rsidRPr="000E7BBF">
        <w:rPr>
          <w:sz w:val="28"/>
        </w:rPr>
        <w:t>шения обязательных требований, приобщаются к акту.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4.1.</w:t>
      </w:r>
      <w:r w:rsidR="008600BA">
        <w:rPr>
          <w:sz w:val="28"/>
        </w:rPr>
        <w:t>8</w:t>
      </w:r>
      <w:r w:rsidRPr="000E7BBF">
        <w:rPr>
          <w:sz w:val="28"/>
        </w:rPr>
        <w:t>. Оформление акта производится по месту проведения контрольного мероприятия в день окончания проведения такого мероприятия, если иной п</w:t>
      </w:r>
      <w:r w:rsidRPr="000E7BBF">
        <w:rPr>
          <w:sz w:val="28"/>
        </w:rPr>
        <w:t>о</w:t>
      </w:r>
      <w:r w:rsidRPr="000E7BBF">
        <w:rPr>
          <w:sz w:val="28"/>
        </w:rPr>
        <w:t xml:space="preserve">рядок оформления акта не установлен Правительством Российской Федерации. </w:t>
      </w:r>
    </w:p>
    <w:p w:rsidR="000E7BBF" w:rsidRPr="000E7BBF" w:rsidRDefault="008600BA" w:rsidP="000E7BB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4.1.9</w:t>
      </w:r>
      <w:r w:rsidR="000E7BBF" w:rsidRPr="000E7BBF">
        <w:rPr>
          <w:sz w:val="28"/>
        </w:rPr>
        <w:t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0E7BBF" w:rsidRPr="000E7BBF" w:rsidRDefault="000E7BBF" w:rsidP="00677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4.1.1</w:t>
      </w:r>
      <w:r w:rsidR="008600BA">
        <w:rPr>
          <w:rFonts w:ascii="Times New Roman" w:hAnsi="Times New Roman" w:cs="Times New Roman"/>
          <w:sz w:val="28"/>
          <w:szCs w:val="28"/>
        </w:rPr>
        <w:t>0</w:t>
      </w:r>
      <w:r w:rsidRPr="000E7BBF">
        <w:rPr>
          <w:rFonts w:ascii="Times New Roman" w:hAnsi="Times New Roman" w:cs="Times New Roman"/>
          <w:sz w:val="28"/>
          <w:szCs w:val="28"/>
        </w:rPr>
        <w:t>. В случае несогласия с фактами и выводами, изложенными в акте контрольного (надзорного) мероприятия, контролируемое лицо вправе напр</w:t>
      </w:r>
      <w:r w:rsidRPr="000E7BBF">
        <w:rPr>
          <w:rFonts w:ascii="Times New Roman" w:hAnsi="Times New Roman" w:cs="Times New Roman"/>
          <w:sz w:val="28"/>
          <w:szCs w:val="28"/>
        </w:rPr>
        <w:t>а</w:t>
      </w:r>
      <w:r w:rsidRPr="000E7BBF">
        <w:rPr>
          <w:rFonts w:ascii="Times New Roman" w:hAnsi="Times New Roman" w:cs="Times New Roman"/>
          <w:sz w:val="28"/>
          <w:szCs w:val="28"/>
        </w:rPr>
        <w:t>вить жалобу в порядке, предусмотренном разделом 5 настоящего Положения.</w:t>
      </w:r>
    </w:p>
    <w:p w:rsidR="004A63B0" w:rsidRDefault="004A63B0" w:rsidP="000E7BBF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</w:p>
    <w:p w:rsidR="000E7BBF" w:rsidRPr="000E7BBF" w:rsidRDefault="000E7BBF" w:rsidP="000E7BBF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 w:rsidRPr="000E7BBF">
        <w:rPr>
          <w:sz w:val="28"/>
        </w:rPr>
        <w:t>4.2. Меры, принимаемые Контрольным органом по результатам контрольных мероприятий</w:t>
      </w:r>
    </w:p>
    <w:p w:rsidR="000E7BBF" w:rsidRPr="000E7BBF" w:rsidRDefault="000E7BBF" w:rsidP="000E7BBF">
      <w:pPr>
        <w:pStyle w:val="ConsPlusNormal"/>
        <w:ind w:firstLine="709"/>
        <w:jc w:val="center"/>
        <w:rPr>
          <w:b/>
          <w:color w:val="000000"/>
          <w:sz w:val="28"/>
        </w:rPr>
      </w:pPr>
    </w:p>
    <w:p w:rsidR="000E7BBF" w:rsidRPr="008C559A" w:rsidRDefault="000E7BBF" w:rsidP="00707B3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0E7BBF">
        <w:rPr>
          <w:rFonts w:ascii="Times New Roman" w:hAnsi="Times New Roman"/>
          <w:sz w:val="28"/>
        </w:rPr>
        <w:t>4.2.1. Контрольный орган в случае выявления при проведении контрол</w:t>
      </w:r>
      <w:r w:rsidRPr="000E7BBF">
        <w:rPr>
          <w:rFonts w:ascii="Times New Roman" w:hAnsi="Times New Roman"/>
          <w:sz w:val="28"/>
        </w:rPr>
        <w:t>ь</w:t>
      </w:r>
      <w:r w:rsidRPr="000E7BBF">
        <w:rPr>
          <w:rFonts w:ascii="Times New Roman" w:hAnsi="Times New Roman"/>
          <w:sz w:val="28"/>
        </w:rPr>
        <w:t xml:space="preserve">ного </w:t>
      </w:r>
      <w:r w:rsidRPr="003E666D">
        <w:rPr>
          <w:rFonts w:ascii="Times New Roman" w:hAnsi="Times New Roman"/>
          <w:sz w:val="28"/>
        </w:rPr>
        <w:t>мероприятия нарушений контролируемым лицом обязательных требов</w:t>
      </w:r>
      <w:r w:rsidRPr="003E666D">
        <w:rPr>
          <w:rFonts w:ascii="Times New Roman" w:hAnsi="Times New Roman"/>
          <w:sz w:val="28"/>
        </w:rPr>
        <w:t>а</w:t>
      </w:r>
      <w:r w:rsidRPr="003E666D">
        <w:rPr>
          <w:rFonts w:ascii="Times New Roman" w:hAnsi="Times New Roman"/>
          <w:sz w:val="28"/>
        </w:rPr>
        <w:t xml:space="preserve">ний </w:t>
      </w:r>
      <w:r w:rsidR="00381F21" w:rsidRPr="003E666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в пределах полномочий, предусмотренных законодательством Российской Федерации,</w:t>
      </w:r>
      <w:r w:rsidR="00707B35" w:rsidRPr="003E666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</w:t>
      </w:r>
      <w:r w:rsidRPr="003E666D">
        <w:rPr>
          <w:rFonts w:ascii="Times New Roman" w:hAnsi="Times New Roman"/>
          <w:sz w:val="28"/>
        </w:rPr>
        <w:t>обязан:</w:t>
      </w:r>
      <w:r w:rsidR="009E1810" w:rsidRPr="003E666D">
        <w:rPr>
          <w:rFonts w:ascii="Times New Roman" w:hAnsi="Times New Roman"/>
          <w:sz w:val="28"/>
        </w:rPr>
        <w:t xml:space="preserve"> </w:t>
      </w:r>
    </w:p>
    <w:p w:rsidR="000E7BBF" w:rsidRPr="000E7BBF" w:rsidRDefault="000E7BBF" w:rsidP="000E7BBF">
      <w:pPr>
        <w:pStyle w:val="ConsPlusNormal"/>
        <w:ind w:firstLine="709"/>
        <w:jc w:val="both"/>
        <w:rPr>
          <w:color w:val="000000"/>
          <w:sz w:val="28"/>
        </w:rPr>
      </w:pPr>
      <w:proofErr w:type="gramStart"/>
      <w:r w:rsidRPr="003E666D">
        <w:rPr>
          <w:color w:val="000000"/>
          <w:sz w:val="28"/>
        </w:rPr>
        <w:t>1) выдать после оформления акта контрольного мероприятия контрол</w:t>
      </w:r>
      <w:r w:rsidRPr="003E666D">
        <w:rPr>
          <w:color w:val="000000"/>
          <w:sz w:val="28"/>
        </w:rPr>
        <w:t>и</w:t>
      </w:r>
      <w:r w:rsidRPr="003E666D">
        <w:rPr>
          <w:color w:val="000000"/>
          <w:sz w:val="28"/>
        </w:rPr>
        <w:t>руемому лицу предписание об устранении выявленных нарушений обязател</w:t>
      </w:r>
      <w:r w:rsidRPr="003E666D">
        <w:rPr>
          <w:color w:val="000000"/>
          <w:sz w:val="28"/>
        </w:rPr>
        <w:t>ь</w:t>
      </w:r>
      <w:r w:rsidRPr="003E666D">
        <w:rPr>
          <w:color w:val="000000"/>
          <w:sz w:val="28"/>
        </w:rPr>
        <w:t xml:space="preserve">ных требований (далее </w:t>
      </w:r>
      <w:r w:rsidR="00B57460">
        <w:rPr>
          <w:color w:val="000000"/>
          <w:sz w:val="28"/>
        </w:rPr>
        <w:t>-</w:t>
      </w:r>
      <w:r w:rsidRPr="003E666D">
        <w:rPr>
          <w:color w:val="000000"/>
          <w:sz w:val="28"/>
        </w:rPr>
        <w:t xml:space="preserve"> предписание) с указанием разумных сроков их устр</w:t>
      </w:r>
      <w:r w:rsidRPr="003E666D">
        <w:rPr>
          <w:color w:val="000000"/>
          <w:sz w:val="28"/>
        </w:rPr>
        <w:t>а</w:t>
      </w:r>
      <w:r w:rsidRPr="003E666D">
        <w:rPr>
          <w:color w:val="000000"/>
          <w:sz w:val="28"/>
        </w:rPr>
        <w:t>нения, но не более шести месяцев (при проведении документарной проверки предписание</w:t>
      </w:r>
      <w:r w:rsidRPr="000E7BBF">
        <w:rPr>
          <w:color w:val="000000"/>
          <w:sz w:val="28"/>
        </w:rPr>
        <w:t xml:space="preserve"> направляется контролируемому лицу не позднее пяти рабочих дней после окончания документарной проверки) и (или) о проведении мер</w:t>
      </w:r>
      <w:r w:rsidRPr="000E7BBF">
        <w:rPr>
          <w:color w:val="000000"/>
          <w:sz w:val="28"/>
        </w:rPr>
        <w:t>о</w:t>
      </w:r>
      <w:r w:rsidRPr="000E7BBF">
        <w:rPr>
          <w:color w:val="000000"/>
          <w:sz w:val="28"/>
        </w:rPr>
        <w:t>приятий по предотвращению причинения вреда (ущерба) охраняемым законом ценностям, а</w:t>
      </w:r>
      <w:proofErr w:type="gramEnd"/>
      <w:r w:rsidRPr="000E7BBF">
        <w:rPr>
          <w:color w:val="000000"/>
          <w:sz w:val="28"/>
        </w:rPr>
        <w:t xml:space="preserve"> также других мероприятий, предусмотренных федеральным зак</w:t>
      </w:r>
      <w:r w:rsidRPr="000E7BBF">
        <w:rPr>
          <w:color w:val="000000"/>
          <w:sz w:val="28"/>
        </w:rPr>
        <w:t>о</w:t>
      </w:r>
      <w:r w:rsidRPr="000E7BBF">
        <w:rPr>
          <w:color w:val="000000"/>
          <w:sz w:val="28"/>
        </w:rPr>
        <w:t>ном о виде контроля;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E7BBF">
        <w:rPr>
          <w:rFonts w:ascii="Times New Roman" w:hAnsi="Times New Roman"/>
          <w:sz w:val="28"/>
        </w:rPr>
        <w:t>2) незамедлительно принять предусмотренные законодательством Ро</w:t>
      </w:r>
      <w:r w:rsidRPr="000E7BBF">
        <w:rPr>
          <w:rFonts w:ascii="Times New Roman" w:hAnsi="Times New Roman"/>
          <w:sz w:val="28"/>
        </w:rPr>
        <w:t>с</w:t>
      </w:r>
      <w:r w:rsidRPr="000E7BBF">
        <w:rPr>
          <w:rFonts w:ascii="Times New Roman" w:hAnsi="Times New Roman"/>
          <w:sz w:val="28"/>
        </w:rPr>
        <w:t>сийской Федерации меры по недопущению причинения вреда (ущерба) охр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>няемым законом ценностям или прекращению его причинения вплоть до обр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>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</w:t>
      </w:r>
      <w:r w:rsidRPr="000E7BBF">
        <w:rPr>
          <w:rFonts w:ascii="Times New Roman" w:hAnsi="Times New Roman"/>
          <w:sz w:val="28"/>
        </w:rPr>
        <w:t>ю</w:t>
      </w:r>
      <w:r w:rsidRPr="000E7BBF">
        <w:rPr>
          <w:rFonts w:ascii="Times New Roman" w:hAnsi="Times New Roman"/>
          <w:sz w:val="28"/>
        </w:rPr>
        <w:t>бым доступным способом информации о наличии угрозы причинения вреда (ущерба) охраняемым</w:t>
      </w:r>
      <w:proofErr w:type="gramEnd"/>
      <w:r w:rsidRPr="000E7BBF">
        <w:rPr>
          <w:rFonts w:ascii="Times New Roman" w:hAnsi="Times New Roman"/>
          <w:sz w:val="28"/>
        </w:rPr>
        <w:t xml:space="preserve"> </w:t>
      </w:r>
      <w:proofErr w:type="gramStart"/>
      <w:r w:rsidRPr="000E7BBF">
        <w:rPr>
          <w:rFonts w:ascii="Times New Roman" w:hAnsi="Times New Roman"/>
          <w:sz w:val="28"/>
        </w:rPr>
        <w:t>законом ценностям и способах ее предотвращения в сл</w:t>
      </w:r>
      <w:r w:rsidRPr="000E7BBF">
        <w:rPr>
          <w:rFonts w:ascii="Times New Roman" w:hAnsi="Times New Roman"/>
          <w:sz w:val="28"/>
        </w:rPr>
        <w:t>у</w:t>
      </w:r>
      <w:r w:rsidRPr="000E7BBF">
        <w:rPr>
          <w:rFonts w:ascii="Times New Roman" w:hAnsi="Times New Roman"/>
          <w:sz w:val="28"/>
        </w:rPr>
        <w:t xml:space="preserve">чае, если при проведении </w:t>
      </w:r>
      <w:r w:rsidR="00B20D87" w:rsidRPr="00B20D87">
        <w:rPr>
          <w:rFonts w:ascii="Times New Roman" w:hAnsi="Times New Roman"/>
          <w:sz w:val="28"/>
        </w:rPr>
        <w:t>контрольного мероприятия</w:t>
      </w:r>
      <w:r w:rsidR="00B20D87" w:rsidRPr="000E7BBF"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/>
          <w:sz w:val="28"/>
        </w:rPr>
        <w:t>установлено, что деятел</w:t>
      </w:r>
      <w:r w:rsidRPr="000E7BBF">
        <w:rPr>
          <w:rFonts w:ascii="Times New Roman" w:hAnsi="Times New Roman"/>
          <w:sz w:val="28"/>
        </w:rPr>
        <w:t>ь</w:t>
      </w:r>
      <w:r w:rsidRPr="000E7BBF">
        <w:rPr>
          <w:rFonts w:ascii="Times New Roman" w:hAnsi="Times New Roman"/>
          <w:sz w:val="28"/>
        </w:rPr>
        <w:t>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</w:t>
      </w:r>
      <w:r w:rsidRPr="000E7BBF">
        <w:rPr>
          <w:rFonts w:ascii="Times New Roman" w:hAnsi="Times New Roman"/>
          <w:sz w:val="28"/>
        </w:rPr>
        <w:t>х</w:t>
      </w:r>
      <w:r w:rsidRPr="000E7BBF">
        <w:rPr>
          <w:rFonts w:ascii="Times New Roman" w:hAnsi="Times New Roman"/>
          <w:sz w:val="28"/>
        </w:rPr>
        <w:t>раняемым законом ценностям или что такой вред</w:t>
      </w:r>
      <w:proofErr w:type="gramEnd"/>
      <w:r w:rsidRPr="000E7BBF">
        <w:rPr>
          <w:rFonts w:ascii="Times New Roman" w:hAnsi="Times New Roman"/>
          <w:sz w:val="28"/>
        </w:rPr>
        <w:t xml:space="preserve"> (ущерб) причинен;</w:t>
      </w:r>
    </w:p>
    <w:p w:rsidR="000E7BBF" w:rsidRPr="000E7BBF" w:rsidRDefault="000E7BBF" w:rsidP="008C559A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</w:t>
      </w:r>
      <w:r w:rsidRPr="00B20D87">
        <w:rPr>
          <w:sz w:val="28"/>
        </w:rPr>
        <w:t>)</w:t>
      </w:r>
      <w:r w:rsidR="00B20D87" w:rsidRPr="00B20D87">
        <w:rPr>
          <w:sz w:val="28"/>
        </w:rPr>
        <w:t xml:space="preserve"> при выявлении в ходе контрольного мероприятия признаков престу</w:t>
      </w:r>
      <w:r w:rsidR="00B20D87" w:rsidRPr="00B20D87">
        <w:rPr>
          <w:sz w:val="28"/>
        </w:rPr>
        <w:t>п</w:t>
      </w:r>
      <w:r w:rsidR="00B20D87" w:rsidRPr="00B20D87">
        <w:rPr>
          <w:sz w:val="28"/>
        </w:rPr>
        <w:t>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E7BBF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</w:t>
      </w:r>
      <w:r w:rsidRPr="000E7BBF">
        <w:rPr>
          <w:rFonts w:ascii="Times New Roman" w:hAnsi="Times New Roman" w:cs="Times New Roman"/>
          <w:sz w:val="28"/>
          <w:szCs w:val="28"/>
        </w:rPr>
        <w:t>ь</w:t>
      </w:r>
      <w:r w:rsidRPr="000E7BBF">
        <w:rPr>
          <w:rFonts w:ascii="Times New Roman" w:hAnsi="Times New Roman" w:cs="Times New Roman"/>
          <w:sz w:val="28"/>
          <w:szCs w:val="28"/>
        </w:rPr>
        <w:t>ных требований, предотвращению возможного причинения вреда (ущерба) о</w:t>
      </w:r>
      <w:r w:rsidRPr="000E7BBF">
        <w:rPr>
          <w:rFonts w:ascii="Times New Roman" w:hAnsi="Times New Roman" w:cs="Times New Roman"/>
          <w:sz w:val="28"/>
          <w:szCs w:val="28"/>
        </w:rPr>
        <w:t>х</w:t>
      </w:r>
      <w:r w:rsidRPr="000E7BBF">
        <w:rPr>
          <w:rFonts w:ascii="Times New Roman" w:hAnsi="Times New Roman" w:cs="Times New Roman"/>
          <w:sz w:val="28"/>
          <w:szCs w:val="28"/>
        </w:rPr>
        <w:t>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E7BBF">
        <w:rPr>
          <w:rFonts w:ascii="Times New Roman" w:hAnsi="Times New Roman" w:cs="Times New Roman"/>
          <w:sz w:val="28"/>
        </w:rPr>
        <w:t>;</w:t>
      </w:r>
      <w:proofErr w:type="gramEnd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5) рассмотреть вопрос о выдаче рекомендации по соблюдению обязател</w:t>
      </w:r>
      <w:r w:rsidRPr="000E7BBF">
        <w:rPr>
          <w:sz w:val="28"/>
        </w:rPr>
        <w:t>ь</w:t>
      </w:r>
      <w:r w:rsidRPr="000E7BBF">
        <w:rPr>
          <w:sz w:val="28"/>
        </w:rPr>
        <w:lastRenderedPageBreak/>
        <w:t>ных требований, проведении ины</w:t>
      </w:r>
      <w:r w:rsidR="00D03202">
        <w:rPr>
          <w:sz w:val="28"/>
        </w:rPr>
        <w:t>х</w:t>
      </w:r>
      <w:r w:rsidRPr="000E7BBF">
        <w:rPr>
          <w:sz w:val="28"/>
        </w:rPr>
        <w:t xml:space="preserve"> мероприяти</w:t>
      </w:r>
      <w:r w:rsidR="00D03202">
        <w:rPr>
          <w:sz w:val="28"/>
        </w:rPr>
        <w:t>й</w:t>
      </w:r>
      <w:r w:rsidRPr="000E7BBF">
        <w:rPr>
          <w:sz w:val="28"/>
        </w:rPr>
        <w:t>, направленны</w:t>
      </w:r>
      <w:r w:rsidR="00D03202">
        <w:rPr>
          <w:sz w:val="28"/>
        </w:rPr>
        <w:t>х</w:t>
      </w:r>
      <w:r w:rsidRPr="000E7BBF">
        <w:rPr>
          <w:sz w:val="28"/>
        </w:rPr>
        <w:t xml:space="preserve"> на профила</w:t>
      </w:r>
      <w:r w:rsidRPr="000E7BBF">
        <w:rPr>
          <w:sz w:val="28"/>
        </w:rPr>
        <w:t>к</w:t>
      </w:r>
      <w:r w:rsidRPr="000E7BBF">
        <w:rPr>
          <w:sz w:val="28"/>
        </w:rPr>
        <w:t>тику рисков причинения вреда (ущерба) охраняемым законом ценностям.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4.2.2.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</w:rPr>
        <w:t xml:space="preserve">4.2.3. </w:t>
      </w:r>
      <w:r w:rsidRPr="000E7BBF">
        <w:rPr>
          <w:rFonts w:ascii="Times New Roman" w:hAnsi="Times New Roman" w:cs="Times New Roman"/>
          <w:sz w:val="28"/>
          <w:szCs w:val="28"/>
        </w:rPr>
        <w:t>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ка документов и сведений, представление которых установлено указанным р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шением, либо в случае получения информации в рамках наблюдения за собл</w:t>
      </w:r>
      <w:r w:rsidRPr="000E7BBF">
        <w:rPr>
          <w:rFonts w:ascii="Times New Roman" w:hAnsi="Times New Roman" w:cs="Times New Roman"/>
          <w:sz w:val="28"/>
          <w:szCs w:val="28"/>
        </w:rPr>
        <w:t>ю</w:t>
      </w:r>
      <w:r w:rsidRPr="000E7BBF">
        <w:rPr>
          <w:rFonts w:ascii="Times New Roman" w:hAnsi="Times New Roman" w:cs="Times New Roman"/>
          <w:sz w:val="28"/>
          <w:szCs w:val="28"/>
        </w:rPr>
        <w:t xml:space="preserve">дением обязательных требований (мониторинга 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 xml:space="preserve">безопасности) 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>Контрольный орган оценивает исполнение решения на основании представленных докуме</w:t>
      </w:r>
      <w:r w:rsidRPr="000E7BBF">
        <w:rPr>
          <w:rFonts w:ascii="Times New Roman" w:hAnsi="Times New Roman" w:cs="Times New Roman"/>
          <w:sz w:val="28"/>
          <w:szCs w:val="28"/>
        </w:rPr>
        <w:t>н</w:t>
      </w:r>
      <w:r w:rsidRPr="000E7BBF">
        <w:rPr>
          <w:rFonts w:ascii="Times New Roman" w:hAnsi="Times New Roman" w:cs="Times New Roman"/>
          <w:sz w:val="28"/>
          <w:szCs w:val="28"/>
        </w:rPr>
        <w:t xml:space="preserve">тов и сведений, полученной информации.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4.2.4. В случае исполнения контролируемым лицом предписания Ко</w:t>
      </w:r>
      <w:r w:rsidRPr="000E7BBF">
        <w:rPr>
          <w:sz w:val="28"/>
        </w:rPr>
        <w:t>н</w:t>
      </w:r>
      <w:r w:rsidRPr="000E7BBF">
        <w:rPr>
          <w:sz w:val="28"/>
        </w:rPr>
        <w:t>трольный орган направляет контролируемому лицу уведомление об исполн</w:t>
      </w:r>
      <w:r w:rsidRPr="000E7BBF">
        <w:rPr>
          <w:sz w:val="28"/>
        </w:rPr>
        <w:t>е</w:t>
      </w:r>
      <w:r w:rsidRPr="000E7BBF">
        <w:rPr>
          <w:sz w:val="28"/>
        </w:rPr>
        <w:t>нии предписания.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4.2.5.</w:t>
      </w:r>
      <w:r w:rsidRPr="000E7BBF">
        <w:rPr>
          <w:b/>
          <w:color w:val="FF0000"/>
          <w:sz w:val="28"/>
        </w:rPr>
        <w:t xml:space="preserve"> </w:t>
      </w:r>
      <w:r w:rsidRPr="000E7BBF">
        <w:rPr>
          <w:sz w:val="28"/>
          <w:szCs w:val="28"/>
        </w:rPr>
        <w:t>Если указанные документы и сведения контролируемым лицом не представлены или на их основании либо на основании информации, получе</w:t>
      </w:r>
      <w:r w:rsidRPr="000E7BBF">
        <w:rPr>
          <w:sz w:val="28"/>
          <w:szCs w:val="28"/>
        </w:rPr>
        <w:t>н</w:t>
      </w:r>
      <w:r w:rsidRPr="000E7BBF">
        <w:rPr>
          <w:sz w:val="28"/>
          <w:szCs w:val="28"/>
        </w:rPr>
        <w:t>ной в рамках наблюдения за соблюдением обязательных требований (монит</w:t>
      </w:r>
      <w:r w:rsidRPr="000E7BBF">
        <w:rPr>
          <w:sz w:val="28"/>
          <w:szCs w:val="28"/>
        </w:rPr>
        <w:t>о</w:t>
      </w:r>
      <w:r w:rsidRPr="000E7BBF">
        <w:rPr>
          <w:sz w:val="28"/>
          <w:szCs w:val="28"/>
        </w:rPr>
        <w:t>ринга безопасности), невозможно сделать вывод об исполнении решения, Ко</w:t>
      </w:r>
      <w:r w:rsidRPr="000E7BBF">
        <w:rPr>
          <w:sz w:val="28"/>
          <w:szCs w:val="28"/>
        </w:rPr>
        <w:t>н</w:t>
      </w:r>
      <w:r w:rsidRPr="000E7BBF">
        <w:rPr>
          <w:sz w:val="28"/>
          <w:szCs w:val="28"/>
        </w:rPr>
        <w:t xml:space="preserve">трольный орган оценивает исполнение указанного решения путем проведения </w:t>
      </w:r>
      <w:r w:rsidRPr="000E7BBF">
        <w:rPr>
          <w:sz w:val="28"/>
        </w:rPr>
        <w:t>инспекционного визита или документарной проверки.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4.2.6. В случае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 xml:space="preserve"> если по итогам проведения контрольного мероприятия, предусмотренного пунктом 4.2.6 настоящего Положения, Контрольным орг</w:t>
      </w:r>
      <w:r w:rsidRPr="000E7BBF">
        <w:rPr>
          <w:rFonts w:ascii="Times New Roman" w:hAnsi="Times New Roman" w:cs="Times New Roman"/>
          <w:sz w:val="28"/>
          <w:szCs w:val="28"/>
        </w:rPr>
        <w:t>а</w:t>
      </w:r>
      <w:r w:rsidRPr="000E7BBF">
        <w:rPr>
          <w:rFonts w:ascii="Times New Roman" w:hAnsi="Times New Roman" w:cs="Times New Roman"/>
          <w:sz w:val="28"/>
          <w:szCs w:val="28"/>
        </w:rPr>
        <w:t>ном будет установлено, что решение не исполнено или исполнено ненадлеж</w:t>
      </w:r>
      <w:r w:rsidRPr="000E7BBF">
        <w:rPr>
          <w:rFonts w:ascii="Times New Roman" w:hAnsi="Times New Roman" w:cs="Times New Roman"/>
          <w:sz w:val="28"/>
          <w:szCs w:val="28"/>
        </w:rPr>
        <w:t>а</w:t>
      </w:r>
      <w:r w:rsidRPr="000E7BBF">
        <w:rPr>
          <w:rFonts w:ascii="Times New Roman" w:hAnsi="Times New Roman" w:cs="Times New Roman"/>
          <w:sz w:val="28"/>
          <w:szCs w:val="28"/>
        </w:rPr>
        <w:t>щим образом, он вновь выдает контролируемому лицу решение, предусмотре</w:t>
      </w:r>
      <w:r w:rsidRPr="000E7BBF">
        <w:rPr>
          <w:rFonts w:ascii="Times New Roman" w:hAnsi="Times New Roman" w:cs="Times New Roman"/>
          <w:sz w:val="28"/>
          <w:szCs w:val="28"/>
        </w:rPr>
        <w:t>н</w:t>
      </w:r>
      <w:r w:rsidRPr="000E7BBF">
        <w:rPr>
          <w:rFonts w:ascii="Times New Roman" w:hAnsi="Times New Roman" w:cs="Times New Roman"/>
          <w:sz w:val="28"/>
          <w:szCs w:val="28"/>
        </w:rPr>
        <w:t>ное подпунктом 1 пункта 4.2.1 настоящего Положения, с указанием новых ср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 xml:space="preserve">ков его исполнения. </w:t>
      </w:r>
    </w:p>
    <w:p w:rsidR="000E7BBF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Контрольный о</w:t>
      </w:r>
      <w:r w:rsidRPr="000E7BBF">
        <w:rPr>
          <w:rFonts w:ascii="Times New Roman" w:hAnsi="Times New Roman" w:cs="Times New Roman"/>
          <w:sz w:val="28"/>
          <w:szCs w:val="28"/>
        </w:rPr>
        <w:t>р</w:t>
      </w:r>
      <w:r w:rsidRPr="000E7BBF">
        <w:rPr>
          <w:rFonts w:ascii="Times New Roman" w:hAnsi="Times New Roman" w:cs="Times New Roman"/>
          <w:sz w:val="28"/>
          <w:szCs w:val="28"/>
        </w:rPr>
        <w:t>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4.3. Плановые контрольные мероприятия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4.3.1. Плановые контрольные мероприятия проводятся на основании пл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 xml:space="preserve">на проведения плановых контрольных мероприятий на очередной календарный год, формируемого Контрольным органом (далее </w:t>
      </w:r>
      <w:r w:rsidR="009604CE">
        <w:rPr>
          <w:rFonts w:ascii="Times New Roman" w:hAnsi="Times New Roman"/>
          <w:sz w:val="28"/>
        </w:rPr>
        <w:t>-</w:t>
      </w:r>
      <w:r w:rsidRPr="000E7BBF">
        <w:rPr>
          <w:rFonts w:ascii="Times New Roman" w:hAnsi="Times New Roman"/>
          <w:sz w:val="28"/>
        </w:rPr>
        <w:t xml:space="preserve"> ежегодный план меропри</w:t>
      </w:r>
      <w:r w:rsidRPr="000E7BBF">
        <w:rPr>
          <w:rFonts w:ascii="Times New Roman" w:hAnsi="Times New Roman"/>
          <w:sz w:val="28"/>
        </w:rPr>
        <w:t>я</w:t>
      </w:r>
      <w:r w:rsidRPr="000E7BBF">
        <w:rPr>
          <w:rFonts w:ascii="Times New Roman" w:hAnsi="Times New Roman"/>
          <w:sz w:val="28"/>
        </w:rPr>
        <w:t xml:space="preserve">тий) и подлежащего согласованию с органами прокуратуры.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4.3.2. Виды, периодичность проведения плановых контрольных мер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приятий в отношении объектов контроля, отнесенных к определенным катег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риям риска, определяются соразмерно рискам причинения вреда (ущерба).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vertAlign w:val="superscript"/>
        </w:rPr>
      </w:pPr>
      <w:r w:rsidRPr="000E7BBF">
        <w:rPr>
          <w:rFonts w:ascii="Times New Roman" w:hAnsi="Times New Roman"/>
          <w:sz w:val="28"/>
        </w:rPr>
        <w:t>4.3.3. Контрольный орган может проводить следующие виды плановых контрольных мероприятий: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инспекционный визит;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>документарная проверка;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выездная проверка.</w:t>
      </w:r>
    </w:p>
    <w:p w:rsidR="000E7BBF" w:rsidRPr="00954684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54684">
        <w:rPr>
          <w:rFonts w:ascii="Times New Roman" w:hAnsi="Times New Roman"/>
          <w:sz w:val="28"/>
        </w:rPr>
        <w:t>В отношении объектов, относящихся к категории среднего риска, пров</w:t>
      </w:r>
      <w:r w:rsidRPr="00954684">
        <w:rPr>
          <w:rFonts w:ascii="Times New Roman" w:hAnsi="Times New Roman"/>
          <w:sz w:val="28"/>
        </w:rPr>
        <w:t>о</w:t>
      </w:r>
      <w:r w:rsidRPr="00954684">
        <w:rPr>
          <w:rFonts w:ascii="Times New Roman" w:hAnsi="Times New Roman"/>
          <w:sz w:val="28"/>
        </w:rPr>
        <w:t>дятся: ___________________________.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54684">
        <w:rPr>
          <w:rFonts w:ascii="Times New Roman" w:hAnsi="Times New Roman"/>
          <w:sz w:val="28"/>
        </w:rPr>
        <w:t>В отношении объектов, относящихся к категории умеренного риска, пр</w:t>
      </w:r>
      <w:r w:rsidRPr="00954684">
        <w:rPr>
          <w:rFonts w:ascii="Times New Roman" w:hAnsi="Times New Roman"/>
          <w:sz w:val="28"/>
        </w:rPr>
        <w:t>о</w:t>
      </w:r>
      <w:r w:rsidRPr="00954684">
        <w:rPr>
          <w:rFonts w:ascii="Times New Roman" w:hAnsi="Times New Roman"/>
          <w:sz w:val="28"/>
        </w:rPr>
        <w:t>водятся: ___________________________.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4.3.4. Плановые контрольные мероприятия в отношении объектов ко</w:t>
      </w:r>
      <w:r w:rsidRPr="000E7BBF">
        <w:rPr>
          <w:rFonts w:ascii="Times New Roman" w:hAnsi="Times New Roman"/>
          <w:color w:val="auto"/>
          <w:sz w:val="28"/>
          <w:szCs w:val="28"/>
        </w:rPr>
        <w:t>н</w:t>
      </w:r>
      <w:r w:rsidRPr="000E7BBF">
        <w:rPr>
          <w:rFonts w:ascii="Times New Roman" w:hAnsi="Times New Roman"/>
          <w:color w:val="auto"/>
          <w:sz w:val="28"/>
          <w:szCs w:val="28"/>
        </w:rPr>
        <w:t>троля проводятся со следующей периодичностью: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для категории среднего риска - один раз в 3 года;</w:t>
      </w:r>
    </w:p>
    <w:p w:rsidR="000E7BBF" w:rsidRPr="000E7BBF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0E7BBF">
        <w:rPr>
          <w:rFonts w:ascii="Times New Roman" w:hAnsi="Times New Roman"/>
          <w:color w:val="auto"/>
          <w:sz w:val="28"/>
          <w:szCs w:val="28"/>
        </w:rPr>
        <w:t>для категории умеренного риска - один раз в 5 лет;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Плановые контрольные мероприятия в отношении объекта контроля, о</w:t>
      </w:r>
      <w:r w:rsidRPr="000E7BBF">
        <w:rPr>
          <w:rFonts w:ascii="Times New Roman" w:hAnsi="Times New Roman"/>
          <w:sz w:val="28"/>
          <w:szCs w:val="28"/>
        </w:rPr>
        <w:t>т</w:t>
      </w:r>
      <w:r w:rsidRPr="000E7BBF">
        <w:rPr>
          <w:rFonts w:ascii="Times New Roman" w:hAnsi="Times New Roman"/>
          <w:sz w:val="28"/>
          <w:szCs w:val="28"/>
        </w:rPr>
        <w:t>несенного к категории низкого риска, не проводятся.</w:t>
      </w:r>
    </w:p>
    <w:p w:rsidR="00A930C9" w:rsidRDefault="00707B35" w:rsidP="00A930C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66D">
        <w:rPr>
          <w:rFonts w:ascii="Times New Roman" w:hAnsi="Times New Roman"/>
          <w:sz w:val="28"/>
          <w:szCs w:val="28"/>
        </w:rPr>
        <w:t xml:space="preserve">4.3.5. </w:t>
      </w:r>
      <w:r w:rsidR="00D51165" w:rsidRPr="003E666D"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 в отн</w:t>
      </w:r>
      <w:r w:rsidR="00D51165" w:rsidRPr="003E666D">
        <w:rPr>
          <w:rFonts w:ascii="Times New Roman" w:hAnsi="Times New Roman"/>
          <w:sz w:val="28"/>
          <w:szCs w:val="28"/>
        </w:rPr>
        <w:t>о</w:t>
      </w:r>
      <w:r w:rsidR="00D51165" w:rsidRPr="003E666D">
        <w:rPr>
          <w:rFonts w:ascii="Times New Roman" w:hAnsi="Times New Roman"/>
          <w:sz w:val="28"/>
          <w:szCs w:val="28"/>
        </w:rPr>
        <w:t>шении жилых помещений, используемых гражданами, плановые контрольные мероприятия не проводятся.</w:t>
      </w:r>
    </w:p>
    <w:p w:rsidR="008C559A" w:rsidRPr="00D51165" w:rsidRDefault="008C559A" w:rsidP="00A930C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4.4. Внеплановые контрольные мероприятия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highlight w:val="yellow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4.4.1. Внеплановые контрольные мероприятия проводятся в виде док</w:t>
      </w:r>
      <w:r w:rsidRPr="000E7BBF">
        <w:rPr>
          <w:rFonts w:ascii="Times New Roman" w:hAnsi="Times New Roman"/>
          <w:sz w:val="28"/>
        </w:rPr>
        <w:t>у</w:t>
      </w:r>
      <w:r w:rsidRPr="000E7BBF">
        <w:rPr>
          <w:rFonts w:ascii="Times New Roman" w:hAnsi="Times New Roman"/>
          <w:sz w:val="28"/>
        </w:rPr>
        <w:t>ментарных и выездных проверок, инспекционного визита, наблюдения за с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блюдением обязательных требований, выездного обследования.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4.4.2.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4.4.3. Внеплановые контрольные мероприятия, за исключением внепл</w:t>
      </w:r>
      <w:r w:rsidRPr="000E7BBF">
        <w:rPr>
          <w:sz w:val="28"/>
        </w:rPr>
        <w:t>а</w:t>
      </w:r>
      <w:r w:rsidRPr="000E7BBF">
        <w:rPr>
          <w:sz w:val="28"/>
        </w:rPr>
        <w:t>новых контрольных мероприятий без взаимодействия, проводятся по основан</w:t>
      </w:r>
      <w:r w:rsidRPr="000E7BBF">
        <w:rPr>
          <w:sz w:val="28"/>
        </w:rPr>
        <w:t>и</w:t>
      </w:r>
      <w:r w:rsidRPr="000E7BBF">
        <w:rPr>
          <w:sz w:val="28"/>
        </w:rPr>
        <w:t>ям, предусмотренным пунктами 1, 3-5 части 1 статьи 57 Федерального закона</w:t>
      </w:r>
      <w:r w:rsidR="007A1BB6">
        <w:rPr>
          <w:sz w:val="28"/>
        </w:rPr>
        <w:t xml:space="preserve"> №248-ФЗ</w:t>
      </w:r>
      <w:r w:rsidRPr="000E7BBF">
        <w:rPr>
          <w:sz w:val="28"/>
        </w:rPr>
        <w:t>.</w:t>
      </w:r>
    </w:p>
    <w:p w:rsidR="00C06AC1" w:rsidRDefault="000E7BBF" w:rsidP="003E666D">
      <w:pPr>
        <w:pStyle w:val="ConsPlusNormal"/>
        <w:ind w:firstLine="709"/>
        <w:jc w:val="both"/>
        <w:rPr>
          <w:sz w:val="28"/>
          <w:szCs w:val="28"/>
        </w:rPr>
      </w:pPr>
      <w:r w:rsidRPr="000E7BBF">
        <w:rPr>
          <w:sz w:val="28"/>
        </w:rPr>
        <w:t>4.4.4</w:t>
      </w:r>
      <w:r w:rsidRPr="003E666D">
        <w:rPr>
          <w:sz w:val="28"/>
        </w:rPr>
        <w:t xml:space="preserve">. </w:t>
      </w:r>
      <w:r w:rsidR="00C06AC1" w:rsidRPr="003E666D">
        <w:rPr>
          <w:sz w:val="28"/>
          <w:szCs w:val="28"/>
        </w:rPr>
        <w:t>В случае</w:t>
      </w:r>
      <w:proofErr w:type="gramStart"/>
      <w:r w:rsidR="00C06AC1" w:rsidRPr="003E666D">
        <w:rPr>
          <w:sz w:val="28"/>
          <w:szCs w:val="28"/>
        </w:rPr>
        <w:t>,</w:t>
      </w:r>
      <w:proofErr w:type="gramEnd"/>
      <w:r w:rsidR="00C06AC1" w:rsidRPr="003E666D">
        <w:rPr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</w:t>
      </w:r>
      <w:r w:rsidR="00C06AC1" w:rsidRPr="003E666D">
        <w:rPr>
          <w:sz w:val="28"/>
          <w:szCs w:val="28"/>
        </w:rPr>
        <w:t>е</w:t>
      </w:r>
      <w:r w:rsidR="00C06AC1" w:rsidRPr="003E666D">
        <w:rPr>
          <w:sz w:val="28"/>
          <w:szCs w:val="28"/>
        </w:rPr>
        <w:t>роприятие проводится после такого согласования.</w:t>
      </w:r>
    </w:p>
    <w:p w:rsidR="000E7BBF" w:rsidRPr="008C559A" w:rsidRDefault="000E7BBF" w:rsidP="000E7BBF">
      <w:pPr>
        <w:pStyle w:val="ConsPlusNormal"/>
        <w:ind w:firstLine="709"/>
        <w:jc w:val="both"/>
        <w:rPr>
          <w:b/>
          <w:sz w:val="28"/>
          <w:u w:val="single"/>
        </w:rPr>
      </w:pPr>
    </w:p>
    <w:p w:rsidR="000E7BBF" w:rsidRPr="000E7BBF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 w:rsidRPr="000E7BBF">
        <w:rPr>
          <w:rFonts w:ascii="Times New Roman" w:hAnsi="Times New Roman"/>
          <w:color w:val="auto"/>
          <w:sz w:val="28"/>
        </w:rPr>
        <w:t>4.5. Документарная проверка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4.5.1. 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Под документарной проверкой понимается контрольное меропри</w:t>
      </w:r>
      <w:r w:rsidRPr="000E7BBF">
        <w:rPr>
          <w:rFonts w:ascii="Times New Roman" w:hAnsi="Times New Roman" w:cs="Times New Roman"/>
          <w:sz w:val="28"/>
          <w:szCs w:val="28"/>
        </w:rPr>
        <w:t>я</w:t>
      </w:r>
      <w:r w:rsidRPr="000E7BBF">
        <w:rPr>
          <w:rFonts w:ascii="Times New Roman" w:hAnsi="Times New Roman" w:cs="Times New Roman"/>
          <w:sz w:val="28"/>
          <w:szCs w:val="28"/>
        </w:rPr>
        <w:t>тие, которое проводится по месту нахождения Контрольного органа и предм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шений контрольного (надзорного) органа.</w:t>
      </w:r>
      <w:proofErr w:type="gramEnd"/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4.5.2. В случае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</w:t>
      </w:r>
      <w:r w:rsidRPr="000E7BBF">
        <w:rPr>
          <w:rFonts w:ascii="Times New Roman" w:hAnsi="Times New Roman" w:cs="Times New Roman"/>
          <w:sz w:val="28"/>
          <w:szCs w:val="28"/>
        </w:rPr>
        <w:t>н</w:t>
      </w:r>
      <w:r w:rsidRPr="000E7BBF">
        <w:rPr>
          <w:rFonts w:ascii="Times New Roman" w:hAnsi="Times New Roman" w:cs="Times New Roman"/>
          <w:sz w:val="28"/>
          <w:szCs w:val="28"/>
        </w:rPr>
        <w:t>тах, имеющихся в распоряжении Контрольного органа, вызывает обоснованные сомнения либо эти сведения не позволяют оценить исполнение контролиру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мым лицом обязательных требований, Контрольный орган направляет в адрес контролируемого лица требование представить иные необходимые для ра</w:t>
      </w:r>
      <w:r w:rsidRPr="000E7BBF">
        <w:rPr>
          <w:rFonts w:ascii="Times New Roman" w:hAnsi="Times New Roman" w:cs="Times New Roman"/>
          <w:sz w:val="28"/>
          <w:szCs w:val="28"/>
        </w:rPr>
        <w:t>с</w:t>
      </w:r>
      <w:r w:rsidRPr="000E7BBF">
        <w:rPr>
          <w:rFonts w:ascii="Times New Roman" w:hAnsi="Times New Roman" w:cs="Times New Roman"/>
          <w:sz w:val="28"/>
          <w:szCs w:val="28"/>
        </w:rPr>
        <w:t xml:space="preserve">смотрения в ходе документарной проверки документы. 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4.5.3. Срок проведения документарной проверки не может превышать д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 xml:space="preserve">сять рабочих дней.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 указанный срок не включается период с момента: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период с момента направления контролируемому лицу информации Контрольного органа: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о выявлении ошибок и (или) противоречий в представленных контрол</w:t>
      </w:r>
      <w:r w:rsidRPr="000E7BBF">
        <w:rPr>
          <w:rFonts w:ascii="Times New Roman" w:hAnsi="Times New Roman"/>
          <w:sz w:val="28"/>
        </w:rPr>
        <w:t>и</w:t>
      </w:r>
      <w:r w:rsidRPr="000E7BBF">
        <w:rPr>
          <w:rFonts w:ascii="Times New Roman" w:hAnsi="Times New Roman"/>
          <w:sz w:val="28"/>
        </w:rPr>
        <w:t>руемым лицом документах;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</w:t>
      </w:r>
      <w:r w:rsidRPr="000E7BBF">
        <w:rPr>
          <w:rFonts w:ascii="Times New Roman" w:hAnsi="Times New Roman"/>
          <w:sz w:val="28"/>
        </w:rPr>
        <w:t>д</w:t>
      </w:r>
      <w:r w:rsidRPr="000E7BBF">
        <w:rPr>
          <w:rFonts w:ascii="Times New Roman" w:hAnsi="Times New Roman"/>
          <w:sz w:val="28"/>
        </w:rPr>
        <w:t>ставления указанных пояснений в Контрольный орган.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4.5.4 Перечень допустимых контрольных действий совершаемых в ходе документарной проверки: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bookmarkStart w:id="2" w:name="_Hlk73716001"/>
      <w:r w:rsidRPr="000E7BBF">
        <w:rPr>
          <w:sz w:val="28"/>
        </w:rPr>
        <w:t>1) истребование документов;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получение письменных объяснений;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экспертиза.</w:t>
      </w:r>
      <w:bookmarkEnd w:id="2"/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4.5.5.</w:t>
      </w:r>
      <w:r w:rsidR="00707B35">
        <w:rPr>
          <w:rFonts w:ascii="Times New Roman" w:hAnsi="Times New Roman" w:cs="Times New Roman"/>
          <w:sz w:val="28"/>
          <w:szCs w:val="28"/>
        </w:rPr>
        <w:t xml:space="preserve"> </w:t>
      </w:r>
      <w:r w:rsidRPr="000E7BBF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пий, в том числе материалов фотосъемки, аудио- и видеозаписи, информацио</w:t>
      </w:r>
      <w:r w:rsidRPr="000E7BBF">
        <w:rPr>
          <w:rFonts w:ascii="Times New Roman" w:hAnsi="Times New Roman" w:cs="Times New Roman"/>
          <w:sz w:val="28"/>
          <w:szCs w:val="28"/>
        </w:rPr>
        <w:t>н</w:t>
      </w:r>
      <w:r w:rsidRPr="000E7BBF">
        <w:rPr>
          <w:rFonts w:ascii="Times New Roman" w:hAnsi="Times New Roman" w:cs="Times New Roman"/>
          <w:sz w:val="28"/>
          <w:szCs w:val="28"/>
        </w:rPr>
        <w:t>ных баз, банков данных, а также носителей информации.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0E7BBF">
        <w:rPr>
          <w:rFonts w:ascii="Times New Roman" w:hAnsi="Times New Roman" w:cs="Times New Roman"/>
          <w:sz w:val="28"/>
        </w:rPr>
        <w:t xml:space="preserve">Контролируемое лицо </w:t>
      </w:r>
      <w:r w:rsidR="00B20D87" w:rsidRPr="00B20D87">
        <w:rPr>
          <w:rFonts w:ascii="Times New Roman" w:hAnsi="Times New Roman"/>
          <w:sz w:val="28"/>
        </w:rPr>
        <w:t>в срок, указанный в требовании о представлении документов,</w:t>
      </w:r>
      <w:r w:rsidR="00B20D87">
        <w:rPr>
          <w:rFonts w:ascii="Times New Roman" w:hAnsi="Times New Roman"/>
          <w:sz w:val="28"/>
        </w:rPr>
        <w:t xml:space="preserve"> </w:t>
      </w:r>
      <w:r w:rsidRPr="000E7BBF">
        <w:rPr>
          <w:rFonts w:ascii="Times New Roman" w:hAnsi="Times New Roman" w:cs="Times New Roman"/>
          <w:sz w:val="28"/>
        </w:rPr>
        <w:t xml:space="preserve">направляет </w:t>
      </w:r>
      <w:proofErr w:type="spellStart"/>
      <w:r w:rsidRPr="000E7BBF">
        <w:rPr>
          <w:rFonts w:ascii="Times New Roman" w:hAnsi="Times New Roman" w:cs="Times New Roman"/>
          <w:sz w:val="28"/>
        </w:rPr>
        <w:t>истребуемые</w:t>
      </w:r>
      <w:proofErr w:type="spellEnd"/>
      <w:r w:rsidRPr="000E7BBF">
        <w:rPr>
          <w:rFonts w:ascii="Times New Roman" w:hAnsi="Times New Roman" w:cs="Times New Roman"/>
          <w:sz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0E7BBF">
        <w:rPr>
          <w:rFonts w:ascii="Times New Roman" w:hAnsi="Times New Roman" w:cs="Times New Roman"/>
          <w:sz w:val="28"/>
        </w:rPr>
        <w:t>истребуемые</w:t>
      </w:r>
      <w:proofErr w:type="spellEnd"/>
      <w:r w:rsidRPr="000E7BBF">
        <w:rPr>
          <w:rFonts w:ascii="Times New Roman" w:hAnsi="Times New Roman" w:cs="Times New Roman"/>
          <w:sz w:val="28"/>
        </w:rPr>
        <w:t xml:space="preserve"> документы.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E7BBF">
        <w:rPr>
          <w:rFonts w:ascii="Times New Roman" w:hAnsi="Times New Roman" w:cs="Times New Roman"/>
          <w:sz w:val="28"/>
        </w:rPr>
        <w:t>Доступ к материалам фотосъемки, аудио- и видеозаписи, информацио</w:t>
      </w:r>
      <w:r w:rsidRPr="000E7BBF">
        <w:rPr>
          <w:rFonts w:ascii="Times New Roman" w:hAnsi="Times New Roman" w:cs="Times New Roman"/>
          <w:sz w:val="28"/>
        </w:rPr>
        <w:t>н</w:t>
      </w:r>
      <w:r w:rsidRPr="000E7BBF">
        <w:rPr>
          <w:rFonts w:ascii="Times New Roman" w:hAnsi="Times New Roman" w:cs="Times New Roman"/>
          <w:sz w:val="28"/>
        </w:rPr>
        <w:t>ным базам, банкам данных, а также носителям информации предоставляется в форме логина и пароля к ним с правами просмотра и поиска информации, н</w:t>
      </w:r>
      <w:r w:rsidRPr="000E7BBF">
        <w:rPr>
          <w:rFonts w:ascii="Times New Roman" w:hAnsi="Times New Roman" w:cs="Times New Roman"/>
          <w:sz w:val="28"/>
        </w:rPr>
        <w:t>е</w:t>
      </w:r>
      <w:r w:rsidRPr="000E7BBF">
        <w:rPr>
          <w:rFonts w:ascii="Times New Roman" w:hAnsi="Times New Roman" w:cs="Times New Roman"/>
          <w:sz w:val="28"/>
        </w:rPr>
        <w:t>обходимой для осуществления контрольных мероприятий на срок проведения документарной проверки.</w:t>
      </w:r>
      <w:r w:rsidRPr="000E7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BBF" w:rsidRPr="000E7BBF" w:rsidRDefault="000E7BBF" w:rsidP="000E7BBF">
      <w:pPr>
        <w:pStyle w:val="ConsPlusNormal"/>
        <w:ind w:firstLine="709"/>
        <w:jc w:val="both"/>
        <w:rPr>
          <w:strike/>
          <w:sz w:val="28"/>
        </w:rPr>
      </w:pPr>
      <w:r w:rsidRPr="000E7BBF">
        <w:rPr>
          <w:sz w:val="28"/>
        </w:rPr>
        <w:t xml:space="preserve">4.5.6. </w:t>
      </w:r>
      <w:r w:rsidRPr="000E7BBF"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</w:t>
      </w:r>
      <w:r w:rsidRPr="000E7BBF">
        <w:rPr>
          <w:rFonts w:ascii="Times New Roman" w:hAnsi="Times New Roman" w:cs="Times New Roman"/>
          <w:sz w:val="28"/>
          <w:szCs w:val="28"/>
        </w:rPr>
        <w:t>а</w:t>
      </w:r>
      <w:r w:rsidRPr="000E7BBF">
        <w:rPr>
          <w:rFonts w:ascii="Times New Roman" w:hAnsi="Times New Roman" w:cs="Times New Roman"/>
          <w:sz w:val="28"/>
          <w:szCs w:val="28"/>
        </w:rPr>
        <w:t xml:space="preserve">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4.5.7. Экспертиза осуществляется экспертом или экспертной организац</w:t>
      </w:r>
      <w:r w:rsidRPr="000E7BBF">
        <w:rPr>
          <w:rFonts w:ascii="Times New Roman" w:hAnsi="Times New Roman" w:cs="Times New Roman"/>
          <w:sz w:val="28"/>
          <w:szCs w:val="28"/>
        </w:rPr>
        <w:t>и</w:t>
      </w:r>
      <w:r w:rsidRPr="000E7BBF">
        <w:rPr>
          <w:rFonts w:ascii="Times New Roman" w:hAnsi="Times New Roman" w:cs="Times New Roman"/>
          <w:sz w:val="28"/>
          <w:szCs w:val="28"/>
        </w:rPr>
        <w:t>ей по поручению Контрольного органа.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</w:t>
      </w:r>
      <w:r w:rsidRPr="000E7BBF">
        <w:rPr>
          <w:rFonts w:ascii="Times New Roman" w:hAnsi="Times New Roman" w:cs="Times New Roman"/>
          <w:sz w:val="28"/>
          <w:szCs w:val="28"/>
        </w:rPr>
        <w:t>в</w:t>
      </w:r>
      <w:r w:rsidRPr="000E7BBF">
        <w:rPr>
          <w:rFonts w:ascii="Times New Roman" w:hAnsi="Times New Roman" w:cs="Times New Roman"/>
          <w:sz w:val="28"/>
          <w:szCs w:val="28"/>
        </w:rPr>
        <w:t>ления деятельности) контролируемого лица (его филиалов, представительств, обособленных структурных подразделений) непосредственно в ходе провед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ния контрольного мероприятия, так и по месту осуществления деятельности эксперта или экспертной организации.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</w:t>
      </w:r>
      <w:r w:rsidRPr="000E7BBF">
        <w:rPr>
          <w:rFonts w:ascii="Times New Roman" w:hAnsi="Times New Roman" w:cs="Times New Roman"/>
          <w:sz w:val="28"/>
          <w:szCs w:val="28"/>
        </w:rPr>
        <w:t>в</w:t>
      </w:r>
      <w:r w:rsidRPr="000E7BBF">
        <w:rPr>
          <w:rFonts w:ascii="Times New Roman" w:hAnsi="Times New Roman" w:cs="Times New Roman"/>
          <w:sz w:val="28"/>
          <w:szCs w:val="28"/>
        </w:rPr>
        <w:t>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0E7BBF" w:rsidRPr="000E7BBF" w:rsidRDefault="000E7BBF" w:rsidP="000E7BBF">
      <w:pPr>
        <w:pStyle w:val="ConsPlusNormal"/>
        <w:ind w:firstLine="709"/>
        <w:jc w:val="both"/>
        <w:rPr>
          <w:b/>
          <w:sz w:val="28"/>
        </w:rPr>
      </w:pPr>
      <w:r w:rsidRPr="000E7BBF">
        <w:rPr>
          <w:sz w:val="28"/>
        </w:rPr>
        <w:t>4.5.8. Оформление акта производится по месту нахождения Контрольного органа в день окончания проведения документарной проверки.</w:t>
      </w:r>
      <w:r w:rsidRPr="000E7BBF">
        <w:rPr>
          <w:b/>
          <w:sz w:val="28"/>
        </w:rPr>
        <w:t xml:space="preserve">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4.5.9.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</w:t>
      </w:r>
      <w:r w:rsidR="00123511">
        <w:rPr>
          <w:sz w:val="28"/>
        </w:rPr>
        <w:t xml:space="preserve"> №248-ФЗ</w:t>
      </w:r>
      <w:r w:rsidRPr="000E7BBF">
        <w:rPr>
          <w:sz w:val="28"/>
        </w:rPr>
        <w:t>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4.5.10. Внеплановая документарная проверка проводится без согласов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>ния с органами прокуратуры.</w:t>
      </w:r>
    </w:p>
    <w:p w:rsidR="000E7BBF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</w:p>
    <w:p w:rsidR="000E7BBF" w:rsidRPr="005C2D4E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5C2D4E">
        <w:rPr>
          <w:rFonts w:ascii="Times New Roman" w:hAnsi="Times New Roman"/>
          <w:sz w:val="28"/>
        </w:rPr>
        <w:t>4.6. Выездная проверка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4.6.1. Выездная проверка проводится по месту нахождения (осуществл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ния деятельности) контролируемого лица (его филиалов, представительств, обособленных структурных подразделений).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Выездная проверка может проводиться с использованием средств диста</w:t>
      </w:r>
      <w:r w:rsidRPr="000E7BBF">
        <w:rPr>
          <w:sz w:val="28"/>
        </w:rPr>
        <w:t>н</w:t>
      </w:r>
      <w:r w:rsidRPr="000E7BBF">
        <w:rPr>
          <w:sz w:val="28"/>
        </w:rPr>
        <w:t>ционного взаимодействия, в том числе посредством аудио- или видеосвязи.</w:t>
      </w:r>
    </w:p>
    <w:p w:rsidR="000E7BBF" w:rsidRPr="008C559A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sz w:val="28"/>
        </w:rPr>
      </w:pPr>
      <w:r w:rsidRPr="000E7BBF">
        <w:rPr>
          <w:rFonts w:ascii="Times New Roman" w:hAnsi="Times New Roman"/>
          <w:sz w:val="28"/>
          <w:szCs w:val="28"/>
        </w:rPr>
        <w:t>4.6.2. Выездная проверка проводится в случае, если не представляется возможным: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</w:t>
      </w:r>
      <w:r w:rsidRPr="000E7BBF">
        <w:rPr>
          <w:rFonts w:ascii="Times New Roman" w:hAnsi="Times New Roman" w:cs="Times New Roman"/>
          <w:sz w:val="28"/>
          <w:szCs w:val="28"/>
        </w:rPr>
        <w:t>р</w:t>
      </w:r>
      <w:r w:rsidRPr="000E7BBF">
        <w:rPr>
          <w:rFonts w:ascii="Times New Roman" w:hAnsi="Times New Roman" w:cs="Times New Roman"/>
          <w:sz w:val="28"/>
          <w:szCs w:val="28"/>
        </w:rPr>
        <w:t>жатся в находящихся в распоряжении Контрольного органа или в запрашива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мых им документах и объяснениях контролируемого лица;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BBF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</w:t>
      </w:r>
      <w:r w:rsidRPr="000E7BBF">
        <w:rPr>
          <w:rFonts w:ascii="Times New Roman" w:hAnsi="Times New Roman" w:cs="Times New Roman"/>
          <w:sz w:val="28"/>
          <w:szCs w:val="28"/>
        </w:rPr>
        <w:t>и</w:t>
      </w:r>
      <w:r w:rsidRPr="000E7BBF">
        <w:rPr>
          <w:rFonts w:ascii="Times New Roman" w:hAnsi="Times New Roman" w:cs="Times New Roman"/>
          <w:sz w:val="28"/>
          <w:szCs w:val="28"/>
        </w:rPr>
        <w:t>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 w:rsidR="00C06AC1">
        <w:rPr>
          <w:rFonts w:ascii="Times New Roman" w:hAnsi="Times New Roman" w:cs="Times New Roman"/>
          <w:sz w:val="28"/>
          <w:szCs w:val="28"/>
        </w:rPr>
        <w:t>6</w:t>
      </w:r>
      <w:r w:rsidRPr="000E7BBF">
        <w:rPr>
          <w:rFonts w:ascii="Times New Roman" w:hAnsi="Times New Roman" w:cs="Times New Roman"/>
          <w:sz w:val="28"/>
          <w:szCs w:val="28"/>
        </w:rPr>
        <w:t>.1 н</w:t>
      </w:r>
      <w:r w:rsidRPr="000E7BBF">
        <w:rPr>
          <w:rFonts w:ascii="Times New Roman" w:hAnsi="Times New Roman" w:cs="Times New Roman"/>
          <w:sz w:val="28"/>
          <w:szCs w:val="28"/>
        </w:rPr>
        <w:t>а</w:t>
      </w:r>
      <w:r w:rsidRPr="000E7BBF">
        <w:rPr>
          <w:rFonts w:ascii="Times New Roman" w:hAnsi="Times New Roman" w:cs="Times New Roman"/>
          <w:sz w:val="28"/>
          <w:szCs w:val="28"/>
        </w:rPr>
        <w:t>стоящего Положения место и совершения необходимых контрольных действий, предусмотренных в рамках иного вида контрольных  мероприятий.</w:t>
      </w:r>
      <w:proofErr w:type="gramEnd"/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4.6.3. Внеплановая выездная проверка может проводиться только по с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 xml:space="preserve">гласованию с органами прокуратуры, за исключением случаев ее проведения в соответствии </w:t>
      </w:r>
      <w:proofErr w:type="gramStart"/>
      <w:r w:rsidRPr="000E7B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7BB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23511">
        <w:rPr>
          <w:rFonts w:ascii="Times New Roman" w:hAnsi="Times New Roman" w:cs="Times New Roman"/>
          <w:sz w:val="28"/>
          <w:szCs w:val="28"/>
        </w:rPr>
        <w:t>ями</w:t>
      </w:r>
      <w:r w:rsidRPr="000E7BBF">
        <w:rPr>
          <w:rFonts w:ascii="Times New Roman" w:hAnsi="Times New Roman" w:cs="Times New Roman"/>
          <w:sz w:val="28"/>
          <w:szCs w:val="28"/>
        </w:rPr>
        <w:t xml:space="preserve"> 57 и 66 Федерального закона</w:t>
      </w:r>
      <w:r w:rsidR="00123511">
        <w:rPr>
          <w:rFonts w:ascii="Times New Roman" w:hAnsi="Times New Roman" w:cs="Times New Roman"/>
          <w:sz w:val="28"/>
          <w:szCs w:val="28"/>
        </w:rPr>
        <w:t xml:space="preserve"> </w:t>
      </w:r>
      <w:r w:rsidR="00123511" w:rsidRPr="005C2D4E">
        <w:rPr>
          <w:rFonts w:ascii="Times New Roman" w:hAnsi="Times New Roman" w:cs="Times New Roman"/>
          <w:sz w:val="28"/>
          <w:szCs w:val="28"/>
        </w:rPr>
        <w:t>№ 248-ФЗ</w:t>
      </w:r>
      <w:r w:rsidRPr="005C2D4E">
        <w:rPr>
          <w:rFonts w:ascii="Times New Roman" w:hAnsi="Times New Roman" w:cs="Times New Roman"/>
          <w:sz w:val="28"/>
          <w:szCs w:val="28"/>
        </w:rPr>
        <w:t>.</w:t>
      </w:r>
    </w:p>
    <w:p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4.6.4. Контрольный орган уведомляет контролируемое лицо о проведении выездной проверки не </w:t>
      </w:r>
      <w:proofErr w:type="gramStart"/>
      <w:r w:rsidRPr="000E7BBF">
        <w:rPr>
          <w:rFonts w:ascii="Times New Roman" w:hAnsi="Times New Roman"/>
          <w:sz w:val="28"/>
        </w:rPr>
        <w:t>позднее</w:t>
      </w:r>
      <w:proofErr w:type="gramEnd"/>
      <w:r w:rsidRPr="000E7BBF">
        <w:rPr>
          <w:rFonts w:ascii="Times New Roman" w:hAnsi="Times New Roman"/>
          <w:sz w:val="28"/>
        </w:rPr>
        <w:t xml:space="preserve"> чем за двадцать четыре часа до ее начала путем </w:t>
      </w:r>
      <w:r w:rsidRPr="000E7BBF">
        <w:rPr>
          <w:rFonts w:ascii="Times New Roman" w:hAnsi="Times New Roman"/>
          <w:sz w:val="28"/>
        </w:rPr>
        <w:lastRenderedPageBreak/>
        <w:t>направления контролируемому лицу копии решения о проведении выездной проверки.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4.6.5. Инспектор при проведении выездной проверки предъявляет ко</w:t>
      </w:r>
      <w:r w:rsidRPr="000E7BBF">
        <w:rPr>
          <w:rFonts w:ascii="Times New Roman" w:hAnsi="Times New Roman"/>
          <w:sz w:val="28"/>
        </w:rPr>
        <w:t>н</w:t>
      </w:r>
      <w:r w:rsidRPr="000E7BBF">
        <w:rPr>
          <w:rFonts w:ascii="Times New Roman" w:hAnsi="Times New Roman"/>
          <w:sz w:val="28"/>
        </w:rPr>
        <w:t>тролируемому лицу (его представителю) служебное удостоверение, копию р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шения о проведении выездной проверки, а также сообщает учетный номер в едином реестре контрольных мероприятий.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4.6.6. Срок проведения выездной проверки составляет не более десяти р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>бочих дней.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0E7BBF">
        <w:rPr>
          <w:rFonts w:ascii="Times New Roman" w:hAnsi="Times New Roman"/>
          <w:sz w:val="28"/>
        </w:rPr>
        <w:t>микропре</w:t>
      </w:r>
      <w:r w:rsidRPr="000E7BBF">
        <w:rPr>
          <w:rFonts w:ascii="Times New Roman" w:hAnsi="Times New Roman"/>
          <w:sz w:val="28"/>
        </w:rPr>
        <w:t>д</w:t>
      </w:r>
      <w:r w:rsidRPr="000E7BBF">
        <w:rPr>
          <w:rFonts w:ascii="Times New Roman" w:hAnsi="Times New Roman"/>
          <w:sz w:val="28"/>
        </w:rPr>
        <w:t>приятия</w:t>
      </w:r>
      <w:proofErr w:type="spellEnd"/>
      <w:r w:rsidRPr="000E7BBF">
        <w:rPr>
          <w:rFonts w:ascii="Times New Roman" w:hAnsi="Times New Roman"/>
          <w:sz w:val="28"/>
        </w:rPr>
        <w:t>.</w:t>
      </w:r>
    </w:p>
    <w:p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4.6.7. Перечень допустимых контрольных действий в ходе выездной пр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верки: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bookmarkStart w:id="3" w:name="_Hlk73715973"/>
      <w:r w:rsidRPr="000E7BBF">
        <w:rPr>
          <w:sz w:val="28"/>
        </w:rPr>
        <w:t>1) осмотр;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опрос;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истребование документов;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4) получение письменных объяснений;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5) экспертиза.</w:t>
      </w:r>
      <w:bookmarkEnd w:id="3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4.6.8. Осмотр осуществляется инспектором в присутствии контролиру</w:t>
      </w:r>
      <w:r w:rsidRPr="000E7BBF">
        <w:rPr>
          <w:sz w:val="28"/>
        </w:rPr>
        <w:t>е</w:t>
      </w:r>
      <w:r w:rsidRPr="000E7BBF">
        <w:rPr>
          <w:sz w:val="28"/>
        </w:rPr>
        <w:t>мого лица и (или) его представителя с обязательным применением видеозаписи.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По результатам осмотра составляется протокол осмотра.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4.6.9.</w:t>
      </w:r>
      <w:r w:rsidR="00625F54">
        <w:rPr>
          <w:sz w:val="28"/>
        </w:rPr>
        <w:t xml:space="preserve"> </w:t>
      </w:r>
      <w:r w:rsidRPr="000E7BBF">
        <w:rPr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</w:t>
      </w:r>
      <w:r w:rsidRPr="000E7BBF">
        <w:rPr>
          <w:sz w:val="28"/>
          <w:szCs w:val="28"/>
        </w:rPr>
        <w:t>е</w:t>
      </w:r>
      <w:r w:rsidRPr="000E7BBF">
        <w:rPr>
          <w:sz w:val="28"/>
          <w:szCs w:val="28"/>
        </w:rPr>
        <w:t>ния оценки соблюдения контролируемым лицом обязательных требований, от контролируемого лица или его представителя и иных лиц, располагающих т</w:t>
      </w:r>
      <w:r w:rsidRPr="000E7BBF">
        <w:rPr>
          <w:sz w:val="28"/>
          <w:szCs w:val="28"/>
        </w:rPr>
        <w:t>а</w:t>
      </w:r>
      <w:r w:rsidRPr="000E7BBF">
        <w:rPr>
          <w:sz w:val="28"/>
          <w:szCs w:val="28"/>
        </w:rPr>
        <w:t>кой информацией.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</w:t>
      </w:r>
      <w:r w:rsidRPr="000E7BBF">
        <w:rPr>
          <w:rFonts w:ascii="Times New Roman" w:hAnsi="Times New Roman" w:cs="Times New Roman"/>
          <w:sz w:val="28"/>
          <w:szCs w:val="28"/>
        </w:rPr>
        <w:t>ы</w:t>
      </w:r>
      <w:r w:rsidRPr="000E7BBF">
        <w:rPr>
          <w:rFonts w:ascii="Times New Roman" w:hAnsi="Times New Roman" w:cs="Times New Roman"/>
          <w:sz w:val="28"/>
          <w:szCs w:val="28"/>
        </w:rPr>
        <w:t>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trike/>
          <w:sz w:val="28"/>
        </w:rPr>
      </w:pPr>
      <w:r w:rsidRPr="000E7BBF">
        <w:rPr>
          <w:sz w:val="28"/>
        </w:rPr>
        <w:t>4.6.10. При осуществлении осмотра, опроса в случае выявления наруш</w:t>
      </w:r>
      <w:r w:rsidRPr="000E7BBF">
        <w:rPr>
          <w:sz w:val="28"/>
        </w:rPr>
        <w:t>е</w:t>
      </w:r>
      <w:r w:rsidRPr="000E7BBF">
        <w:rPr>
          <w:sz w:val="28"/>
        </w:rPr>
        <w:t>ний обязательных требований инспектор вправе для фиксации доказательств нарушений обязательных требований использовать фотосъемку, аудио- и в</w:t>
      </w:r>
      <w:r w:rsidRPr="000E7BBF">
        <w:rPr>
          <w:sz w:val="28"/>
        </w:rPr>
        <w:t>и</w:t>
      </w:r>
      <w:r w:rsidRPr="000E7BBF">
        <w:rPr>
          <w:sz w:val="28"/>
        </w:rPr>
        <w:t xml:space="preserve">деозапись, иные способы фиксации доказательств.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Фиксация доказательств нарушений обязательных требований при пом</w:t>
      </w:r>
      <w:r w:rsidRPr="000E7BBF">
        <w:rPr>
          <w:sz w:val="28"/>
        </w:rPr>
        <w:t>о</w:t>
      </w:r>
      <w:r w:rsidRPr="000E7BBF">
        <w:rPr>
          <w:sz w:val="28"/>
        </w:rPr>
        <w:t>щи фотосъемки проводится не менее чем двумя снимками каждого из выявле</w:t>
      </w:r>
      <w:r w:rsidRPr="000E7BBF">
        <w:rPr>
          <w:sz w:val="28"/>
        </w:rPr>
        <w:t>н</w:t>
      </w:r>
      <w:r w:rsidRPr="000E7BBF">
        <w:rPr>
          <w:sz w:val="28"/>
        </w:rPr>
        <w:t>ных нарушений обязательных требований.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</w:t>
      </w:r>
      <w:r w:rsidRPr="000E7BBF">
        <w:rPr>
          <w:sz w:val="28"/>
        </w:rPr>
        <w:t>а</w:t>
      </w:r>
      <w:r w:rsidRPr="000E7BBF">
        <w:rPr>
          <w:sz w:val="28"/>
        </w:rPr>
        <w:t>конодательства Российской Федерации о защите государственной тайны.</w:t>
      </w:r>
    </w:p>
    <w:p w:rsidR="000E7BBF" w:rsidRPr="008C559A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4.6.11.Представление контролируемым лицом </w:t>
      </w:r>
      <w:proofErr w:type="spellStart"/>
      <w:r w:rsidRPr="000E7BBF">
        <w:rPr>
          <w:sz w:val="28"/>
        </w:rPr>
        <w:t>истребуемых</w:t>
      </w:r>
      <w:proofErr w:type="spellEnd"/>
      <w:r w:rsidRPr="000E7BBF">
        <w:rPr>
          <w:sz w:val="28"/>
        </w:rPr>
        <w:t xml:space="preserve"> документов, письменных объяснений, проведение экспертизы осуществляется в соответс</w:t>
      </w:r>
      <w:r w:rsidRPr="000E7BBF">
        <w:rPr>
          <w:sz w:val="28"/>
        </w:rPr>
        <w:t>т</w:t>
      </w:r>
      <w:r w:rsidRPr="000E7BBF">
        <w:rPr>
          <w:sz w:val="28"/>
        </w:rPr>
        <w:t>вии с пунктами 4.5.5, 4.5.6 и 4.5.7 настоящего Положения.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4.6.12. По окончании проведения выездной проверки инспектор составл</w:t>
      </w:r>
      <w:r w:rsidRPr="000E7BBF">
        <w:rPr>
          <w:sz w:val="28"/>
        </w:rPr>
        <w:t>я</w:t>
      </w:r>
      <w:r w:rsidRPr="000E7BBF">
        <w:rPr>
          <w:sz w:val="28"/>
        </w:rPr>
        <w:t>ет акт выездной проверки.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Информация о проведении фотосъемки, аудио- и видеозаписи отражается в акте проверки.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lastRenderedPageBreak/>
        <w:t>При оформлении акта в случае проведения выездной проверки с испол</w:t>
      </w:r>
      <w:r w:rsidRPr="000E7BBF">
        <w:rPr>
          <w:sz w:val="28"/>
        </w:rPr>
        <w:t>ь</w:t>
      </w:r>
      <w:r w:rsidRPr="000E7BBF">
        <w:rPr>
          <w:sz w:val="28"/>
        </w:rPr>
        <w:t>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4.6.13. В случае, если проведение выездной проверки оказалось нево</w:t>
      </w:r>
      <w:r w:rsidRPr="000E7BBF">
        <w:rPr>
          <w:rFonts w:ascii="Times New Roman" w:hAnsi="Times New Roman"/>
          <w:sz w:val="28"/>
        </w:rPr>
        <w:t>з</w:t>
      </w:r>
      <w:r w:rsidRPr="000E7BBF">
        <w:rPr>
          <w:rFonts w:ascii="Times New Roman" w:hAnsi="Times New Roman"/>
          <w:sz w:val="28"/>
        </w:rPr>
        <w:t>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</w:t>
      </w:r>
      <w:r w:rsidRPr="000E7BBF">
        <w:rPr>
          <w:rFonts w:ascii="Times New Roman" w:hAnsi="Times New Roman"/>
          <w:sz w:val="28"/>
        </w:rPr>
        <w:t>з</w:t>
      </w:r>
      <w:r w:rsidRPr="000E7BBF">
        <w:rPr>
          <w:rFonts w:ascii="Times New Roman" w:hAnsi="Times New Roman"/>
          <w:sz w:val="28"/>
        </w:rPr>
        <w:t>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</w:t>
      </w:r>
      <w:r w:rsidRPr="000E7BBF">
        <w:rPr>
          <w:rFonts w:ascii="Times New Roman" w:hAnsi="Times New Roman"/>
          <w:sz w:val="28"/>
        </w:rPr>
        <w:t>и</w:t>
      </w:r>
      <w:r w:rsidRPr="000E7BBF">
        <w:rPr>
          <w:rFonts w:ascii="Times New Roman" w:hAnsi="Times New Roman"/>
          <w:sz w:val="28"/>
        </w:rPr>
        <w:t>руемое лицо о невозможности проведения контрольных мероприятий в поря</w:t>
      </w:r>
      <w:r w:rsidRPr="000E7BBF">
        <w:rPr>
          <w:rFonts w:ascii="Times New Roman" w:hAnsi="Times New Roman"/>
          <w:sz w:val="28"/>
        </w:rPr>
        <w:t>д</w:t>
      </w:r>
      <w:r w:rsidRPr="000E7BBF">
        <w:rPr>
          <w:rFonts w:ascii="Times New Roman" w:hAnsi="Times New Roman"/>
          <w:sz w:val="28"/>
        </w:rPr>
        <w:t xml:space="preserve">ке, предусмотренном </w:t>
      </w:r>
      <w:hyperlink r:id="rId14" w:tooltip="Федеральный закон от 31.07.2020 N 248-ФЗ" w:history="1">
        <w:r w:rsidRPr="000E7BBF">
          <w:rPr>
            <w:rFonts w:ascii="Times New Roman" w:hAnsi="Times New Roman"/>
            <w:sz w:val="28"/>
          </w:rPr>
          <w:t>частями 4</w:t>
        </w:r>
      </w:hyperlink>
      <w:r w:rsidRPr="000E7BBF">
        <w:rPr>
          <w:rFonts w:ascii="Times New Roman" w:hAnsi="Times New Roman"/>
          <w:sz w:val="28"/>
        </w:rPr>
        <w:t xml:space="preserve"> и </w:t>
      </w:r>
      <w:hyperlink r:id="rId15" w:tooltip="Федеральный закон от 31.07.2020 N 248-ФЗ" w:history="1">
        <w:r w:rsidRPr="000E7BBF">
          <w:rPr>
            <w:rFonts w:ascii="Times New Roman" w:hAnsi="Times New Roman"/>
            <w:sz w:val="28"/>
          </w:rPr>
          <w:t>5 статьи 21</w:t>
        </w:r>
      </w:hyperlink>
      <w:r w:rsidRPr="000E7BBF">
        <w:rPr>
          <w:rFonts w:ascii="Times New Roman" w:hAnsi="Times New Roman"/>
          <w:sz w:val="28"/>
        </w:rPr>
        <w:t xml:space="preserve"> Федеральн</w:t>
      </w:r>
      <w:r w:rsidR="00123511">
        <w:rPr>
          <w:rFonts w:ascii="Times New Roman" w:hAnsi="Times New Roman"/>
          <w:sz w:val="28"/>
        </w:rPr>
        <w:t>ого</w:t>
      </w:r>
      <w:r w:rsidRPr="000E7BBF">
        <w:rPr>
          <w:rFonts w:ascii="Times New Roman" w:hAnsi="Times New Roman"/>
          <w:sz w:val="28"/>
        </w:rPr>
        <w:t xml:space="preserve"> закон</w:t>
      </w:r>
      <w:r w:rsidR="00123511">
        <w:rPr>
          <w:rFonts w:ascii="Times New Roman" w:hAnsi="Times New Roman"/>
          <w:sz w:val="28"/>
        </w:rPr>
        <w:t>а №248-ФЗ</w:t>
      </w:r>
      <w:r w:rsidRPr="000E7BBF">
        <w:rPr>
          <w:rFonts w:ascii="Times New Roman" w:hAnsi="Times New Roman"/>
          <w:sz w:val="28"/>
        </w:rPr>
        <w:t xml:space="preserve">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 этом случае инспектор вправе совершить контрольные действия в ра</w:t>
      </w:r>
      <w:r w:rsidRPr="000E7BBF">
        <w:rPr>
          <w:rFonts w:ascii="Times New Roman" w:hAnsi="Times New Roman"/>
          <w:sz w:val="28"/>
        </w:rPr>
        <w:t>м</w:t>
      </w:r>
      <w:r w:rsidRPr="000E7BBF">
        <w:rPr>
          <w:rFonts w:ascii="Times New Roman" w:hAnsi="Times New Roman"/>
          <w:sz w:val="28"/>
        </w:rPr>
        <w:t>ках указанного периода проведения выездной проверки в любое время до з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 xml:space="preserve">вершения проведения выездной проверки.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4.6.14. Индивидуальный предприниматель, гражданин, являющиеся ко</w:t>
      </w:r>
      <w:r w:rsidRPr="000E7BBF">
        <w:rPr>
          <w:rFonts w:ascii="Times New Roman" w:hAnsi="Times New Roman"/>
          <w:sz w:val="28"/>
        </w:rPr>
        <w:t>н</w:t>
      </w:r>
      <w:r w:rsidRPr="000E7BBF">
        <w:rPr>
          <w:rFonts w:ascii="Times New Roman" w:hAnsi="Times New Roman"/>
          <w:sz w:val="28"/>
        </w:rPr>
        <w:t>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1) временной нетрудоспособности;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2) необходимости явки по вызову (извещениям, повесткам) судов, прав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охранительных органов, военных комиссариатов;</w:t>
      </w:r>
    </w:p>
    <w:p w:rsidR="000E7BBF" w:rsidRPr="000E7BBF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3) избрания в соответствии с Уголовно-процессуальным кодексом Ро</w:t>
      </w:r>
      <w:r w:rsidRPr="000E7BBF">
        <w:rPr>
          <w:rFonts w:ascii="Times New Roman" w:hAnsi="Times New Roman"/>
          <w:sz w:val="28"/>
        </w:rPr>
        <w:t>с</w:t>
      </w:r>
      <w:r w:rsidRPr="000E7BBF">
        <w:rPr>
          <w:rFonts w:ascii="Times New Roman" w:hAnsi="Times New Roman"/>
          <w:sz w:val="28"/>
        </w:rPr>
        <w:t>сийской Федерации меры пресечения, исключающей возможность присутствия при проведении контрольных мероприятий;</w:t>
      </w:r>
    </w:p>
    <w:p w:rsidR="000E7BBF" w:rsidRPr="000E7BBF" w:rsidRDefault="000E7BBF" w:rsidP="000E7BB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При поступлении информации проведение контрольных мероприятий п</w:t>
      </w:r>
      <w:r w:rsidRPr="000E7BBF">
        <w:rPr>
          <w:sz w:val="28"/>
        </w:rPr>
        <w:t>е</w:t>
      </w:r>
      <w:r w:rsidRPr="000E7BBF">
        <w:rPr>
          <w:sz w:val="28"/>
        </w:rPr>
        <w:t>реносится Контрольным органом на срок, необходимый для устранения обсто</w:t>
      </w:r>
      <w:r w:rsidRPr="000E7BBF">
        <w:rPr>
          <w:sz w:val="28"/>
        </w:rPr>
        <w:t>я</w:t>
      </w:r>
      <w:r w:rsidRPr="000E7BBF">
        <w:rPr>
          <w:sz w:val="28"/>
        </w:rPr>
        <w:t>тельств, послуживших поводом для данного обращения индивидуального пре</w:t>
      </w:r>
      <w:r w:rsidRPr="000E7BBF">
        <w:rPr>
          <w:sz w:val="28"/>
        </w:rPr>
        <w:t>д</w:t>
      </w:r>
      <w:r w:rsidRPr="000E7BBF">
        <w:rPr>
          <w:sz w:val="28"/>
        </w:rPr>
        <w:t>принимателя, гражданина.</w:t>
      </w:r>
    </w:p>
    <w:p w:rsidR="000E7BBF" w:rsidRPr="008C559A" w:rsidRDefault="000E7BBF" w:rsidP="000E7BBF">
      <w:pPr>
        <w:pStyle w:val="ConsPlusNormal"/>
        <w:ind w:firstLine="709"/>
        <w:jc w:val="both"/>
        <w:rPr>
          <w:i/>
          <w:sz w:val="28"/>
        </w:rPr>
      </w:pPr>
    </w:p>
    <w:p w:rsidR="000E7BBF" w:rsidRPr="000E7BBF" w:rsidRDefault="000E7BBF" w:rsidP="000E7BBF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 w:rsidRPr="000E7BBF">
        <w:rPr>
          <w:sz w:val="28"/>
        </w:rPr>
        <w:t>4.7. Инспекционный визит</w:t>
      </w:r>
    </w:p>
    <w:p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</w:t>
      </w:r>
      <w:r w:rsidRPr="000E7BBF">
        <w:rPr>
          <w:rFonts w:ascii="Times New Roman" w:hAnsi="Times New Roman" w:cs="Times New Roman"/>
          <w:sz w:val="28"/>
          <w:szCs w:val="28"/>
        </w:rPr>
        <w:t>в</w:t>
      </w:r>
      <w:r w:rsidRPr="000E7BBF">
        <w:rPr>
          <w:rFonts w:ascii="Times New Roman" w:hAnsi="Times New Roman" w:cs="Times New Roman"/>
          <w:sz w:val="28"/>
          <w:szCs w:val="28"/>
        </w:rPr>
        <w:t>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пятственный доступ инспектора в здания, сооружения, помещения.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4.7.2. Перечень допустимых контрольных действий в ходе инспекционн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го визита: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bookmarkStart w:id="4" w:name="_Hlk73715943"/>
      <w:r w:rsidRPr="000E7BBF">
        <w:rPr>
          <w:sz w:val="28"/>
        </w:rPr>
        <w:t>а) осмотр;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б) опрос;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lastRenderedPageBreak/>
        <w:t>в) получение письменных объяснений;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г) истребование документов</w:t>
      </w:r>
      <w:bookmarkEnd w:id="4"/>
      <w:r w:rsidRPr="000E7BBF">
        <w:rPr>
          <w:sz w:val="28"/>
        </w:rPr>
        <w:t>, которые в соответствии с обязательными требованиями должны находиться в месте нахождения (осуществления де</w:t>
      </w:r>
      <w:r w:rsidRPr="000E7BBF">
        <w:rPr>
          <w:sz w:val="28"/>
        </w:rPr>
        <w:t>я</w:t>
      </w:r>
      <w:r w:rsidRPr="000E7BBF">
        <w:rPr>
          <w:sz w:val="28"/>
        </w:rPr>
        <w:t>тельности) контролируемого лица (его филиалов, представительств, обособле</w:t>
      </w:r>
      <w:r w:rsidRPr="000E7BBF">
        <w:rPr>
          <w:sz w:val="28"/>
        </w:rPr>
        <w:t>н</w:t>
      </w:r>
      <w:r w:rsidRPr="000E7BBF">
        <w:rPr>
          <w:sz w:val="28"/>
        </w:rPr>
        <w:t>ных структурных подразделений) либо объекта контроля.</w:t>
      </w:r>
    </w:p>
    <w:p w:rsidR="000E7BBF" w:rsidRPr="008C559A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Инспекционный визит допускается проводить с использованием средств дистанционного взаимодействия, в том числе пос</w:t>
      </w:r>
      <w:r w:rsidR="008C559A">
        <w:rPr>
          <w:sz w:val="28"/>
        </w:rPr>
        <w:t>редством аудио- или виде</w:t>
      </w:r>
      <w:r w:rsidR="008C559A">
        <w:rPr>
          <w:sz w:val="28"/>
        </w:rPr>
        <w:t>о</w:t>
      </w:r>
      <w:r w:rsidR="008C559A">
        <w:rPr>
          <w:sz w:val="28"/>
        </w:rPr>
        <w:t>связи.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ния в соответствии с пунктами 3-5 части 1 статьи 57 и частью 12 статьи 66 Ф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дерального закона</w:t>
      </w:r>
      <w:r w:rsidR="00123511">
        <w:rPr>
          <w:rFonts w:ascii="Times New Roman" w:hAnsi="Times New Roman" w:cs="Times New Roman"/>
          <w:sz w:val="28"/>
          <w:szCs w:val="28"/>
        </w:rPr>
        <w:t xml:space="preserve"> №248-ФЗ</w:t>
      </w:r>
      <w:r w:rsidRPr="000E7BBF">
        <w:rPr>
          <w:rFonts w:ascii="Times New Roman" w:hAnsi="Times New Roman" w:cs="Times New Roman"/>
          <w:sz w:val="28"/>
          <w:szCs w:val="28"/>
        </w:rPr>
        <w:t>.</w:t>
      </w:r>
    </w:p>
    <w:p w:rsidR="00625F54" w:rsidRPr="003E666D" w:rsidRDefault="00625F54" w:rsidP="00625F54">
      <w:pPr>
        <w:pStyle w:val="ConsPlusNormal"/>
        <w:ind w:firstLine="709"/>
        <w:jc w:val="both"/>
        <w:rPr>
          <w:sz w:val="28"/>
        </w:rPr>
      </w:pPr>
      <w:r w:rsidRPr="003E666D">
        <w:rPr>
          <w:sz w:val="28"/>
        </w:rPr>
        <w:t>4.7.9. Контрольные</w:t>
      </w:r>
      <w:r w:rsidR="00C06AC1" w:rsidRPr="003E666D">
        <w:rPr>
          <w:sz w:val="28"/>
        </w:rPr>
        <w:t xml:space="preserve"> действия</w:t>
      </w:r>
      <w:r w:rsidRPr="003E666D">
        <w:rPr>
          <w:sz w:val="28"/>
        </w:rPr>
        <w:t>, предусмотренные пунктом 4.7.2 настоящего Положения, осуществляются в соответствии с пунктами 4.5.5, 4.5.6, 4.6.8 - 4.6.10 настоящего Положения.</w:t>
      </w:r>
    </w:p>
    <w:p w:rsidR="008C559A" w:rsidRDefault="008C559A" w:rsidP="000E7BBF">
      <w:pPr>
        <w:pStyle w:val="ConsPlusNormal"/>
        <w:ind w:firstLine="709"/>
        <w:jc w:val="center"/>
        <w:rPr>
          <w:sz w:val="28"/>
        </w:rPr>
      </w:pPr>
    </w:p>
    <w:p w:rsidR="000E7BBF" w:rsidRPr="000E7BBF" w:rsidRDefault="000E7BBF" w:rsidP="000E7BBF">
      <w:pPr>
        <w:pStyle w:val="ConsPlusNormal"/>
        <w:ind w:firstLine="709"/>
        <w:jc w:val="center"/>
        <w:rPr>
          <w:sz w:val="28"/>
        </w:rPr>
      </w:pPr>
      <w:r w:rsidRPr="000E7BBF">
        <w:rPr>
          <w:sz w:val="28"/>
        </w:rPr>
        <w:t>4.8. Наблюдение за соблюдением обязательных требований (мониторинг безопасности)</w:t>
      </w:r>
    </w:p>
    <w:p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</w:t>
      </w:r>
      <w:r w:rsidRPr="000E7BBF">
        <w:rPr>
          <w:rFonts w:ascii="Times New Roman" w:hAnsi="Times New Roman"/>
          <w:sz w:val="28"/>
        </w:rPr>
        <w:t>ъ</w:t>
      </w:r>
      <w:r w:rsidRPr="000E7BBF">
        <w:rPr>
          <w:rFonts w:ascii="Times New Roman" w:hAnsi="Times New Roman"/>
          <w:sz w:val="28"/>
        </w:rPr>
        <w:t>ектах контроля, имеющихся у Контрольного органа, в том числе данных, кот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</w:t>
      </w:r>
      <w:r w:rsidRPr="000E7BBF">
        <w:rPr>
          <w:rFonts w:ascii="Times New Roman" w:hAnsi="Times New Roman"/>
          <w:sz w:val="28"/>
        </w:rPr>
        <w:t>н</w:t>
      </w:r>
      <w:r w:rsidRPr="000E7BBF">
        <w:rPr>
          <w:rFonts w:ascii="Times New Roman" w:hAnsi="Times New Roman"/>
          <w:sz w:val="28"/>
        </w:rPr>
        <w:t>ных системах</w:t>
      </w:r>
      <w:r w:rsidRPr="000E7BBF">
        <w:rPr>
          <w:rFonts w:ascii="Times New Roman" w:hAnsi="Times New Roman"/>
          <w:sz w:val="28"/>
          <w:szCs w:val="28"/>
        </w:rPr>
        <w:t xml:space="preserve">, </w:t>
      </w:r>
      <w:r w:rsidR="00D51060">
        <w:rPr>
          <w:rFonts w:ascii="Times New Roman" w:hAnsi="Times New Roman"/>
          <w:sz w:val="28"/>
          <w:szCs w:val="28"/>
        </w:rPr>
        <w:t>данных из сети «</w:t>
      </w:r>
      <w:r w:rsidRPr="000E7BBF">
        <w:rPr>
          <w:rFonts w:ascii="Times New Roman" w:hAnsi="Times New Roman"/>
          <w:sz w:val="28"/>
          <w:szCs w:val="28"/>
        </w:rPr>
        <w:t>Интернет</w:t>
      </w:r>
      <w:r w:rsidR="00D51060">
        <w:rPr>
          <w:rFonts w:ascii="Times New Roman" w:hAnsi="Times New Roman"/>
          <w:sz w:val="28"/>
          <w:szCs w:val="28"/>
        </w:rPr>
        <w:t>»</w:t>
      </w:r>
      <w:r w:rsidRPr="000E7BBF">
        <w:rPr>
          <w:rFonts w:ascii="Times New Roman" w:hAnsi="Times New Roman"/>
          <w:sz w:val="28"/>
          <w:szCs w:val="28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стям, сведения о нарушениях обязательных требований, о готовящихся нар</w:t>
      </w:r>
      <w:r w:rsidRPr="000E7BBF">
        <w:rPr>
          <w:rFonts w:ascii="Times New Roman" w:hAnsi="Times New Roman" w:cs="Times New Roman"/>
          <w:sz w:val="28"/>
          <w:szCs w:val="28"/>
        </w:rPr>
        <w:t>у</w:t>
      </w:r>
      <w:r w:rsidRPr="000E7BBF">
        <w:rPr>
          <w:rFonts w:ascii="Times New Roman" w:hAnsi="Times New Roman" w:cs="Times New Roman"/>
          <w:sz w:val="28"/>
          <w:szCs w:val="28"/>
        </w:rPr>
        <w:t>шениях обязательных требований или признаках нарушений обязательных тр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бований, Контрольным органом могут быть приняты следующие решения: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приятия в соответствии со статьей 60 Федерального закона № 248-ФЗ;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123511">
        <w:rPr>
          <w:rFonts w:ascii="Times New Roman" w:hAnsi="Times New Roman" w:cs="Times New Roman"/>
          <w:sz w:val="28"/>
          <w:szCs w:val="28"/>
        </w:rPr>
        <w:t xml:space="preserve"> №248-ФЗ</w:t>
      </w:r>
      <w:r w:rsidRPr="000E7BBF">
        <w:rPr>
          <w:rFonts w:ascii="Times New Roman" w:hAnsi="Times New Roman" w:cs="Times New Roman"/>
          <w:sz w:val="28"/>
          <w:szCs w:val="28"/>
        </w:rPr>
        <w:t>;</w:t>
      </w:r>
    </w:p>
    <w:p w:rsidR="000E7BBF" w:rsidRPr="005C2D4E" w:rsidRDefault="000E7BBF" w:rsidP="000E7BBF">
      <w:pPr>
        <w:pStyle w:val="ConsPlusNormal"/>
        <w:ind w:firstLine="0"/>
        <w:jc w:val="center"/>
        <w:rPr>
          <w:sz w:val="28"/>
        </w:rPr>
      </w:pPr>
      <w:r w:rsidRPr="005C2D4E">
        <w:rPr>
          <w:sz w:val="28"/>
        </w:rPr>
        <w:t>4.9. Выездное обследование</w:t>
      </w:r>
    </w:p>
    <w:p w:rsidR="000E7BBF" w:rsidRPr="005C2D4E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5C2D4E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5C2D4E">
        <w:rPr>
          <w:rFonts w:ascii="Times New Roman" w:hAnsi="Times New Roman"/>
          <w:sz w:val="28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:rsidR="000E7BBF" w:rsidRPr="005C2D4E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5C2D4E">
        <w:rPr>
          <w:rFonts w:ascii="Times New Roman" w:hAnsi="Times New Roman"/>
          <w:sz w:val="28"/>
        </w:rPr>
        <w:t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</w:t>
      </w:r>
      <w:r w:rsidRPr="005C2D4E">
        <w:rPr>
          <w:rFonts w:ascii="Times New Roman" w:hAnsi="Times New Roman"/>
          <w:sz w:val="28"/>
        </w:rPr>
        <w:t>о</w:t>
      </w:r>
      <w:r w:rsidRPr="005C2D4E">
        <w:rPr>
          <w:rFonts w:ascii="Times New Roman" w:hAnsi="Times New Roman"/>
          <w:sz w:val="28"/>
        </w:rPr>
        <w:lastRenderedPageBreak/>
        <w:t>сти гражданина, месту нахождения объекта контроля</w:t>
      </w:r>
      <w:r w:rsidRPr="005C2D4E">
        <w:rPr>
          <w:rFonts w:ascii="Times New Roman" w:hAnsi="Times New Roman"/>
          <w:sz w:val="28"/>
          <w:szCs w:val="28"/>
        </w:rPr>
        <w:t>, при этом не допускается взаимодействие с контролируемым лицом</w:t>
      </w:r>
      <w:r w:rsidRPr="005C2D4E">
        <w:rPr>
          <w:rFonts w:ascii="Times New Roman" w:hAnsi="Times New Roman"/>
          <w:sz w:val="28"/>
        </w:rPr>
        <w:t xml:space="preserve">. </w:t>
      </w:r>
    </w:p>
    <w:p w:rsidR="000E7BBF" w:rsidRPr="005C2D4E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4E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</w:t>
      </w:r>
      <w:r w:rsidRPr="005C2D4E">
        <w:rPr>
          <w:rFonts w:ascii="Times New Roman" w:hAnsi="Times New Roman" w:cs="Times New Roman"/>
          <w:sz w:val="28"/>
          <w:szCs w:val="28"/>
        </w:rPr>
        <w:t>е</w:t>
      </w:r>
      <w:r w:rsidRPr="005C2D4E">
        <w:rPr>
          <w:rFonts w:ascii="Times New Roman" w:hAnsi="Times New Roman" w:cs="Times New Roman"/>
          <w:sz w:val="28"/>
          <w:szCs w:val="28"/>
        </w:rPr>
        <w:t>щения неограниченным кругом лиц) производственных объектах может осущ</w:t>
      </w:r>
      <w:r w:rsidRPr="005C2D4E">
        <w:rPr>
          <w:rFonts w:ascii="Times New Roman" w:hAnsi="Times New Roman" w:cs="Times New Roman"/>
          <w:sz w:val="28"/>
          <w:szCs w:val="28"/>
        </w:rPr>
        <w:t>е</w:t>
      </w:r>
      <w:r w:rsidRPr="005C2D4E">
        <w:rPr>
          <w:rFonts w:ascii="Times New Roman" w:hAnsi="Times New Roman" w:cs="Times New Roman"/>
          <w:sz w:val="28"/>
          <w:szCs w:val="28"/>
        </w:rPr>
        <w:t>ствляться осмотр.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4.9.3. Выездное обследование проводится без информирования контрол</w:t>
      </w:r>
      <w:r w:rsidRPr="000E7BBF">
        <w:rPr>
          <w:rFonts w:ascii="Times New Roman" w:hAnsi="Times New Roman"/>
          <w:sz w:val="28"/>
        </w:rPr>
        <w:t>и</w:t>
      </w:r>
      <w:r w:rsidRPr="000E7BBF">
        <w:rPr>
          <w:rFonts w:ascii="Times New Roman" w:hAnsi="Times New Roman"/>
          <w:sz w:val="28"/>
        </w:rPr>
        <w:t xml:space="preserve">руемого лица. </w:t>
      </w:r>
    </w:p>
    <w:p w:rsidR="000E7BBF" w:rsidRPr="000E7BBF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 xml:space="preserve">жет превышать один рабочий </w:t>
      </w:r>
      <w:r w:rsidR="00955D6E">
        <w:rPr>
          <w:rFonts w:ascii="Times New Roman" w:hAnsi="Times New Roman" w:cs="Times New Roman"/>
          <w:sz w:val="28"/>
          <w:szCs w:val="28"/>
        </w:rPr>
        <w:t>день, если иное не установлено Ф</w:t>
      </w:r>
      <w:r w:rsidRPr="000E7BBF">
        <w:rPr>
          <w:rFonts w:ascii="Times New Roman" w:hAnsi="Times New Roman" w:cs="Times New Roman"/>
          <w:sz w:val="28"/>
          <w:szCs w:val="28"/>
        </w:rPr>
        <w:t>едеральным з</w:t>
      </w:r>
      <w:r w:rsidRPr="000E7BBF">
        <w:rPr>
          <w:rFonts w:ascii="Times New Roman" w:hAnsi="Times New Roman" w:cs="Times New Roman"/>
          <w:sz w:val="28"/>
          <w:szCs w:val="28"/>
        </w:rPr>
        <w:t>а</w:t>
      </w:r>
      <w:r w:rsidRPr="000E7BBF">
        <w:rPr>
          <w:rFonts w:ascii="Times New Roman" w:hAnsi="Times New Roman" w:cs="Times New Roman"/>
          <w:sz w:val="28"/>
          <w:szCs w:val="28"/>
        </w:rPr>
        <w:t xml:space="preserve">коном </w:t>
      </w:r>
      <w:r w:rsidR="00123511">
        <w:rPr>
          <w:rFonts w:ascii="Times New Roman" w:hAnsi="Times New Roman" w:cs="Times New Roman"/>
          <w:sz w:val="28"/>
          <w:szCs w:val="28"/>
        </w:rPr>
        <w:t>№248-ФЗ.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го Положения.</w:t>
      </w:r>
    </w:p>
    <w:p w:rsidR="003E666D" w:rsidRDefault="003E666D" w:rsidP="000E7BBF">
      <w:pPr>
        <w:pStyle w:val="ConsPlusNormal"/>
        <w:ind w:firstLine="0"/>
        <w:jc w:val="center"/>
        <w:rPr>
          <w:b/>
          <w:sz w:val="28"/>
        </w:rPr>
      </w:pPr>
    </w:p>
    <w:p w:rsidR="000E7BBF" w:rsidRPr="000E7BBF" w:rsidRDefault="000E7BBF" w:rsidP="000E7BBF">
      <w:pPr>
        <w:pStyle w:val="ConsPlusNormal"/>
        <w:ind w:firstLine="0"/>
        <w:jc w:val="center"/>
        <w:rPr>
          <w:b/>
          <w:sz w:val="28"/>
        </w:rPr>
      </w:pPr>
      <w:r w:rsidRPr="000E7BBF">
        <w:rPr>
          <w:b/>
          <w:sz w:val="28"/>
        </w:rPr>
        <w:t>5. Досудебное обжалование</w:t>
      </w:r>
    </w:p>
    <w:p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</w:t>
      </w:r>
      <w:r w:rsidRPr="000E7BBF">
        <w:rPr>
          <w:rFonts w:ascii="Times New Roman" w:hAnsi="Times New Roman"/>
          <w:sz w:val="28"/>
        </w:rPr>
        <w:t>и</w:t>
      </w:r>
      <w:r w:rsidRPr="000E7BBF">
        <w:rPr>
          <w:rFonts w:ascii="Times New Roman" w:hAnsi="Times New Roman"/>
          <w:sz w:val="28"/>
        </w:rPr>
        <w:t>пального контроля, имеют право на досудебное обжалование следующих реш</w:t>
      </w:r>
      <w:r w:rsidRPr="000E7BBF">
        <w:rPr>
          <w:rFonts w:ascii="Times New Roman" w:hAnsi="Times New Roman"/>
          <w:sz w:val="28"/>
        </w:rPr>
        <w:t>е</w:t>
      </w:r>
      <w:r w:rsidRPr="000E7BBF">
        <w:rPr>
          <w:rFonts w:ascii="Times New Roman" w:hAnsi="Times New Roman"/>
          <w:sz w:val="28"/>
        </w:rPr>
        <w:t>ний заместителя руководителя Контрольного органа и инспекторов (далее та</w:t>
      </w:r>
      <w:r w:rsidRPr="000E7BBF">
        <w:rPr>
          <w:rFonts w:ascii="Times New Roman" w:hAnsi="Times New Roman"/>
          <w:sz w:val="28"/>
        </w:rPr>
        <w:t>к</w:t>
      </w:r>
      <w:r w:rsidRPr="000E7BBF">
        <w:rPr>
          <w:rFonts w:ascii="Times New Roman" w:hAnsi="Times New Roman"/>
          <w:sz w:val="28"/>
        </w:rPr>
        <w:t>же – должностные лица):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актов контрольных  мероприятий, предписаний об устранении выя</w:t>
      </w:r>
      <w:r w:rsidRPr="000E7BBF">
        <w:rPr>
          <w:rFonts w:ascii="Times New Roman" w:hAnsi="Times New Roman" w:cs="Times New Roman"/>
          <w:sz w:val="28"/>
          <w:szCs w:val="28"/>
        </w:rPr>
        <w:t>в</w:t>
      </w:r>
      <w:r w:rsidRPr="000E7BBF">
        <w:rPr>
          <w:rFonts w:ascii="Times New Roman" w:hAnsi="Times New Roman" w:cs="Times New Roman"/>
          <w:sz w:val="28"/>
          <w:szCs w:val="28"/>
        </w:rPr>
        <w:t>ленных нарушений;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приятий.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0E7BBF">
        <w:rPr>
          <w:rFonts w:ascii="Times New Roman" w:hAnsi="Times New Roman" w:cs="Times New Roman"/>
          <w:sz w:val="28"/>
          <w:szCs w:val="28"/>
        </w:rPr>
        <w:t xml:space="preserve"> 5.2. Жалоба подается контролируемым лицом в Контрольный орган в электронном виде с использованием единого портала государственных и мун</w:t>
      </w:r>
      <w:r w:rsidRPr="000E7BBF">
        <w:rPr>
          <w:rFonts w:ascii="Times New Roman" w:hAnsi="Times New Roman" w:cs="Times New Roman"/>
          <w:sz w:val="28"/>
          <w:szCs w:val="28"/>
        </w:rPr>
        <w:t>и</w:t>
      </w:r>
      <w:r w:rsidRPr="000E7BBF">
        <w:rPr>
          <w:rFonts w:ascii="Times New Roman" w:hAnsi="Times New Roman" w:cs="Times New Roman"/>
          <w:sz w:val="28"/>
          <w:szCs w:val="28"/>
        </w:rPr>
        <w:t>ципальных услуг и (или) региональных порталов государственных и муниц</w:t>
      </w:r>
      <w:r w:rsidRPr="000E7BBF">
        <w:rPr>
          <w:rFonts w:ascii="Times New Roman" w:hAnsi="Times New Roman" w:cs="Times New Roman"/>
          <w:sz w:val="28"/>
          <w:szCs w:val="28"/>
        </w:rPr>
        <w:t>и</w:t>
      </w:r>
      <w:r w:rsidRPr="000E7BBF">
        <w:rPr>
          <w:rFonts w:ascii="Times New Roman" w:hAnsi="Times New Roman" w:cs="Times New Roman"/>
          <w:sz w:val="28"/>
          <w:szCs w:val="28"/>
        </w:rPr>
        <w:t>пальных услуг, за исключением случая, предусмотренного частью 1.1 статьи 40 Федерального закона</w:t>
      </w:r>
      <w:r w:rsidR="00123511">
        <w:rPr>
          <w:rFonts w:ascii="Times New Roman" w:hAnsi="Times New Roman" w:cs="Times New Roman"/>
          <w:sz w:val="28"/>
          <w:szCs w:val="28"/>
        </w:rPr>
        <w:t xml:space="preserve"> №248-ФЗ</w:t>
      </w:r>
      <w:r w:rsidRPr="000E7BBF">
        <w:rPr>
          <w:rFonts w:ascii="Times New Roman" w:hAnsi="Times New Roman" w:cs="Times New Roman"/>
          <w:sz w:val="28"/>
          <w:szCs w:val="28"/>
        </w:rPr>
        <w:t>.</w:t>
      </w:r>
      <w:r w:rsidRPr="000E7BBF">
        <w:rPr>
          <w:rFonts w:ascii="Times New Roman" w:hAnsi="Times New Roman" w:cs="Times New Roman"/>
        </w:rPr>
        <w:t xml:space="preserve">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</w:t>
      </w:r>
      <w:r w:rsidRPr="000E7BBF">
        <w:rPr>
          <w:sz w:val="28"/>
        </w:rPr>
        <w:t>д</w:t>
      </w:r>
      <w:r w:rsidRPr="000E7BBF">
        <w:rPr>
          <w:sz w:val="28"/>
        </w:rPr>
        <w:t>писью. При подаче жалобы организацией она должна быть подписана усиле</w:t>
      </w:r>
      <w:r w:rsidRPr="000E7BBF">
        <w:rPr>
          <w:sz w:val="28"/>
        </w:rPr>
        <w:t>н</w:t>
      </w:r>
      <w:r w:rsidRPr="000E7BBF">
        <w:rPr>
          <w:sz w:val="28"/>
        </w:rPr>
        <w:t>ной квалифицированной электронной подписью.</w:t>
      </w:r>
      <w:bookmarkStart w:id="5" w:name="Par374"/>
      <w:bookmarkEnd w:id="5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Материалы, прикладываемые к жалобе, в том числе фото- и видеомат</w:t>
      </w:r>
      <w:r w:rsidRPr="000E7BBF">
        <w:rPr>
          <w:sz w:val="28"/>
        </w:rPr>
        <w:t>е</w:t>
      </w:r>
      <w:r w:rsidRPr="000E7BBF">
        <w:rPr>
          <w:sz w:val="28"/>
        </w:rPr>
        <w:t xml:space="preserve">риалы, представляются контролируемым лицом в электронном виде.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5.3. </w:t>
      </w:r>
      <w:r w:rsidRPr="000E7BBF">
        <w:rPr>
          <w:sz w:val="28"/>
          <w:szCs w:val="28"/>
        </w:rPr>
        <w:t xml:space="preserve">Жалоба на решение Контрольного органа, действия (бездействие) его должностных лиц рассматривается руководителем </w:t>
      </w:r>
      <w:r w:rsidRPr="00DC3C44">
        <w:rPr>
          <w:sz w:val="28"/>
          <w:szCs w:val="28"/>
        </w:rPr>
        <w:t>(заместителем руководит</w:t>
      </w:r>
      <w:r w:rsidRPr="00DC3C44">
        <w:rPr>
          <w:sz w:val="28"/>
          <w:szCs w:val="28"/>
        </w:rPr>
        <w:t>е</w:t>
      </w:r>
      <w:r w:rsidRPr="00DC3C44">
        <w:rPr>
          <w:sz w:val="28"/>
          <w:szCs w:val="28"/>
        </w:rPr>
        <w:t xml:space="preserve">ля) </w:t>
      </w:r>
      <w:r w:rsidRPr="000E7BBF">
        <w:rPr>
          <w:sz w:val="28"/>
          <w:szCs w:val="28"/>
        </w:rPr>
        <w:t>Контрольного органа.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6" w:name="Par375"/>
      <w:bookmarkEnd w:id="6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Жалоба на предписание Контрольного органа может быть подана в теч</w:t>
      </w:r>
      <w:r w:rsidRPr="000E7BBF">
        <w:rPr>
          <w:sz w:val="28"/>
        </w:rPr>
        <w:t>е</w:t>
      </w:r>
      <w:r w:rsidRPr="000E7BBF">
        <w:rPr>
          <w:sz w:val="28"/>
        </w:rPr>
        <w:t>ние десяти рабочих дней с момента получения контролируемым лицом предп</w:t>
      </w:r>
      <w:r w:rsidRPr="000E7BBF">
        <w:rPr>
          <w:sz w:val="28"/>
        </w:rPr>
        <w:t>и</w:t>
      </w:r>
      <w:r w:rsidRPr="000E7BBF">
        <w:rPr>
          <w:sz w:val="28"/>
        </w:rPr>
        <w:t>сания.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5.5. В случае пропуска по уважительной причине срока подачи жалобы </w:t>
      </w:r>
      <w:r w:rsidRPr="000E7BBF">
        <w:rPr>
          <w:sz w:val="28"/>
        </w:rPr>
        <w:lastRenderedPageBreak/>
        <w:t>этот срок по ходатайству контролируемого лица, подающего жалобу, может быть восстановлен Контрольным органом.</w:t>
      </w:r>
      <w:bookmarkStart w:id="7" w:name="Par377"/>
      <w:bookmarkEnd w:id="7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8" w:name="Par379"/>
      <w:bookmarkEnd w:id="8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5.8. Руководителем </w:t>
      </w:r>
      <w:r w:rsidRPr="00DC3C44">
        <w:rPr>
          <w:sz w:val="28"/>
        </w:rPr>
        <w:t>(заместителем руководителя)</w:t>
      </w:r>
      <w:r w:rsidRPr="00C70753">
        <w:rPr>
          <w:color w:val="FF0000"/>
          <w:sz w:val="28"/>
        </w:rPr>
        <w:t xml:space="preserve"> </w:t>
      </w:r>
      <w:r w:rsidRPr="000E7BBF">
        <w:rPr>
          <w:sz w:val="28"/>
        </w:rPr>
        <w:t>Контрольного органа в срок не позднее двух рабочих дней со дня регистрации жалобы принимается решение: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о приостановлении исполнения обжалуемого решения Контрольного органа;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об отказе в приостановлении исполнения обжалуемого решения Ко</w:t>
      </w:r>
      <w:r w:rsidRPr="000E7BBF">
        <w:rPr>
          <w:sz w:val="28"/>
        </w:rPr>
        <w:t>н</w:t>
      </w:r>
      <w:r w:rsidRPr="000E7BBF">
        <w:rPr>
          <w:sz w:val="28"/>
        </w:rPr>
        <w:t xml:space="preserve">трольного органа.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</w:t>
      </w:r>
      <w:r w:rsidRPr="000E7BBF">
        <w:rPr>
          <w:sz w:val="28"/>
        </w:rPr>
        <w:t>е</w:t>
      </w:r>
      <w:r w:rsidRPr="000E7BBF">
        <w:rPr>
          <w:sz w:val="28"/>
        </w:rPr>
        <w:t xml:space="preserve">ния.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bookmarkStart w:id="9" w:name="Par383"/>
      <w:bookmarkEnd w:id="9"/>
      <w:r w:rsidRPr="000E7BBF">
        <w:rPr>
          <w:rFonts w:ascii="Times New Roman" w:hAnsi="Times New Roman"/>
          <w:sz w:val="28"/>
        </w:rPr>
        <w:t>5.9. Жалоба должна содержать: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proofErr w:type="gramStart"/>
      <w:r w:rsidRPr="000E7BBF">
        <w:rPr>
          <w:sz w:val="28"/>
        </w:rPr>
        <w:t>1) наименование Контрольного органа, фамилию, имя, отчество (при н</w:t>
      </w:r>
      <w:r w:rsidRPr="000E7BBF">
        <w:rPr>
          <w:sz w:val="28"/>
        </w:rPr>
        <w:t>а</w:t>
      </w:r>
      <w:r w:rsidRPr="000E7BBF">
        <w:rPr>
          <w:sz w:val="28"/>
        </w:rPr>
        <w:t>личии) должностного лица, решение и (или) действие (бездействие) которых обжалуются;</w:t>
      </w:r>
      <w:proofErr w:type="gramEnd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proofErr w:type="gramStart"/>
      <w:r w:rsidRPr="000E7BBF"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</w:t>
      </w:r>
      <w:r w:rsidRPr="000E7BBF">
        <w:rPr>
          <w:sz w:val="28"/>
        </w:rPr>
        <w:t>и</w:t>
      </w:r>
      <w:r w:rsidRPr="000E7BBF">
        <w:rPr>
          <w:sz w:val="28"/>
        </w:rPr>
        <w:t>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</w:t>
      </w:r>
      <w:r w:rsidRPr="000E7BBF">
        <w:rPr>
          <w:sz w:val="28"/>
        </w:rPr>
        <w:t>о</w:t>
      </w:r>
      <w:r w:rsidRPr="000E7BBF">
        <w:rPr>
          <w:sz w:val="28"/>
        </w:rPr>
        <w:t>действия на время рассмотрения жалобы и желаемый способ получения реш</w:t>
      </w:r>
      <w:r w:rsidRPr="000E7BBF">
        <w:rPr>
          <w:sz w:val="28"/>
        </w:rPr>
        <w:t>е</w:t>
      </w:r>
      <w:r w:rsidRPr="000E7BBF">
        <w:rPr>
          <w:sz w:val="28"/>
        </w:rPr>
        <w:t>ния по ней;</w:t>
      </w:r>
      <w:proofErr w:type="gramEnd"/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сведения об обжалуемых решени</w:t>
      </w:r>
      <w:r w:rsidR="0010471F">
        <w:rPr>
          <w:sz w:val="28"/>
        </w:rPr>
        <w:t>ях</w:t>
      </w:r>
      <w:r w:rsidRPr="000E7BBF">
        <w:rPr>
          <w:sz w:val="28"/>
        </w:rPr>
        <w:t xml:space="preserve"> Контрольного органа и (или) де</w:t>
      </w:r>
      <w:r w:rsidRPr="000E7BBF">
        <w:rPr>
          <w:sz w:val="28"/>
        </w:rPr>
        <w:t>й</w:t>
      </w:r>
      <w:r w:rsidRPr="000E7BBF">
        <w:rPr>
          <w:sz w:val="28"/>
        </w:rPr>
        <w:t>ствии (бездействии) его должностного лица, которые привели или могут пр</w:t>
      </w:r>
      <w:r w:rsidRPr="000E7BBF">
        <w:rPr>
          <w:sz w:val="28"/>
        </w:rPr>
        <w:t>и</w:t>
      </w:r>
      <w:r w:rsidRPr="000E7BBF">
        <w:rPr>
          <w:sz w:val="28"/>
        </w:rPr>
        <w:t>вести к нарушению прав контролируемого лица, подавшего жалобу;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4) основания и доводы, на основании которых контролируемое лицо </w:t>
      </w:r>
      <w:proofErr w:type="gramStart"/>
      <w:r w:rsidRPr="000E7BBF">
        <w:rPr>
          <w:sz w:val="28"/>
        </w:rPr>
        <w:t>не согласно</w:t>
      </w:r>
      <w:proofErr w:type="gramEnd"/>
      <w:r w:rsidRPr="000E7BBF">
        <w:rPr>
          <w:sz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</w:t>
      </w:r>
      <w:r w:rsidRPr="000E7BBF">
        <w:rPr>
          <w:sz w:val="28"/>
        </w:rPr>
        <w:t>у</w:t>
      </w:r>
      <w:r w:rsidRPr="000E7BBF">
        <w:rPr>
          <w:sz w:val="28"/>
        </w:rPr>
        <w:t>менты (при наличии), подтверждающие его доводы, либо их копии;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5) требования контролируемого лица, подавшего жалобу; 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90"/>
      <w:bookmarkEnd w:id="10"/>
      <w:r w:rsidRPr="000E7BBF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</w:t>
      </w:r>
      <w:r w:rsidRPr="000E7BBF">
        <w:rPr>
          <w:rFonts w:ascii="Times New Roman" w:hAnsi="Times New Roman" w:cs="Times New Roman"/>
          <w:sz w:val="28"/>
          <w:szCs w:val="28"/>
        </w:rPr>
        <w:t>ь</w:t>
      </w:r>
      <w:r w:rsidRPr="000E7BBF">
        <w:rPr>
          <w:rFonts w:ascii="Times New Roman" w:hAnsi="Times New Roman" w:cs="Times New Roman"/>
          <w:sz w:val="28"/>
          <w:szCs w:val="28"/>
        </w:rPr>
        <w:t>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5.10. Жалоба не должна содержать нецензурные либо оскорбительные выражения, угрозы жизни, здоровью и имуществу должностных лиц Контрол</w:t>
      </w:r>
      <w:r w:rsidRPr="000E7BBF">
        <w:rPr>
          <w:sz w:val="28"/>
        </w:rPr>
        <w:t>ь</w:t>
      </w:r>
      <w:r w:rsidRPr="000E7BBF">
        <w:rPr>
          <w:sz w:val="28"/>
        </w:rPr>
        <w:t>ного органа либо членов их семей.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5.11. Подача жалобы может быть осуществлена полномочным представ</w:t>
      </w:r>
      <w:r w:rsidRPr="000E7BBF">
        <w:rPr>
          <w:sz w:val="28"/>
        </w:rPr>
        <w:t>и</w:t>
      </w:r>
      <w:r w:rsidRPr="000E7BBF">
        <w:rPr>
          <w:sz w:val="28"/>
        </w:rPr>
        <w:t>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0E7BBF">
        <w:rPr>
          <w:sz w:val="28"/>
        </w:rPr>
        <w:t>ии и ау</w:t>
      </w:r>
      <w:proofErr w:type="gramEnd"/>
      <w:r w:rsidRPr="000E7BBF">
        <w:rPr>
          <w:sz w:val="28"/>
        </w:rPr>
        <w:t>тентификации».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1) жалоба подана после истечения сроков подачи жалобы, установленных пунктом 5.4. настоящего Положения, и не содержит ходатайства о восстановл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нии пропущенного срока на подачу жалобы;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го, поступило заявление об отзыве жалобы;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</w:t>
      </w:r>
      <w:r w:rsidRPr="000E7BBF">
        <w:rPr>
          <w:rFonts w:ascii="Times New Roman" w:hAnsi="Times New Roman" w:cs="Times New Roman"/>
          <w:sz w:val="28"/>
          <w:szCs w:val="28"/>
        </w:rPr>
        <w:t>н</w:t>
      </w:r>
      <w:r w:rsidRPr="000E7BBF">
        <w:rPr>
          <w:rFonts w:ascii="Times New Roman" w:hAnsi="Times New Roman" w:cs="Times New Roman"/>
          <w:sz w:val="28"/>
          <w:szCs w:val="28"/>
        </w:rPr>
        <w:t>тролируемого лица по тем же основаниям;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</w:t>
      </w:r>
      <w:r w:rsidRPr="000E7BBF">
        <w:rPr>
          <w:rFonts w:ascii="Times New Roman" w:hAnsi="Times New Roman" w:cs="Times New Roman"/>
          <w:sz w:val="28"/>
          <w:szCs w:val="28"/>
        </w:rPr>
        <w:t>о</w:t>
      </w:r>
      <w:r w:rsidRPr="000E7BBF">
        <w:rPr>
          <w:rFonts w:ascii="Times New Roman" w:hAnsi="Times New Roman" w:cs="Times New Roman"/>
          <w:sz w:val="28"/>
          <w:szCs w:val="28"/>
        </w:rPr>
        <w:t>зы жизни, здоровью и имуществу должностных лиц Контрольного органа, а также членов их семей;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</w:t>
      </w:r>
      <w:r w:rsidRPr="000E7BBF">
        <w:rPr>
          <w:rFonts w:ascii="Times New Roman" w:hAnsi="Times New Roman" w:cs="Times New Roman"/>
          <w:sz w:val="28"/>
          <w:szCs w:val="28"/>
        </w:rPr>
        <w:t>с</w:t>
      </w:r>
      <w:r w:rsidRPr="000E7BBF">
        <w:rPr>
          <w:rFonts w:ascii="Times New Roman" w:hAnsi="Times New Roman" w:cs="Times New Roman"/>
          <w:sz w:val="28"/>
          <w:szCs w:val="28"/>
        </w:rPr>
        <w:t>ключающий возможность повторного обращения данного контролируемого л</w:t>
      </w:r>
      <w:r w:rsidRPr="000E7BBF">
        <w:rPr>
          <w:rFonts w:ascii="Times New Roman" w:hAnsi="Times New Roman" w:cs="Times New Roman"/>
          <w:sz w:val="28"/>
          <w:szCs w:val="28"/>
        </w:rPr>
        <w:t>и</w:t>
      </w:r>
      <w:r w:rsidRPr="000E7BBF">
        <w:rPr>
          <w:rFonts w:ascii="Times New Roman" w:hAnsi="Times New Roman" w:cs="Times New Roman"/>
          <w:sz w:val="28"/>
          <w:szCs w:val="28"/>
        </w:rPr>
        <w:t>ца с жалобой, и не приводятся новые доводы или обстоятельства;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</w:t>
      </w:r>
      <w:r w:rsidRPr="000E7BBF">
        <w:rPr>
          <w:rFonts w:ascii="Times New Roman" w:hAnsi="Times New Roman" w:cs="Times New Roman"/>
          <w:sz w:val="28"/>
          <w:szCs w:val="28"/>
        </w:rPr>
        <w:t>у</w:t>
      </w:r>
      <w:r w:rsidRPr="000E7BBF">
        <w:rPr>
          <w:rFonts w:ascii="Times New Roman" w:hAnsi="Times New Roman" w:cs="Times New Roman"/>
          <w:sz w:val="28"/>
          <w:szCs w:val="28"/>
        </w:rPr>
        <w:t>дебный порядок обжалования решений Контрольного органа.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5.13. Отказ в рассмотрении жалобы по основаниям, указанным в по</w:t>
      </w:r>
      <w:r w:rsidRPr="000E7BBF">
        <w:rPr>
          <w:sz w:val="28"/>
        </w:rPr>
        <w:t>д</w:t>
      </w:r>
      <w:r w:rsidRPr="000E7BBF">
        <w:rPr>
          <w:sz w:val="28"/>
        </w:rPr>
        <w:t>пунктах 3-8 пункта 5.12 настоящего Положения, не является результатом дос</w:t>
      </w:r>
      <w:r w:rsidRPr="000E7BBF">
        <w:rPr>
          <w:sz w:val="28"/>
        </w:rPr>
        <w:t>у</w:t>
      </w:r>
      <w:r w:rsidRPr="000E7BBF">
        <w:rPr>
          <w:sz w:val="28"/>
        </w:rPr>
        <w:t>дебного обжалования, и не может служить основанием для судебного обжал</w:t>
      </w:r>
      <w:r w:rsidRPr="000E7BBF">
        <w:rPr>
          <w:sz w:val="28"/>
        </w:rPr>
        <w:t>о</w:t>
      </w:r>
      <w:r w:rsidRPr="000E7BBF">
        <w:rPr>
          <w:sz w:val="28"/>
        </w:rPr>
        <w:t xml:space="preserve">вания решений Контрольного органа, действий (бездействия) должностных лиц.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5.14. При рассмотрении жалобы Контрольный орган использует инфо</w:t>
      </w:r>
      <w:r w:rsidRPr="000E7BBF">
        <w:rPr>
          <w:rFonts w:ascii="Times New Roman" w:hAnsi="Times New Roman"/>
          <w:sz w:val="28"/>
        </w:rPr>
        <w:t>р</w:t>
      </w:r>
      <w:r w:rsidRPr="000E7BBF">
        <w:rPr>
          <w:rFonts w:ascii="Times New Roman" w:hAnsi="Times New Roman"/>
          <w:sz w:val="28"/>
        </w:rPr>
        <w:t>мационную систему досудебного обжалования контрольной (надзорной) де</w:t>
      </w:r>
      <w:r w:rsidRPr="000E7BBF">
        <w:rPr>
          <w:rFonts w:ascii="Times New Roman" w:hAnsi="Times New Roman"/>
          <w:sz w:val="28"/>
        </w:rPr>
        <w:t>я</w:t>
      </w:r>
      <w:r w:rsidRPr="000E7BBF">
        <w:rPr>
          <w:rFonts w:ascii="Times New Roman" w:hAnsi="Times New Roman"/>
          <w:sz w:val="28"/>
        </w:rPr>
        <w:t>тельности в соответствии с Правилами ведения информационной системы д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судебного обжалования контрольной (надзорной) деятельности, утвержденн</w:t>
      </w:r>
      <w:r w:rsidRPr="000E7BBF">
        <w:rPr>
          <w:rFonts w:ascii="Times New Roman" w:hAnsi="Times New Roman"/>
          <w:sz w:val="28"/>
        </w:rPr>
        <w:t>ы</w:t>
      </w:r>
      <w:r w:rsidRPr="000E7BBF">
        <w:rPr>
          <w:rFonts w:ascii="Times New Roman" w:hAnsi="Times New Roman"/>
          <w:sz w:val="28"/>
        </w:rPr>
        <w:t>ми Правительством Российской Федерации.</w:t>
      </w:r>
    </w:p>
    <w:p w:rsidR="000E7BBF" w:rsidRPr="000E7BBF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5.15. Жалоба подлежит рассмотрению </w:t>
      </w:r>
      <w:r w:rsidRPr="000E7BBF">
        <w:rPr>
          <w:rFonts w:ascii="Times New Roman" w:hAnsi="Times New Roman"/>
          <w:sz w:val="28"/>
          <w:szCs w:val="28"/>
        </w:rPr>
        <w:t xml:space="preserve">руководителем </w:t>
      </w:r>
      <w:r w:rsidRPr="00DC3C44">
        <w:rPr>
          <w:rFonts w:ascii="Times New Roman" w:hAnsi="Times New Roman"/>
          <w:color w:val="auto"/>
          <w:sz w:val="28"/>
          <w:szCs w:val="28"/>
        </w:rPr>
        <w:t>(заместителем р</w:t>
      </w:r>
      <w:r w:rsidRPr="00DC3C44">
        <w:rPr>
          <w:rFonts w:ascii="Times New Roman" w:hAnsi="Times New Roman"/>
          <w:color w:val="auto"/>
          <w:sz w:val="28"/>
          <w:szCs w:val="28"/>
        </w:rPr>
        <w:t>у</w:t>
      </w:r>
      <w:r w:rsidRPr="00DC3C44">
        <w:rPr>
          <w:rFonts w:ascii="Times New Roman" w:hAnsi="Times New Roman"/>
          <w:color w:val="auto"/>
          <w:sz w:val="28"/>
          <w:szCs w:val="28"/>
        </w:rPr>
        <w:t xml:space="preserve">ководителя) </w:t>
      </w:r>
      <w:r w:rsidRPr="000E7BBF">
        <w:rPr>
          <w:rFonts w:ascii="Times New Roman" w:hAnsi="Times New Roman"/>
          <w:sz w:val="28"/>
          <w:szCs w:val="28"/>
        </w:rPr>
        <w:t>Контрольного органа</w:t>
      </w:r>
      <w:r w:rsidRPr="000E7BBF">
        <w:rPr>
          <w:rFonts w:ascii="Times New Roman" w:hAnsi="Times New Roman"/>
          <w:sz w:val="28"/>
        </w:rPr>
        <w:t xml:space="preserve"> в течение 20 рабочих дней со дня ее регис</w:t>
      </w:r>
      <w:r w:rsidRPr="000E7BBF">
        <w:rPr>
          <w:rFonts w:ascii="Times New Roman" w:hAnsi="Times New Roman"/>
          <w:sz w:val="28"/>
        </w:rPr>
        <w:t>т</w:t>
      </w:r>
      <w:r w:rsidRPr="000E7BBF">
        <w:rPr>
          <w:rFonts w:ascii="Times New Roman" w:hAnsi="Times New Roman"/>
          <w:sz w:val="28"/>
        </w:rPr>
        <w:t xml:space="preserve">рации. 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5.16. Указанный срок может быть продлен на двадцать рабочих дней, в следующих исключительных случаях: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отсутствие должностного лица действия (бездействия) которого обж</w:t>
      </w:r>
      <w:r w:rsidRPr="000E7BBF">
        <w:rPr>
          <w:sz w:val="28"/>
        </w:rPr>
        <w:t>а</w:t>
      </w:r>
      <w:r w:rsidRPr="000E7BBF">
        <w:rPr>
          <w:sz w:val="28"/>
        </w:rPr>
        <w:t>луются, по уважительной причине (болезнь, отпуск, командировка).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5.17. Контрольный орган вправе запросить у контролируемого лица, п</w:t>
      </w:r>
      <w:r w:rsidRPr="000E7BBF">
        <w:rPr>
          <w:rFonts w:ascii="Times New Roman" w:hAnsi="Times New Roman"/>
          <w:sz w:val="28"/>
        </w:rPr>
        <w:t>о</w:t>
      </w:r>
      <w:r w:rsidRPr="000E7BBF">
        <w:rPr>
          <w:rFonts w:ascii="Times New Roman" w:hAnsi="Times New Roman"/>
          <w:sz w:val="28"/>
        </w:rPr>
        <w:t>давшего жалобу, дополнительную информацию и документы, относящиеся к предмету жалобы. Контролируемое лицо вправе представить указанную и</w:t>
      </w:r>
      <w:r w:rsidRPr="000E7BBF">
        <w:rPr>
          <w:rFonts w:ascii="Times New Roman" w:hAnsi="Times New Roman"/>
          <w:sz w:val="28"/>
        </w:rPr>
        <w:t>н</w:t>
      </w:r>
      <w:r w:rsidRPr="000E7BBF">
        <w:rPr>
          <w:rFonts w:ascii="Times New Roman" w:hAnsi="Times New Roman"/>
          <w:sz w:val="28"/>
        </w:rPr>
        <w:t xml:space="preserve">формацию и документы в течение пяти рабочих дней с момента направления запроса.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Течение срока рассмотрения жалобы приостанавливается с момента н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>правления запроса о представлении дополнительной информации и докуме</w:t>
      </w:r>
      <w:r w:rsidRPr="000E7BBF">
        <w:rPr>
          <w:rFonts w:ascii="Times New Roman" w:hAnsi="Times New Roman"/>
          <w:sz w:val="28"/>
        </w:rPr>
        <w:t>н</w:t>
      </w:r>
      <w:r w:rsidRPr="000E7BBF">
        <w:rPr>
          <w:rFonts w:ascii="Times New Roman" w:hAnsi="Times New Roman"/>
          <w:sz w:val="28"/>
        </w:rPr>
        <w:t>тов, относящихся к предмету жалобы, до момента получения их уполномоче</w:t>
      </w:r>
      <w:r w:rsidRPr="000E7BBF">
        <w:rPr>
          <w:rFonts w:ascii="Times New Roman" w:hAnsi="Times New Roman"/>
          <w:sz w:val="28"/>
        </w:rPr>
        <w:t>н</w:t>
      </w:r>
      <w:r w:rsidRPr="000E7BBF">
        <w:rPr>
          <w:rFonts w:ascii="Times New Roman" w:hAnsi="Times New Roman"/>
          <w:sz w:val="28"/>
        </w:rPr>
        <w:t>ным органом, но не более чем на пять рабочих дней с момента направления з</w:t>
      </w:r>
      <w:r w:rsidRPr="000E7BBF">
        <w:rPr>
          <w:rFonts w:ascii="Times New Roman" w:hAnsi="Times New Roman"/>
          <w:sz w:val="28"/>
        </w:rPr>
        <w:t>а</w:t>
      </w:r>
      <w:r w:rsidRPr="000E7BBF">
        <w:rPr>
          <w:rFonts w:ascii="Times New Roman" w:hAnsi="Times New Roman"/>
          <w:sz w:val="28"/>
        </w:rPr>
        <w:t xml:space="preserve">проса.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>Неполучение от контролируемого лица дополнительной информации и документов, относящихся к предмету жалобы, не является основанием для о</w:t>
      </w:r>
      <w:r w:rsidRPr="000E7BBF">
        <w:rPr>
          <w:rFonts w:ascii="Times New Roman" w:hAnsi="Times New Roman"/>
          <w:sz w:val="28"/>
        </w:rPr>
        <w:t>т</w:t>
      </w:r>
      <w:r w:rsidRPr="000E7BBF">
        <w:rPr>
          <w:rFonts w:ascii="Times New Roman" w:hAnsi="Times New Roman"/>
          <w:sz w:val="28"/>
        </w:rPr>
        <w:t>каза в рассмотрении жалобы.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</w:t>
      </w:r>
      <w:r w:rsidRPr="000E7BBF">
        <w:rPr>
          <w:sz w:val="28"/>
        </w:rPr>
        <w:t>у</w:t>
      </w:r>
      <w:r w:rsidRPr="000E7BBF">
        <w:rPr>
          <w:sz w:val="28"/>
        </w:rPr>
        <w:t>дарственных органов, органов местного самоуправления либо подведомстве</w:t>
      </w:r>
      <w:r w:rsidRPr="000E7BBF">
        <w:rPr>
          <w:sz w:val="28"/>
        </w:rPr>
        <w:t>н</w:t>
      </w:r>
      <w:r w:rsidRPr="000E7BBF">
        <w:rPr>
          <w:sz w:val="28"/>
        </w:rPr>
        <w:t>ным им организаций.</w:t>
      </w:r>
    </w:p>
    <w:p w:rsidR="000E7BBF" w:rsidRPr="000E7BBF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</w:t>
      </w:r>
      <w:r w:rsidRPr="000E7BBF">
        <w:rPr>
          <w:rFonts w:ascii="Times New Roman" w:hAnsi="Times New Roman" w:cs="Times New Roman"/>
          <w:sz w:val="28"/>
          <w:szCs w:val="28"/>
        </w:rPr>
        <w:t>а</w:t>
      </w:r>
      <w:r w:rsidRPr="000E7BBF">
        <w:rPr>
          <w:rFonts w:ascii="Times New Roman" w:hAnsi="Times New Roman" w:cs="Times New Roman"/>
          <w:sz w:val="28"/>
          <w:szCs w:val="28"/>
        </w:rPr>
        <w:t>ве по своему усмотрению представить дополнительные материалы, относящи</w:t>
      </w:r>
      <w:r w:rsidRPr="000E7BBF">
        <w:rPr>
          <w:rFonts w:ascii="Times New Roman" w:hAnsi="Times New Roman" w:cs="Times New Roman"/>
          <w:sz w:val="28"/>
          <w:szCs w:val="28"/>
        </w:rPr>
        <w:t>е</w:t>
      </w:r>
      <w:r w:rsidRPr="000E7BBF">
        <w:rPr>
          <w:rFonts w:ascii="Times New Roman" w:hAnsi="Times New Roman" w:cs="Times New Roman"/>
          <w:sz w:val="28"/>
          <w:szCs w:val="28"/>
        </w:rPr>
        <w:t>ся к предмету жалобы.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</w:t>
      </w:r>
      <w:r w:rsidRPr="000E7BBF">
        <w:rPr>
          <w:sz w:val="28"/>
        </w:rPr>
        <w:t>н</w:t>
      </w:r>
      <w:r w:rsidRPr="000E7BBF">
        <w:rPr>
          <w:sz w:val="28"/>
        </w:rPr>
        <w:t>трольный орган.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5.20. По итогам рассмотрения жалобы руководитель </w:t>
      </w:r>
      <w:r w:rsidRPr="00DC3C44">
        <w:rPr>
          <w:rFonts w:ascii="Times New Roman" w:hAnsi="Times New Roman"/>
          <w:sz w:val="28"/>
        </w:rPr>
        <w:t>(заместитель рук</w:t>
      </w:r>
      <w:r w:rsidRPr="00DC3C44">
        <w:rPr>
          <w:rFonts w:ascii="Times New Roman" w:hAnsi="Times New Roman"/>
          <w:sz w:val="28"/>
        </w:rPr>
        <w:t>о</w:t>
      </w:r>
      <w:r w:rsidRPr="00DC3C44">
        <w:rPr>
          <w:rFonts w:ascii="Times New Roman" w:hAnsi="Times New Roman"/>
          <w:sz w:val="28"/>
        </w:rPr>
        <w:t>водителя)</w:t>
      </w:r>
      <w:r w:rsidRPr="000E7BBF">
        <w:rPr>
          <w:rFonts w:ascii="Times New Roman" w:hAnsi="Times New Roman"/>
          <w:sz w:val="28"/>
        </w:rPr>
        <w:t xml:space="preserve"> Контрольного органа принимает одно из следующих решений: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оставляет жалобу без удовлетворения;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отменяет решение Контрольного органа полностью или частично;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отменяет решение Контрольного органа полностью и принимает новое решение;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4) признает действия (бездействие) должностных лиц </w:t>
      </w:r>
      <w:r w:rsidRPr="005E1BFA">
        <w:rPr>
          <w:sz w:val="28"/>
        </w:rPr>
        <w:t>Контрольного о</w:t>
      </w:r>
      <w:r w:rsidRPr="005E1BFA">
        <w:rPr>
          <w:sz w:val="28"/>
        </w:rPr>
        <w:t>р</w:t>
      </w:r>
      <w:r w:rsidRPr="005E1BFA">
        <w:rPr>
          <w:sz w:val="28"/>
        </w:rPr>
        <w:t>гана</w:t>
      </w:r>
      <w:r w:rsidRPr="000E7BBF">
        <w:rPr>
          <w:sz w:val="28"/>
        </w:rPr>
        <w:t xml:space="preserve"> незаконными и выносит решение по существу, в том числе об осуществл</w:t>
      </w:r>
      <w:r w:rsidRPr="000E7BBF">
        <w:rPr>
          <w:sz w:val="28"/>
        </w:rPr>
        <w:t>е</w:t>
      </w:r>
      <w:r w:rsidRPr="000E7BBF">
        <w:rPr>
          <w:sz w:val="28"/>
        </w:rPr>
        <w:t>нии при необходимости определенных действий.</w:t>
      </w:r>
    </w:p>
    <w:p w:rsidR="000E7BBF" w:rsidRPr="000E7BBF" w:rsidRDefault="000E7BBF" w:rsidP="000E7BBF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</w:t>
      </w:r>
      <w:r w:rsidRPr="000E7BBF">
        <w:rPr>
          <w:sz w:val="28"/>
        </w:rPr>
        <w:t>н</w:t>
      </w:r>
      <w:r w:rsidRPr="000E7BBF">
        <w:rPr>
          <w:sz w:val="28"/>
        </w:rPr>
        <w:t>тролируемого лица на едином портале государственных и муниципальных у</w:t>
      </w:r>
      <w:r w:rsidRPr="000E7BBF">
        <w:rPr>
          <w:sz w:val="28"/>
        </w:rPr>
        <w:t>с</w:t>
      </w:r>
      <w:r w:rsidRPr="000E7BBF">
        <w:rPr>
          <w:sz w:val="28"/>
        </w:rPr>
        <w:t>луг и (или) региональном портале государственных и муниципальных услуг в срок не позднее одного рабочего дня со дня его принятия.</w:t>
      </w:r>
      <w:r w:rsidRPr="000E7BBF">
        <w:rPr>
          <w:sz w:val="28"/>
          <w:highlight w:val="yellow"/>
        </w:rPr>
        <w:t xml:space="preserve"> </w:t>
      </w:r>
    </w:p>
    <w:p w:rsidR="000E7BBF" w:rsidRPr="000E7BBF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 xml:space="preserve">6. Ключевые показатели вида контроля и их целевые значения 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0E7BBF">
        <w:rPr>
          <w:rFonts w:ascii="Times New Roman" w:hAnsi="Times New Roman"/>
          <w:b/>
          <w:sz w:val="28"/>
        </w:rPr>
        <w:t>для муниципального контроля</w:t>
      </w: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Ключевые показатели муниципального контроля </w:t>
      </w:r>
      <w:bookmarkStart w:id="11" w:name="_Hlk73956884"/>
      <w:r w:rsidRPr="000E7BBF">
        <w:rPr>
          <w:rFonts w:ascii="Times New Roman" w:hAnsi="Times New Roman"/>
          <w:sz w:val="28"/>
        </w:rPr>
        <w:t>и их целевые значения, индикативные показатели</w:t>
      </w:r>
      <w:bookmarkEnd w:id="11"/>
      <w:r w:rsidRPr="000E7BBF">
        <w:rPr>
          <w:rFonts w:ascii="Times New Roman" w:hAnsi="Times New Roman"/>
          <w:sz w:val="28"/>
        </w:rPr>
        <w:t xml:space="preserve"> установлены </w:t>
      </w:r>
      <w:r w:rsidRPr="00954684">
        <w:rPr>
          <w:rFonts w:ascii="Times New Roman" w:hAnsi="Times New Roman"/>
          <w:sz w:val="28"/>
        </w:rPr>
        <w:t xml:space="preserve">приложением </w:t>
      </w:r>
      <w:r w:rsidR="00101DA9" w:rsidRPr="00954684">
        <w:rPr>
          <w:rFonts w:ascii="Times New Roman" w:hAnsi="Times New Roman"/>
          <w:sz w:val="28"/>
        </w:rPr>
        <w:t>3</w:t>
      </w:r>
      <w:r w:rsidRPr="00954684">
        <w:rPr>
          <w:rFonts w:ascii="Times New Roman" w:hAnsi="Times New Roman"/>
          <w:sz w:val="28"/>
        </w:rPr>
        <w:t xml:space="preserve"> к настоящему Полож</w:t>
      </w:r>
      <w:r w:rsidRPr="00954684">
        <w:rPr>
          <w:rFonts w:ascii="Times New Roman" w:hAnsi="Times New Roman"/>
          <w:sz w:val="28"/>
        </w:rPr>
        <w:t>е</w:t>
      </w:r>
      <w:r w:rsidRPr="00954684">
        <w:rPr>
          <w:rFonts w:ascii="Times New Roman" w:hAnsi="Times New Roman"/>
          <w:sz w:val="28"/>
        </w:rPr>
        <w:t>нию.</w:t>
      </w:r>
    </w:p>
    <w:p w:rsidR="000E7BBF" w:rsidRPr="000E7BBF" w:rsidRDefault="000E7BBF" w:rsidP="000E7BBF">
      <w:pPr>
        <w:widowControl/>
        <w:rPr>
          <w:rFonts w:ascii="Times New Roman" w:hAnsi="Times New Roman"/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0E7BBF" w:rsidRDefault="00101DA9" w:rsidP="0075538A">
      <w:pPr>
        <w:pStyle w:val="ConsPlusNormal"/>
        <w:spacing w:line="192" w:lineRule="auto"/>
        <w:ind w:left="4535" w:firstLine="0"/>
        <w:jc w:val="right"/>
        <w:outlineLvl w:val="1"/>
        <w:rPr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 xml:space="preserve">Приложение 1 </w:t>
      </w:r>
      <w:r w:rsidR="000E7BBF" w:rsidRPr="000E7BBF">
        <w:rPr>
          <w:sz w:val="28"/>
          <w:szCs w:val="28"/>
        </w:rPr>
        <w:t xml:space="preserve">к Положению </w:t>
      </w:r>
    </w:p>
    <w:p w:rsidR="000E7BBF" w:rsidRPr="000E7BBF" w:rsidRDefault="000E7BBF" w:rsidP="000E7BBF">
      <w:pPr>
        <w:pStyle w:val="ConsPlusNormal"/>
        <w:spacing w:line="192" w:lineRule="auto"/>
        <w:ind w:left="4535" w:firstLine="0"/>
        <w:outlineLvl w:val="1"/>
        <w:rPr>
          <w:i/>
        </w:rPr>
      </w:pPr>
    </w:p>
    <w:p w:rsidR="00D51060" w:rsidRPr="00D51060" w:rsidRDefault="00D51060" w:rsidP="00D51060">
      <w:pPr>
        <w:jc w:val="center"/>
        <w:rPr>
          <w:rFonts w:ascii="Times New Roman" w:hAnsi="Times New Roman"/>
          <w:b/>
          <w:sz w:val="28"/>
          <w:szCs w:val="28"/>
        </w:rPr>
      </w:pPr>
      <w:r w:rsidRPr="00D51060">
        <w:rPr>
          <w:rFonts w:ascii="Times New Roman" w:hAnsi="Times New Roman"/>
          <w:b/>
          <w:sz w:val="28"/>
          <w:szCs w:val="28"/>
        </w:rPr>
        <w:t xml:space="preserve">Критерии отнесения объектов контроля к категориям риска </w:t>
      </w:r>
    </w:p>
    <w:p w:rsidR="00D51060" w:rsidRPr="00733FF8" w:rsidRDefault="00D51060" w:rsidP="00D51060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D51060">
        <w:rPr>
          <w:rFonts w:ascii="Times New Roman" w:hAnsi="Times New Roman"/>
          <w:b/>
          <w:sz w:val="28"/>
          <w:szCs w:val="28"/>
        </w:rPr>
        <w:t>в рамках осуществления муниципального контроля</w:t>
      </w:r>
    </w:p>
    <w:p w:rsidR="00D51060" w:rsidRP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 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> 1. Отнесение объектов контроля к определенной категории риска осущ</w:t>
      </w:r>
      <w:r w:rsidRPr="008C559A">
        <w:rPr>
          <w:rFonts w:ascii="Times New Roman" w:hAnsi="Times New Roman"/>
          <w:color w:val="auto"/>
          <w:sz w:val="28"/>
          <w:szCs w:val="28"/>
        </w:rPr>
        <w:t>е</w:t>
      </w:r>
      <w:r w:rsidRPr="008C559A">
        <w:rPr>
          <w:rFonts w:ascii="Times New Roman" w:hAnsi="Times New Roman"/>
          <w:color w:val="auto"/>
          <w:sz w:val="28"/>
          <w:szCs w:val="28"/>
        </w:rPr>
        <w:t>ствляется в зависимости от значения показателя риска: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 xml:space="preserve">при значении показателя риска </w:t>
      </w:r>
      <w:r w:rsidR="006D4ABE" w:rsidRPr="008C559A">
        <w:rPr>
          <w:rFonts w:ascii="Times New Roman" w:hAnsi="Times New Roman"/>
          <w:color w:val="auto"/>
          <w:sz w:val="28"/>
          <w:szCs w:val="28"/>
        </w:rPr>
        <w:t xml:space="preserve">более 4 объект контроля относится </w:t>
      </w:r>
      <w:r w:rsidRPr="008C559A">
        <w:rPr>
          <w:rFonts w:ascii="Times New Roman" w:hAnsi="Times New Roman"/>
          <w:color w:val="auto"/>
          <w:sz w:val="28"/>
          <w:szCs w:val="28"/>
        </w:rPr>
        <w:t>- к к</w:t>
      </w:r>
      <w:r w:rsidRPr="008C559A">
        <w:rPr>
          <w:rFonts w:ascii="Times New Roman" w:hAnsi="Times New Roman"/>
          <w:color w:val="auto"/>
          <w:sz w:val="28"/>
          <w:szCs w:val="28"/>
        </w:rPr>
        <w:t>а</w:t>
      </w:r>
      <w:r w:rsidRPr="008C559A">
        <w:rPr>
          <w:rFonts w:ascii="Times New Roman" w:hAnsi="Times New Roman"/>
          <w:color w:val="auto"/>
          <w:sz w:val="28"/>
          <w:szCs w:val="28"/>
        </w:rPr>
        <w:t>тегории среднего риска;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 xml:space="preserve">при значении показателя риска от </w:t>
      </w:r>
      <w:r w:rsidR="006D4ABE" w:rsidRPr="008C559A">
        <w:rPr>
          <w:rFonts w:ascii="Times New Roman" w:hAnsi="Times New Roman"/>
          <w:color w:val="auto"/>
          <w:sz w:val="28"/>
          <w:szCs w:val="28"/>
        </w:rPr>
        <w:t xml:space="preserve">3 </w:t>
      </w:r>
      <w:r w:rsidRPr="008C559A">
        <w:rPr>
          <w:rFonts w:ascii="Times New Roman" w:hAnsi="Times New Roman"/>
          <w:color w:val="auto"/>
          <w:sz w:val="28"/>
          <w:szCs w:val="28"/>
        </w:rPr>
        <w:t xml:space="preserve">до </w:t>
      </w:r>
      <w:r w:rsidR="006D4ABE" w:rsidRPr="008C559A">
        <w:rPr>
          <w:rFonts w:ascii="Times New Roman" w:hAnsi="Times New Roman"/>
          <w:color w:val="auto"/>
          <w:sz w:val="28"/>
          <w:szCs w:val="28"/>
        </w:rPr>
        <w:t xml:space="preserve">4 </w:t>
      </w:r>
      <w:r w:rsidRPr="008C559A">
        <w:rPr>
          <w:rFonts w:ascii="Times New Roman" w:hAnsi="Times New Roman"/>
          <w:color w:val="auto"/>
          <w:sz w:val="28"/>
          <w:szCs w:val="28"/>
        </w:rPr>
        <w:t>включительно - к категории ум</w:t>
      </w:r>
      <w:r w:rsidRPr="008C559A">
        <w:rPr>
          <w:rFonts w:ascii="Times New Roman" w:hAnsi="Times New Roman"/>
          <w:color w:val="auto"/>
          <w:sz w:val="28"/>
          <w:szCs w:val="28"/>
        </w:rPr>
        <w:t>е</w:t>
      </w:r>
      <w:r w:rsidRPr="008C559A">
        <w:rPr>
          <w:rFonts w:ascii="Times New Roman" w:hAnsi="Times New Roman"/>
          <w:color w:val="auto"/>
          <w:sz w:val="28"/>
          <w:szCs w:val="28"/>
        </w:rPr>
        <w:t>ренного риска;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 xml:space="preserve">при значении показателя риска от 0 до </w:t>
      </w:r>
      <w:r w:rsidR="006D4ABE" w:rsidRPr="008C559A">
        <w:rPr>
          <w:rFonts w:ascii="Times New Roman" w:hAnsi="Times New Roman"/>
          <w:color w:val="auto"/>
          <w:sz w:val="28"/>
          <w:szCs w:val="28"/>
        </w:rPr>
        <w:t xml:space="preserve">2 </w:t>
      </w:r>
      <w:r w:rsidRPr="008C559A">
        <w:rPr>
          <w:rFonts w:ascii="Times New Roman" w:hAnsi="Times New Roman"/>
          <w:color w:val="auto"/>
          <w:sz w:val="28"/>
          <w:szCs w:val="28"/>
        </w:rPr>
        <w:t>включительно - к категории ни</w:t>
      </w:r>
      <w:r w:rsidRPr="008C559A">
        <w:rPr>
          <w:rFonts w:ascii="Times New Roman" w:hAnsi="Times New Roman"/>
          <w:color w:val="auto"/>
          <w:sz w:val="28"/>
          <w:szCs w:val="28"/>
        </w:rPr>
        <w:t>з</w:t>
      </w:r>
      <w:r w:rsidRPr="008C559A">
        <w:rPr>
          <w:rFonts w:ascii="Times New Roman" w:hAnsi="Times New Roman"/>
          <w:color w:val="auto"/>
          <w:sz w:val="28"/>
          <w:szCs w:val="28"/>
        </w:rPr>
        <w:t>кого риска.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>2. Показатель риска рассчитывается по следующей формуле:</w:t>
      </w:r>
    </w:p>
    <w:p w:rsidR="00D51060" w:rsidRPr="008C559A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> </w:t>
      </w:r>
    </w:p>
    <w:p w:rsidR="00D51060" w:rsidRP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559A">
        <w:rPr>
          <w:rFonts w:ascii="Times New Roman" w:hAnsi="Times New Roman"/>
          <w:color w:val="auto"/>
          <w:sz w:val="28"/>
          <w:szCs w:val="28"/>
        </w:rPr>
        <w:t>К = 2 x V</w:t>
      </w:r>
      <w:r w:rsidRPr="008C559A">
        <w:rPr>
          <w:rFonts w:ascii="Times New Roman" w:hAnsi="Times New Roman"/>
          <w:color w:val="auto"/>
          <w:sz w:val="28"/>
          <w:szCs w:val="28"/>
          <w:vertAlign w:val="subscript"/>
        </w:rPr>
        <w:t>1</w:t>
      </w:r>
      <w:r w:rsidRPr="008C559A">
        <w:rPr>
          <w:rFonts w:ascii="Times New Roman" w:hAnsi="Times New Roman"/>
          <w:color w:val="auto"/>
          <w:sz w:val="28"/>
          <w:szCs w:val="28"/>
        </w:rPr>
        <w:t xml:space="preserve"> + V</w:t>
      </w:r>
      <w:r w:rsidRPr="008C559A">
        <w:rPr>
          <w:rFonts w:ascii="Times New Roman" w:hAnsi="Times New Roman"/>
          <w:color w:val="auto"/>
          <w:sz w:val="28"/>
          <w:szCs w:val="28"/>
          <w:vertAlign w:val="subscript"/>
        </w:rPr>
        <w:t>2</w:t>
      </w:r>
      <w:r w:rsidRPr="008C559A">
        <w:rPr>
          <w:rFonts w:ascii="Times New Roman" w:hAnsi="Times New Roman"/>
          <w:color w:val="auto"/>
          <w:sz w:val="28"/>
          <w:szCs w:val="28"/>
        </w:rPr>
        <w:t xml:space="preserve"> + 2 x V</w:t>
      </w:r>
      <w:r w:rsidRPr="008C559A">
        <w:rPr>
          <w:rFonts w:ascii="Times New Roman" w:hAnsi="Times New Roman"/>
          <w:color w:val="auto"/>
          <w:sz w:val="28"/>
          <w:szCs w:val="28"/>
          <w:vertAlign w:val="subscript"/>
        </w:rPr>
        <w:t>3</w:t>
      </w:r>
      <w:r w:rsidRPr="008C559A">
        <w:rPr>
          <w:rFonts w:ascii="Times New Roman" w:hAnsi="Times New Roman"/>
          <w:color w:val="auto"/>
          <w:sz w:val="28"/>
          <w:szCs w:val="28"/>
        </w:rPr>
        <w:t>, где:</w:t>
      </w:r>
      <w:r w:rsidR="0012351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51060" w:rsidRDefault="0075538A" w:rsidP="0075538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- показатель риска;</w:t>
      </w:r>
    </w:p>
    <w:p w:rsidR="00D51060" w:rsidRP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060">
        <w:rPr>
          <w:rFonts w:ascii="Times New Roman" w:hAnsi="Times New Roman"/>
          <w:sz w:val="28"/>
          <w:szCs w:val="28"/>
        </w:rPr>
        <w:t>V</w:t>
      </w:r>
      <w:r w:rsidRPr="00D51060">
        <w:rPr>
          <w:rFonts w:ascii="Times New Roman" w:hAnsi="Times New Roman"/>
          <w:sz w:val="28"/>
          <w:szCs w:val="28"/>
          <w:vertAlign w:val="subscript"/>
        </w:rPr>
        <w:t>1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</w:t>
      </w:r>
      <w:r w:rsidRPr="00D51060">
        <w:rPr>
          <w:rFonts w:ascii="Times New Roman" w:hAnsi="Times New Roman"/>
          <w:sz w:val="28"/>
          <w:szCs w:val="28"/>
        </w:rPr>
        <w:t>е</w:t>
      </w:r>
      <w:r w:rsidRPr="00D51060">
        <w:rPr>
          <w:rFonts w:ascii="Times New Roman" w:hAnsi="Times New Roman"/>
          <w:sz w:val="28"/>
          <w:szCs w:val="28"/>
        </w:rPr>
        <w:t>сении деятельности к категории риска), постановлений о назначении админис</w:t>
      </w:r>
      <w:r w:rsidRPr="00D51060">
        <w:rPr>
          <w:rFonts w:ascii="Times New Roman" w:hAnsi="Times New Roman"/>
          <w:sz w:val="28"/>
          <w:szCs w:val="28"/>
        </w:rPr>
        <w:t>т</w:t>
      </w:r>
      <w:r w:rsidRPr="00D51060">
        <w:rPr>
          <w:rFonts w:ascii="Times New Roman" w:hAnsi="Times New Roman"/>
          <w:sz w:val="28"/>
          <w:szCs w:val="28"/>
        </w:rPr>
        <w:t>ративного наказания контролируемому лицу (его должностным лицам) за с</w:t>
      </w:r>
      <w:r w:rsidRPr="00D51060">
        <w:rPr>
          <w:rFonts w:ascii="Times New Roman" w:hAnsi="Times New Roman"/>
          <w:sz w:val="28"/>
          <w:szCs w:val="28"/>
        </w:rPr>
        <w:t>о</w:t>
      </w:r>
      <w:r w:rsidRPr="00D51060">
        <w:rPr>
          <w:rFonts w:ascii="Times New Roman" w:hAnsi="Times New Roman"/>
          <w:sz w:val="28"/>
          <w:szCs w:val="28"/>
        </w:rPr>
        <w:t>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</w:rPr>
        <w:t xml:space="preserve"> статьей 19.4.1</w:t>
      </w:r>
      <w:r w:rsidRPr="00D5106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</w:t>
      </w:r>
      <w:proofErr w:type="gramEnd"/>
      <w:r w:rsidRPr="00D51060">
        <w:rPr>
          <w:rFonts w:ascii="Times New Roman" w:hAnsi="Times New Roman"/>
          <w:sz w:val="28"/>
          <w:szCs w:val="28"/>
        </w:rPr>
        <w:t xml:space="preserve"> административных </w:t>
      </w:r>
      <w:proofErr w:type="gramStart"/>
      <w:r w:rsidRPr="00D51060">
        <w:rPr>
          <w:rFonts w:ascii="Times New Roman" w:hAnsi="Times New Roman"/>
          <w:sz w:val="28"/>
          <w:szCs w:val="28"/>
        </w:rPr>
        <w:t>правонарушениях</w:t>
      </w:r>
      <w:proofErr w:type="gramEnd"/>
      <w:r w:rsidRPr="00D51060">
        <w:rPr>
          <w:rFonts w:ascii="Times New Roman" w:hAnsi="Times New Roman"/>
          <w:sz w:val="28"/>
          <w:szCs w:val="28"/>
        </w:rPr>
        <w:t>, соста</w:t>
      </w:r>
      <w:r w:rsidRPr="00D51060">
        <w:rPr>
          <w:rFonts w:ascii="Times New Roman" w:hAnsi="Times New Roman"/>
          <w:sz w:val="28"/>
          <w:szCs w:val="28"/>
        </w:rPr>
        <w:t>в</w:t>
      </w:r>
      <w:r w:rsidRPr="00D51060">
        <w:rPr>
          <w:rFonts w:ascii="Times New Roman" w:hAnsi="Times New Roman"/>
          <w:sz w:val="28"/>
          <w:szCs w:val="28"/>
        </w:rPr>
        <w:t>ленны</w:t>
      </w:r>
      <w:r w:rsidR="00156FED">
        <w:rPr>
          <w:rFonts w:ascii="Times New Roman" w:hAnsi="Times New Roman"/>
          <w:sz w:val="28"/>
          <w:szCs w:val="28"/>
        </w:rPr>
        <w:t>х К</w:t>
      </w:r>
      <w:r w:rsidRPr="00D51060">
        <w:rPr>
          <w:rFonts w:ascii="Times New Roman" w:hAnsi="Times New Roman"/>
          <w:sz w:val="28"/>
          <w:szCs w:val="28"/>
        </w:rPr>
        <w:t>онтрольным органом;</w:t>
      </w:r>
    </w:p>
    <w:p w:rsidR="00D51060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060">
        <w:rPr>
          <w:rFonts w:ascii="Times New Roman" w:hAnsi="Times New Roman"/>
          <w:sz w:val="28"/>
          <w:szCs w:val="28"/>
        </w:rPr>
        <w:t> </w:t>
      </w:r>
    </w:p>
    <w:p w:rsidR="00156FE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060">
        <w:rPr>
          <w:rFonts w:ascii="Times New Roman" w:hAnsi="Times New Roman"/>
          <w:sz w:val="28"/>
          <w:szCs w:val="28"/>
        </w:rPr>
        <w:t>V</w:t>
      </w:r>
      <w:r w:rsidRPr="00D51060">
        <w:rPr>
          <w:rFonts w:ascii="Times New Roman" w:hAnsi="Times New Roman"/>
          <w:sz w:val="28"/>
          <w:szCs w:val="28"/>
          <w:vertAlign w:val="subscript"/>
        </w:rPr>
        <w:t>2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</w:t>
      </w:r>
      <w:r w:rsidR="00F25E19">
        <w:rPr>
          <w:rFonts w:ascii="Times New Roman" w:hAnsi="Times New Roman"/>
          <w:sz w:val="28"/>
          <w:szCs w:val="28"/>
        </w:rPr>
        <w:t xml:space="preserve"> </w:t>
      </w:r>
      <w:r w:rsidRPr="00D51060">
        <w:rPr>
          <w:rFonts w:ascii="Times New Roman" w:hAnsi="Times New Roman"/>
          <w:sz w:val="28"/>
          <w:szCs w:val="28"/>
        </w:rPr>
        <w:t>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rFonts w:ascii="Times New Roman" w:hAnsi="Times New Roman"/>
          <w:sz w:val="28"/>
          <w:szCs w:val="28"/>
        </w:rPr>
        <w:t xml:space="preserve"> статьями 7.21-7.23, ча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тями 4 и 5 статьи 9.16, статьей 19.7 Кодекса Российской Федерации об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стративных правонарушениях, вынесенных</w:t>
      </w:r>
      <w:r w:rsidR="00156FED">
        <w:rPr>
          <w:rFonts w:ascii="Times New Roman" w:hAnsi="Times New Roman"/>
          <w:sz w:val="28"/>
          <w:szCs w:val="28"/>
        </w:rPr>
        <w:t xml:space="preserve"> по протоколам об администрати</w:t>
      </w:r>
      <w:r w:rsidR="00156FED">
        <w:rPr>
          <w:rFonts w:ascii="Times New Roman" w:hAnsi="Times New Roman"/>
          <w:sz w:val="28"/>
          <w:szCs w:val="28"/>
        </w:rPr>
        <w:t>в</w:t>
      </w:r>
      <w:r w:rsidR="00156FED">
        <w:rPr>
          <w:rFonts w:ascii="Times New Roman" w:hAnsi="Times New Roman"/>
          <w:sz w:val="28"/>
          <w:szCs w:val="28"/>
        </w:rPr>
        <w:t>ных</w:t>
      </w:r>
      <w:proofErr w:type="gramEnd"/>
      <w:r w:rsidR="00156F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6FED">
        <w:rPr>
          <w:rFonts w:ascii="Times New Roman" w:hAnsi="Times New Roman"/>
          <w:sz w:val="28"/>
          <w:szCs w:val="28"/>
        </w:rPr>
        <w:t>правонарушениях</w:t>
      </w:r>
      <w:proofErr w:type="gramEnd"/>
      <w:r w:rsidR="00156FED">
        <w:rPr>
          <w:rFonts w:ascii="Times New Roman" w:hAnsi="Times New Roman"/>
          <w:sz w:val="28"/>
          <w:szCs w:val="28"/>
        </w:rPr>
        <w:t>, составленных Контрольным органом.</w:t>
      </w:r>
      <w:r w:rsidRPr="00D51060">
        <w:rPr>
          <w:rFonts w:ascii="Times New Roman" w:hAnsi="Times New Roman"/>
          <w:sz w:val="28"/>
          <w:szCs w:val="28"/>
        </w:rPr>
        <w:t xml:space="preserve"> </w:t>
      </w:r>
    </w:p>
    <w:p w:rsidR="00156FED" w:rsidRDefault="00156FED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BBF" w:rsidRPr="008C559A" w:rsidRDefault="00D51060" w:rsidP="008C559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060">
        <w:rPr>
          <w:rFonts w:ascii="Times New Roman" w:hAnsi="Times New Roman"/>
          <w:sz w:val="28"/>
          <w:szCs w:val="28"/>
        </w:rPr>
        <w:t>V</w:t>
      </w:r>
      <w:r w:rsidRPr="00D51060">
        <w:rPr>
          <w:rFonts w:ascii="Times New Roman" w:hAnsi="Times New Roman"/>
          <w:sz w:val="28"/>
          <w:szCs w:val="28"/>
          <w:vertAlign w:val="subscript"/>
        </w:rPr>
        <w:t>3</w:t>
      </w:r>
      <w:r w:rsidRPr="00D51060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</w:t>
      </w:r>
      <w:r w:rsidRPr="00D51060">
        <w:rPr>
          <w:rFonts w:ascii="Times New Roman" w:hAnsi="Times New Roman"/>
          <w:sz w:val="28"/>
          <w:szCs w:val="28"/>
        </w:rPr>
        <w:t>ь</w:t>
      </w:r>
      <w:r w:rsidRPr="00D51060">
        <w:rPr>
          <w:rFonts w:ascii="Times New Roman" w:hAnsi="Times New Roman"/>
          <w:sz w:val="28"/>
          <w:szCs w:val="28"/>
        </w:rPr>
        <w:t>ности к категории риска, постановлений о назначении административного нак</w:t>
      </w:r>
      <w:r w:rsidRPr="00D51060">
        <w:rPr>
          <w:rFonts w:ascii="Times New Roman" w:hAnsi="Times New Roman"/>
          <w:sz w:val="28"/>
          <w:szCs w:val="28"/>
        </w:rPr>
        <w:t>а</w:t>
      </w:r>
      <w:r w:rsidRPr="00D51060">
        <w:rPr>
          <w:rFonts w:ascii="Times New Roman" w:hAnsi="Times New Roman"/>
          <w:sz w:val="28"/>
          <w:szCs w:val="28"/>
        </w:rPr>
        <w:t>зания контролируемому лицу (его должностным лицам) за совершение админ</w:t>
      </w:r>
      <w:r w:rsidRPr="00D51060">
        <w:rPr>
          <w:rFonts w:ascii="Times New Roman" w:hAnsi="Times New Roman"/>
          <w:sz w:val="28"/>
          <w:szCs w:val="28"/>
        </w:rPr>
        <w:t>и</w:t>
      </w:r>
      <w:r w:rsidRPr="00D51060">
        <w:rPr>
          <w:rFonts w:ascii="Times New Roman" w:hAnsi="Times New Roman"/>
          <w:sz w:val="28"/>
          <w:szCs w:val="28"/>
        </w:rPr>
        <w:t>стративного правонарушения, предусмотренного</w:t>
      </w:r>
      <w:r w:rsidR="00156FED">
        <w:rPr>
          <w:rFonts w:ascii="Times New Roman" w:hAnsi="Times New Roman"/>
          <w:sz w:val="28"/>
          <w:szCs w:val="28"/>
        </w:rPr>
        <w:t xml:space="preserve"> частью 1 статьи 19.5</w:t>
      </w:r>
      <w:r w:rsidRPr="00D5106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 w:rsidR="00156FED">
        <w:rPr>
          <w:rFonts w:ascii="Times New Roman" w:hAnsi="Times New Roman"/>
          <w:sz w:val="28"/>
          <w:szCs w:val="28"/>
        </w:rPr>
        <w:t>х</w:t>
      </w:r>
      <w:r w:rsidRPr="00D51060">
        <w:rPr>
          <w:rFonts w:ascii="Times New Roman" w:hAnsi="Times New Roman"/>
          <w:sz w:val="28"/>
          <w:szCs w:val="28"/>
        </w:rPr>
        <w:t xml:space="preserve"> ко</w:t>
      </w:r>
      <w:r w:rsidRPr="00D51060">
        <w:rPr>
          <w:rFonts w:ascii="Times New Roman" w:hAnsi="Times New Roman"/>
          <w:sz w:val="28"/>
          <w:szCs w:val="28"/>
        </w:rPr>
        <w:t>н</w:t>
      </w:r>
      <w:r w:rsidRPr="00D51060">
        <w:rPr>
          <w:rFonts w:ascii="Times New Roman" w:hAnsi="Times New Roman"/>
          <w:sz w:val="28"/>
          <w:szCs w:val="28"/>
        </w:rPr>
        <w:t xml:space="preserve">трольным органом. </w:t>
      </w:r>
      <w:proofErr w:type="gramEnd"/>
    </w:p>
    <w:p w:rsidR="00BD1ADA" w:rsidRDefault="00BD1ADA" w:rsidP="00101DA9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B23DEF" w:rsidRDefault="00B23DEF" w:rsidP="0075538A">
      <w:pPr>
        <w:pStyle w:val="ConsPlusNormal"/>
        <w:spacing w:line="192" w:lineRule="auto"/>
        <w:ind w:firstLine="4536"/>
        <w:jc w:val="right"/>
        <w:outlineLvl w:val="1"/>
        <w:rPr>
          <w:sz w:val="28"/>
          <w:szCs w:val="28"/>
        </w:rPr>
      </w:pPr>
    </w:p>
    <w:p w:rsidR="00B23DEF" w:rsidRDefault="00B23DEF" w:rsidP="0075538A">
      <w:pPr>
        <w:pStyle w:val="ConsPlusNormal"/>
        <w:spacing w:line="192" w:lineRule="auto"/>
        <w:ind w:firstLine="4536"/>
        <w:jc w:val="right"/>
        <w:outlineLvl w:val="1"/>
        <w:rPr>
          <w:sz w:val="28"/>
          <w:szCs w:val="28"/>
        </w:rPr>
      </w:pPr>
    </w:p>
    <w:p w:rsidR="00B23DEF" w:rsidRDefault="00B23DEF" w:rsidP="0075538A">
      <w:pPr>
        <w:pStyle w:val="ConsPlusNormal"/>
        <w:spacing w:line="192" w:lineRule="auto"/>
        <w:ind w:firstLine="4536"/>
        <w:jc w:val="right"/>
        <w:outlineLvl w:val="1"/>
        <w:rPr>
          <w:sz w:val="28"/>
          <w:szCs w:val="28"/>
        </w:rPr>
      </w:pPr>
    </w:p>
    <w:p w:rsidR="00954684" w:rsidRDefault="00954684" w:rsidP="0075538A">
      <w:pPr>
        <w:pStyle w:val="ConsPlusNormal"/>
        <w:spacing w:line="192" w:lineRule="auto"/>
        <w:ind w:firstLine="4536"/>
        <w:jc w:val="right"/>
        <w:outlineLvl w:val="1"/>
        <w:rPr>
          <w:sz w:val="28"/>
          <w:szCs w:val="28"/>
        </w:rPr>
      </w:pPr>
    </w:p>
    <w:p w:rsidR="00954684" w:rsidRDefault="00954684" w:rsidP="0075538A">
      <w:pPr>
        <w:pStyle w:val="ConsPlusNormal"/>
        <w:spacing w:line="192" w:lineRule="auto"/>
        <w:ind w:firstLine="4536"/>
        <w:jc w:val="right"/>
        <w:outlineLvl w:val="1"/>
        <w:rPr>
          <w:sz w:val="28"/>
          <w:szCs w:val="28"/>
        </w:rPr>
      </w:pPr>
    </w:p>
    <w:p w:rsidR="000E7BBF" w:rsidRPr="000E7BBF" w:rsidRDefault="000E7BBF" w:rsidP="0075538A">
      <w:pPr>
        <w:pStyle w:val="ConsPlusNormal"/>
        <w:spacing w:line="192" w:lineRule="auto"/>
        <w:ind w:firstLine="4536"/>
        <w:jc w:val="right"/>
        <w:outlineLvl w:val="1"/>
        <w:rPr>
          <w:sz w:val="28"/>
          <w:szCs w:val="28"/>
          <w:vertAlign w:val="superscript"/>
        </w:rPr>
      </w:pPr>
      <w:r w:rsidRPr="000E7BBF">
        <w:rPr>
          <w:sz w:val="28"/>
          <w:szCs w:val="28"/>
        </w:rPr>
        <w:lastRenderedPageBreak/>
        <w:t xml:space="preserve">Приложение </w:t>
      </w:r>
      <w:r w:rsidR="00101DA9">
        <w:rPr>
          <w:sz w:val="28"/>
          <w:szCs w:val="28"/>
        </w:rPr>
        <w:t xml:space="preserve">2 </w:t>
      </w:r>
      <w:r w:rsidRPr="000E7BBF">
        <w:rPr>
          <w:sz w:val="28"/>
          <w:szCs w:val="28"/>
        </w:rPr>
        <w:t xml:space="preserve">к Положению </w:t>
      </w:r>
    </w:p>
    <w:p w:rsidR="000E7BBF" w:rsidRPr="000E7BBF" w:rsidRDefault="000E7BBF" w:rsidP="000E7BBF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0E7BBF" w:rsidRPr="000E7BBF" w:rsidRDefault="000E7BBF" w:rsidP="000E7BB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BBF" w:rsidRPr="000E7BBF" w:rsidRDefault="00101DA9" w:rsidP="000E7BBF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</w:t>
      </w:r>
      <w:r w:rsidR="000E7BBF" w:rsidRPr="000E7BBF">
        <w:rPr>
          <w:rFonts w:ascii="Times New Roman" w:hAnsi="Times New Roman"/>
          <w:b/>
          <w:sz w:val="28"/>
          <w:szCs w:val="28"/>
        </w:rPr>
        <w:t>ндикатор</w:t>
      </w:r>
      <w:r>
        <w:rPr>
          <w:rFonts w:ascii="Times New Roman" w:hAnsi="Times New Roman"/>
          <w:b/>
          <w:sz w:val="28"/>
          <w:szCs w:val="28"/>
        </w:rPr>
        <w:t>ов</w:t>
      </w:r>
      <w:r w:rsidR="000E7BBF" w:rsidRPr="000E7BBF">
        <w:rPr>
          <w:rFonts w:ascii="Times New Roman" w:hAnsi="Times New Roman"/>
          <w:b/>
          <w:sz w:val="28"/>
          <w:szCs w:val="28"/>
        </w:rPr>
        <w:t xml:space="preserve"> риска нарушения обязательных требований</w:t>
      </w:r>
      <w:r w:rsidR="000E7BBF" w:rsidRPr="000E7BBF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0E7BBF" w:rsidRPr="000E7BBF" w:rsidRDefault="000E7BBF" w:rsidP="000E7BBF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0E7BBF"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</w:t>
      </w:r>
      <w:r w:rsidRPr="000E7BBF">
        <w:rPr>
          <w:rFonts w:ascii="Times New Roman" w:hAnsi="Times New Roman"/>
          <w:b/>
          <w:bCs/>
          <w:sz w:val="28"/>
          <w:szCs w:val="28"/>
        </w:rPr>
        <w:t>е</w:t>
      </w:r>
      <w:r w:rsidRPr="000E7BBF">
        <w:rPr>
          <w:rFonts w:ascii="Times New Roman" w:hAnsi="Times New Roman"/>
          <w:b/>
          <w:bCs/>
          <w:sz w:val="28"/>
          <w:szCs w:val="28"/>
        </w:rPr>
        <w:t xml:space="preserve">роприятий при осуществлении муниципального </w:t>
      </w:r>
      <w:r w:rsidRPr="003E666D">
        <w:rPr>
          <w:rFonts w:ascii="Times New Roman" w:hAnsi="Times New Roman"/>
          <w:b/>
          <w:bCs/>
          <w:sz w:val="28"/>
          <w:szCs w:val="28"/>
        </w:rPr>
        <w:t>контроля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1. Поступление в Контрольный орган обращения гражданина или орган</w:t>
      </w:r>
      <w:r w:rsidRPr="000E7BBF">
        <w:rPr>
          <w:rFonts w:ascii="Times New Roman" w:hAnsi="Times New Roman"/>
          <w:sz w:val="28"/>
          <w:szCs w:val="28"/>
        </w:rPr>
        <w:t>и</w:t>
      </w:r>
      <w:r w:rsidRPr="000E7BBF">
        <w:rPr>
          <w:rFonts w:ascii="Times New Roman" w:hAnsi="Times New Roman"/>
          <w:sz w:val="28"/>
          <w:szCs w:val="28"/>
        </w:rPr>
        <w:t>зации, являющихся собственниками помещений в многоквартирном доме, гр</w:t>
      </w:r>
      <w:r w:rsidRPr="000E7BBF">
        <w:rPr>
          <w:rFonts w:ascii="Times New Roman" w:hAnsi="Times New Roman"/>
          <w:sz w:val="28"/>
          <w:szCs w:val="28"/>
        </w:rPr>
        <w:t>а</w:t>
      </w:r>
      <w:r w:rsidRPr="000E7BBF">
        <w:rPr>
          <w:rFonts w:ascii="Times New Roman" w:hAnsi="Times New Roman"/>
          <w:sz w:val="28"/>
          <w:szCs w:val="28"/>
        </w:rPr>
        <w:t>ждан, являющихся пользователями помещений в многоквартирном доме, и</w:t>
      </w:r>
      <w:r w:rsidRPr="000E7BBF">
        <w:rPr>
          <w:rFonts w:ascii="Times New Roman" w:hAnsi="Times New Roman"/>
          <w:sz w:val="28"/>
          <w:szCs w:val="28"/>
        </w:rPr>
        <w:t>н</w:t>
      </w:r>
      <w:r w:rsidRPr="000E7BBF">
        <w:rPr>
          <w:rFonts w:ascii="Times New Roman" w:hAnsi="Times New Roman"/>
          <w:sz w:val="28"/>
          <w:szCs w:val="28"/>
        </w:rPr>
        <w:t>формации от органов государственной власти, органов местного самоуправл</w:t>
      </w:r>
      <w:r w:rsidRPr="000E7BBF">
        <w:rPr>
          <w:rFonts w:ascii="Times New Roman" w:hAnsi="Times New Roman"/>
          <w:sz w:val="28"/>
          <w:szCs w:val="28"/>
        </w:rPr>
        <w:t>е</w:t>
      </w:r>
      <w:r w:rsidRPr="000E7BBF">
        <w:rPr>
          <w:rFonts w:ascii="Times New Roman" w:hAnsi="Times New Roman"/>
          <w:sz w:val="28"/>
          <w:szCs w:val="28"/>
        </w:rPr>
        <w:t>ния, из средств массовой информации о наличии в деятельности контролиру</w:t>
      </w:r>
      <w:r w:rsidRPr="000E7BBF">
        <w:rPr>
          <w:rFonts w:ascii="Times New Roman" w:hAnsi="Times New Roman"/>
          <w:sz w:val="28"/>
          <w:szCs w:val="28"/>
        </w:rPr>
        <w:t>е</w:t>
      </w:r>
      <w:r w:rsidRPr="000E7BBF">
        <w:rPr>
          <w:rFonts w:ascii="Times New Roman" w:hAnsi="Times New Roman"/>
          <w:sz w:val="28"/>
          <w:szCs w:val="28"/>
        </w:rPr>
        <w:t xml:space="preserve">мого лица хотя бы одного отклонения от следующих обязательных требований </w:t>
      </w:r>
      <w:proofErr w:type="gramStart"/>
      <w:r w:rsidRPr="000E7BBF">
        <w:rPr>
          <w:rFonts w:ascii="Times New Roman" w:hAnsi="Times New Roman"/>
          <w:sz w:val="28"/>
          <w:szCs w:val="28"/>
        </w:rPr>
        <w:t>к</w:t>
      </w:r>
      <w:proofErr w:type="gramEnd"/>
      <w:r w:rsidRPr="000E7BBF">
        <w:rPr>
          <w:rFonts w:ascii="Times New Roman" w:hAnsi="Times New Roman"/>
          <w:sz w:val="28"/>
          <w:szCs w:val="28"/>
        </w:rPr>
        <w:t>: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а) порядку осуществления перевода жилого помещения в нежилое пом</w:t>
      </w:r>
      <w:r w:rsidRPr="000E7BBF">
        <w:rPr>
          <w:rFonts w:ascii="Times New Roman" w:hAnsi="Times New Roman"/>
          <w:sz w:val="28"/>
          <w:szCs w:val="28"/>
        </w:rPr>
        <w:t>е</w:t>
      </w:r>
      <w:r w:rsidRPr="000E7BBF">
        <w:rPr>
          <w:rFonts w:ascii="Times New Roman" w:hAnsi="Times New Roman"/>
          <w:sz w:val="28"/>
          <w:szCs w:val="28"/>
        </w:rPr>
        <w:t xml:space="preserve">щение и нежилого помещения в жилое в многоквартирном доме; 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б) порядку осуществления перепланировки и (или) переустройства пом</w:t>
      </w:r>
      <w:r w:rsidRPr="000E7BBF">
        <w:rPr>
          <w:rFonts w:ascii="Times New Roman" w:hAnsi="Times New Roman"/>
          <w:sz w:val="28"/>
          <w:szCs w:val="28"/>
        </w:rPr>
        <w:t>е</w:t>
      </w:r>
      <w:r w:rsidRPr="000E7BBF">
        <w:rPr>
          <w:rFonts w:ascii="Times New Roman" w:hAnsi="Times New Roman"/>
          <w:sz w:val="28"/>
          <w:szCs w:val="28"/>
        </w:rPr>
        <w:t>щений в многоквартирном доме;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в) к предоставлению коммунальных услуг собственникам и пользоват</w:t>
      </w:r>
      <w:r w:rsidRPr="000E7BBF">
        <w:rPr>
          <w:rFonts w:ascii="Times New Roman" w:hAnsi="Times New Roman"/>
          <w:sz w:val="28"/>
          <w:szCs w:val="28"/>
        </w:rPr>
        <w:t>е</w:t>
      </w:r>
      <w:r w:rsidRPr="000E7BBF">
        <w:rPr>
          <w:rFonts w:ascii="Times New Roman" w:hAnsi="Times New Roman"/>
          <w:sz w:val="28"/>
          <w:szCs w:val="28"/>
        </w:rPr>
        <w:t>лям помещений в многоквартирных домах и жилых домов;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г) к обеспечению доступности для инвалидов помещений в многоква</w:t>
      </w:r>
      <w:r w:rsidRPr="000E7BBF">
        <w:rPr>
          <w:rFonts w:ascii="Times New Roman" w:hAnsi="Times New Roman"/>
          <w:sz w:val="28"/>
          <w:szCs w:val="28"/>
        </w:rPr>
        <w:t>р</w:t>
      </w:r>
      <w:r w:rsidRPr="000E7BBF">
        <w:rPr>
          <w:rFonts w:ascii="Times New Roman" w:hAnsi="Times New Roman"/>
          <w:sz w:val="28"/>
          <w:szCs w:val="28"/>
        </w:rPr>
        <w:t>тирных домах;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д) к деятельности юридических лиц, осуществляющих управление мног</w:t>
      </w:r>
      <w:r w:rsidRPr="000E7BBF">
        <w:rPr>
          <w:rFonts w:ascii="Times New Roman" w:hAnsi="Times New Roman"/>
          <w:sz w:val="28"/>
          <w:szCs w:val="28"/>
        </w:rPr>
        <w:t>о</w:t>
      </w:r>
      <w:r w:rsidRPr="000E7BBF">
        <w:rPr>
          <w:rFonts w:ascii="Times New Roman" w:hAnsi="Times New Roman"/>
          <w:sz w:val="28"/>
          <w:szCs w:val="28"/>
        </w:rPr>
        <w:t>квартирными домами, в части осуществления аварийно-диспетчерского обсл</w:t>
      </w:r>
      <w:r w:rsidRPr="000E7BBF">
        <w:rPr>
          <w:rFonts w:ascii="Times New Roman" w:hAnsi="Times New Roman"/>
          <w:sz w:val="28"/>
          <w:szCs w:val="28"/>
        </w:rPr>
        <w:t>у</w:t>
      </w:r>
      <w:r w:rsidRPr="000E7BBF">
        <w:rPr>
          <w:rFonts w:ascii="Times New Roman" w:hAnsi="Times New Roman"/>
          <w:sz w:val="28"/>
          <w:szCs w:val="28"/>
        </w:rPr>
        <w:t>живания;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е) к обеспечению безопасности при использовании и содержании внутр</w:t>
      </w:r>
      <w:r w:rsidRPr="000E7BBF">
        <w:rPr>
          <w:rFonts w:ascii="Times New Roman" w:hAnsi="Times New Roman"/>
          <w:sz w:val="28"/>
          <w:szCs w:val="28"/>
        </w:rPr>
        <w:t>и</w:t>
      </w:r>
      <w:r w:rsidRPr="000E7BBF">
        <w:rPr>
          <w:rFonts w:ascii="Times New Roman" w:hAnsi="Times New Roman"/>
          <w:sz w:val="28"/>
          <w:szCs w:val="28"/>
        </w:rPr>
        <w:t>домового и внутриквартирного газового оборудования.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</w:t>
      </w:r>
      <w:r w:rsidRPr="000E7BBF">
        <w:rPr>
          <w:rFonts w:ascii="Times New Roman" w:hAnsi="Times New Roman"/>
          <w:sz w:val="28"/>
          <w:szCs w:val="28"/>
        </w:rPr>
        <w:t>а</w:t>
      </w:r>
      <w:r w:rsidRPr="000E7BBF">
        <w:rPr>
          <w:rFonts w:ascii="Times New Roman" w:hAnsi="Times New Roman"/>
          <w:sz w:val="28"/>
          <w:szCs w:val="28"/>
        </w:rPr>
        <w:t>нием для проведения внепланового контрольного (надзорного) мероприятия н</w:t>
      </w:r>
      <w:r w:rsidRPr="000E7BBF">
        <w:rPr>
          <w:rFonts w:ascii="Times New Roman" w:hAnsi="Times New Roman"/>
          <w:sz w:val="28"/>
          <w:szCs w:val="28"/>
        </w:rPr>
        <w:t>е</w:t>
      </w:r>
      <w:r w:rsidRPr="000E7BBF">
        <w:rPr>
          <w:rFonts w:ascii="Times New Roman" w:hAnsi="Times New Roman"/>
          <w:sz w:val="28"/>
          <w:szCs w:val="28"/>
        </w:rPr>
        <w:t>замедлительно в соответствии с частью 12 статьи 66 Федерального закона № 248-ФЗ.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2. </w:t>
      </w:r>
      <w:proofErr w:type="gramStart"/>
      <w:r w:rsidRPr="000E7BBF">
        <w:rPr>
          <w:rFonts w:ascii="Times New Roman" w:hAnsi="Times New Roman"/>
          <w:sz w:val="28"/>
          <w:szCs w:val="28"/>
        </w:rPr>
        <w:t xml:space="preserve">Поступление в </w:t>
      </w:r>
      <w:r w:rsidR="00156FED">
        <w:rPr>
          <w:rFonts w:ascii="Times New Roman" w:hAnsi="Times New Roman"/>
          <w:sz w:val="28"/>
          <w:szCs w:val="28"/>
        </w:rPr>
        <w:t>К</w:t>
      </w:r>
      <w:r w:rsidRPr="000E7BBF">
        <w:rPr>
          <w:rFonts w:ascii="Times New Roman" w:hAnsi="Times New Roman"/>
          <w:sz w:val="28"/>
          <w:szCs w:val="28"/>
        </w:rPr>
        <w:t>онтрольный орган обращения гражданина или орган</w:t>
      </w:r>
      <w:r w:rsidRPr="000E7BBF">
        <w:rPr>
          <w:rFonts w:ascii="Times New Roman" w:hAnsi="Times New Roman"/>
          <w:sz w:val="28"/>
          <w:szCs w:val="28"/>
        </w:rPr>
        <w:t>и</w:t>
      </w:r>
      <w:r w:rsidRPr="000E7BBF">
        <w:rPr>
          <w:rFonts w:ascii="Times New Roman" w:hAnsi="Times New Roman"/>
          <w:sz w:val="28"/>
          <w:szCs w:val="28"/>
        </w:rPr>
        <w:t>зации, являющихся собственниками помещений в многоквартирном доме, гр</w:t>
      </w:r>
      <w:r w:rsidRPr="000E7BBF">
        <w:rPr>
          <w:rFonts w:ascii="Times New Roman" w:hAnsi="Times New Roman"/>
          <w:sz w:val="28"/>
          <w:szCs w:val="28"/>
        </w:rPr>
        <w:t>а</w:t>
      </w:r>
      <w:r w:rsidRPr="000E7BBF">
        <w:rPr>
          <w:rFonts w:ascii="Times New Roman" w:hAnsi="Times New Roman"/>
          <w:sz w:val="28"/>
          <w:szCs w:val="28"/>
        </w:rPr>
        <w:t>жданина, являющегося пользователем помещения в многоквартирном доме, информации от органов государственной власти, органов местного самоупра</w:t>
      </w:r>
      <w:r w:rsidRPr="000E7BBF">
        <w:rPr>
          <w:rFonts w:ascii="Times New Roman" w:hAnsi="Times New Roman"/>
          <w:sz w:val="28"/>
          <w:szCs w:val="28"/>
        </w:rPr>
        <w:t>в</w:t>
      </w:r>
      <w:r w:rsidRPr="000E7BBF">
        <w:rPr>
          <w:rFonts w:ascii="Times New Roman" w:hAnsi="Times New Roman"/>
          <w:sz w:val="28"/>
          <w:szCs w:val="28"/>
        </w:rPr>
        <w:t>ления, из средств массовой информации о фактах нарушений обязательных требований, установленных частью 1 статьи 20 Жилищного кодекса Росси</w:t>
      </w:r>
      <w:r w:rsidRPr="000E7BBF">
        <w:rPr>
          <w:rFonts w:ascii="Times New Roman" w:hAnsi="Times New Roman"/>
          <w:sz w:val="28"/>
          <w:szCs w:val="28"/>
        </w:rPr>
        <w:t>й</w:t>
      </w:r>
      <w:r w:rsidRPr="000E7BBF">
        <w:rPr>
          <w:rFonts w:ascii="Times New Roman" w:hAnsi="Times New Roman"/>
          <w:sz w:val="28"/>
          <w:szCs w:val="28"/>
        </w:rPr>
        <w:t>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 Ко</w:t>
      </w:r>
      <w:r w:rsidRPr="000E7BBF">
        <w:rPr>
          <w:rFonts w:ascii="Times New Roman" w:hAnsi="Times New Roman"/>
          <w:sz w:val="28"/>
          <w:szCs w:val="28"/>
        </w:rPr>
        <w:t>н</w:t>
      </w:r>
      <w:r w:rsidRPr="000E7BBF">
        <w:rPr>
          <w:rFonts w:ascii="Times New Roman" w:hAnsi="Times New Roman"/>
          <w:sz w:val="28"/>
          <w:szCs w:val="28"/>
        </w:rPr>
        <w:t>трольным органом объявлялись предостережения о недопустимости нарушения аналогичных обязательных требований.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E7BBF">
        <w:rPr>
          <w:rFonts w:ascii="Times New Roman" w:hAnsi="Times New Roman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</w:t>
      </w:r>
      <w:r w:rsidRPr="000E7BBF">
        <w:rPr>
          <w:rFonts w:ascii="Times New Roman" w:hAnsi="Times New Roman"/>
          <w:sz w:val="28"/>
          <w:szCs w:val="28"/>
        </w:rPr>
        <w:t>а</w:t>
      </w:r>
      <w:r w:rsidRPr="000E7BBF">
        <w:rPr>
          <w:rFonts w:ascii="Times New Roman" w:hAnsi="Times New Roman"/>
          <w:sz w:val="28"/>
          <w:szCs w:val="28"/>
        </w:rPr>
        <w:t xml:space="preserve">лендарного года, поступивших в адрес  Контрольного органа от граждан или </w:t>
      </w:r>
      <w:r w:rsidRPr="000E7BBF">
        <w:rPr>
          <w:rFonts w:ascii="Times New Roman" w:hAnsi="Times New Roman"/>
          <w:sz w:val="28"/>
          <w:szCs w:val="28"/>
        </w:rPr>
        <w:lastRenderedPageBreak/>
        <w:t>организаций, являющихся собственниками помещений в многоквартирном д</w:t>
      </w:r>
      <w:r w:rsidRPr="000E7BBF">
        <w:rPr>
          <w:rFonts w:ascii="Times New Roman" w:hAnsi="Times New Roman"/>
          <w:sz w:val="28"/>
          <w:szCs w:val="28"/>
        </w:rPr>
        <w:t>о</w:t>
      </w:r>
      <w:r w:rsidRPr="000E7BBF">
        <w:rPr>
          <w:rFonts w:ascii="Times New Roman" w:hAnsi="Times New Roman"/>
          <w:sz w:val="28"/>
          <w:szCs w:val="28"/>
        </w:rPr>
        <w:t>ме, граждан, являющихся пользователями помещений в многоквартирном доме, информации от органов государственной власти, органов местного самоупра</w:t>
      </w:r>
      <w:r w:rsidRPr="000E7BBF">
        <w:rPr>
          <w:rFonts w:ascii="Times New Roman" w:hAnsi="Times New Roman"/>
          <w:sz w:val="28"/>
          <w:szCs w:val="28"/>
        </w:rPr>
        <w:t>в</w:t>
      </w:r>
      <w:r w:rsidRPr="000E7BBF">
        <w:rPr>
          <w:rFonts w:ascii="Times New Roman" w:hAnsi="Times New Roman"/>
          <w:sz w:val="28"/>
          <w:szCs w:val="28"/>
        </w:rPr>
        <w:t>ления, из средств</w:t>
      </w:r>
      <w:proofErr w:type="gramEnd"/>
      <w:r w:rsidRPr="000E7BBF">
        <w:rPr>
          <w:rFonts w:ascii="Times New Roman" w:hAnsi="Times New Roman"/>
          <w:sz w:val="28"/>
          <w:szCs w:val="28"/>
        </w:rPr>
        <w:t xml:space="preserve"> массовой информации о фактах нарушений обязательных требований, установленных частью 1 статьи 20 Жилищного кодекса Росси</w:t>
      </w:r>
      <w:r w:rsidRPr="000E7BBF">
        <w:rPr>
          <w:rFonts w:ascii="Times New Roman" w:hAnsi="Times New Roman"/>
          <w:sz w:val="28"/>
          <w:szCs w:val="28"/>
        </w:rPr>
        <w:t>й</w:t>
      </w:r>
      <w:r w:rsidRPr="000E7BBF">
        <w:rPr>
          <w:rFonts w:ascii="Times New Roman" w:hAnsi="Times New Roman"/>
          <w:sz w:val="28"/>
          <w:szCs w:val="28"/>
        </w:rPr>
        <w:t>ской Федерации.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E7BBF">
        <w:rPr>
          <w:rFonts w:ascii="Times New Roman" w:hAnsi="Times New Roman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</w:t>
      </w:r>
      <w:r w:rsidRPr="000E7BBF">
        <w:rPr>
          <w:rFonts w:ascii="Times New Roman" w:hAnsi="Times New Roman"/>
          <w:sz w:val="28"/>
          <w:szCs w:val="28"/>
        </w:rPr>
        <w:t>ю</w:t>
      </w:r>
      <w:r w:rsidRPr="000E7BBF">
        <w:rPr>
          <w:rFonts w:ascii="Times New Roman" w:hAnsi="Times New Roman"/>
          <w:sz w:val="28"/>
          <w:szCs w:val="28"/>
        </w:rPr>
        <w:t>щихся собственниками помещений в многоквартирном доме, гражданина, я</w:t>
      </w:r>
      <w:r w:rsidRPr="000E7BBF">
        <w:rPr>
          <w:rFonts w:ascii="Times New Roman" w:hAnsi="Times New Roman"/>
          <w:sz w:val="28"/>
          <w:szCs w:val="28"/>
        </w:rPr>
        <w:t>в</w:t>
      </w:r>
      <w:r w:rsidRPr="000E7BBF">
        <w:rPr>
          <w:rFonts w:ascii="Times New Roman" w:hAnsi="Times New Roman"/>
          <w:sz w:val="28"/>
          <w:szCs w:val="28"/>
        </w:rPr>
        <w:t>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</w:t>
      </w:r>
      <w:r w:rsidRPr="000E7BBF">
        <w:rPr>
          <w:rFonts w:ascii="Times New Roman" w:hAnsi="Times New Roman"/>
          <w:sz w:val="28"/>
          <w:szCs w:val="28"/>
        </w:rPr>
        <w:t>т</w:t>
      </w:r>
      <w:r w:rsidRPr="000E7BBF">
        <w:rPr>
          <w:rFonts w:ascii="Times New Roman" w:hAnsi="Times New Roman"/>
          <w:sz w:val="28"/>
          <w:szCs w:val="28"/>
        </w:rPr>
        <w:t xml:space="preserve">ва. </w:t>
      </w:r>
      <w:proofErr w:type="gramEnd"/>
    </w:p>
    <w:p w:rsidR="00733FF8" w:rsidRDefault="00733FF8" w:rsidP="00BD1ADA">
      <w:pPr>
        <w:pStyle w:val="ConsPlusNormal"/>
        <w:spacing w:line="192" w:lineRule="auto"/>
        <w:outlineLvl w:val="1"/>
        <w:rPr>
          <w:sz w:val="28"/>
        </w:rPr>
        <w:sectPr w:rsidR="00733FF8" w:rsidSect="00883CB8">
          <w:headerReference w:type="default" r:id="rId16"/>
          <w:pgSz w:w="11906" w:h="16838"/>
          <w:pgMar w:top="284" w:right="849" w:bottom="709" w:left="1418" w:header="0" w:footer="709" w:gutter="0"/>
          <w:pgNumType w:start="1"/>
          <w:cols w:space="720"/>
          <w:titlePg/>
          <w:docGrid w:linePitch="272"/>
        </w:sectPr>
      </w:pPr>
    </w:p>
    <w:p w:rsidR="000E7BBF" w:rsidRPr="000E7BBF" w:rsidRDefault="000E7BBF" w:rsidP="001B18A3">
      <w:pPr>
        <w:pStyle w:val="ConsPlusNormal"/>
        <w:spacing w:line="192" w:lineRule="auto"/>
        <w:ind w:left="9923" w:firstLine="0"/>
        <w:outlineLvl w:val="1"/>
        <w:rPr>
          <w:sz w:val="28"/>
          <w:szCs w:val="28"/>
          <w:vertAlign w:val="superscript"/>
        </w:rPr>
      </w:pPr>
      <w:r w:rsidRPr="000E7BBF">
        <w:rPr>
          <w:sz w:val="28"/>
          <w:szCs w:val="28"/>
        </w:rPr>
        <w:lastRenderedPageBreak/>
        <w:t xml:space="preserve">Приложение </w:t>
      </w:r>
      <w:r w:rsidR="001B18A3">
        <w:rPr>
          <w:sz w:val="28"/>
          <w:szCs w:val="28"/>
        </w:rPr>
        <w:t xml:space="preserve">3 </w:t>
      </w:r>
      <w:r w:rsidRPr="000E7BBF">
        <w:rPr>
          <w:sz w:val="28"/>
          <w:szCs w:val="28"/>
        </w:rPr>
        <w:t xml:space="preserve">к Положению </w:t>
      </w:r>
    </w:p>
    <w:p w:rsidR="000E7BBF" w:rsidRPr="000E7BBF" w:rsidRDefault="000E7BBF" w:rsidP="000E7BBF">
      <w:pPr>
        <w:pStyle w:val="ConsPlusNormal"/>
        <w:spacing w:line="192" w:lineRule="auto"/>
        <w:ind w:left="3827" w:firstLine="708"/>
        <w:outlineLvl w:val="1"/>
        <w:rPr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highlight w:val="yellow"/>
        </w:rPr>
      </w:pPr>
    </w:p>
    <w:p w:rsidR="00156FED" w:rsidRDefault="00156FED" w:rsidP="00156FED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9053D"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tbl>
      <w:tblPr>
        <w:tblStyle w:val="afa"/>
        <w:tblW w:w="15005" w:type="dxa"/>
        <w:tblLook w:val="04A0"/>
      </w:tblPr>
      <w:tblGrid>
        <w:gridCol w:w="1101"/>
        <w:gridCol w:w="2551"/>
        <w:gridCol w:w="2112"/>
        <w:gridCol w:w="3288"/>
        <w:gridCol w:w="1701"/>
        <w:gridCol w:w="1829"/>
        <w:gridCol w:w="2423"/>
      </w:tblGrid>
      <w:tr w:rsidR="00A02971" w:rsidTr="00704189">
        <w:tc>
          <w:tcPr>
            <w:tcW w:w="110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Номер п</w:t>
            </w: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казателя</w:t>
            </w:r>
          </w:p>
        </w:tc>
        <w:tc>
          <w:tcPr>
            <w:tcW w:w="255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12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Формула расчета</w:t>
            </w:r>
          </w:p>
        </w:tc>
        <w:tc>
          <w:tcPr>
            <w:tcW w:w="3288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Комментарии                           (интерпрет</w:t>
            </w: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ция значений)</w:t>
            </w:r>
          </w:p>
        </w:tc>
        <w:tc>
          <w:tcPr>
            <w:tcW w:w="170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1829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Целевые значения показателей</w:t>
            </w:r>
          </w:p>
        </w:tc>
        <w:tc>
          <w:tcPr>
            <w:tcW w:w="2423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Источники данных для опр</w:t>
            </w: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деления значений показателя</w:t>
            </w:r>
          </w:p>
        </w:tc>
      </w:tr>
      <w:tr w:rsidR="00A02971" w:rsidTr="00704189">
        <w:trPr>
          <w:trHeight w:val="271"/>
        </w:trPr>
        <w:tc>
          <w:tcPr>
            <w:tcW w:w="15005" w:type="dxa"/>
            <w:gridSpan w:val="7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bCs/>
              </w:rPr>
              <w:t>КЛЮЧЕВЫЕ ПОКАЗАТЕЛИ</w:t>
            </w:r>
          </w:p>
        </w:tc>
      </w:tr>
      <w:tr w:rsidR="00A02971" w:rsidTr="00704189">
        <w:trPr>
          <w:trHeight w:val="521"/>
        </w:trPr>
        <w:tc>
          <w:tcPr>
            <w:tcW w:w="15005" w:type="dxa"/>
            <w:gridSpan w:val="7"/>
          </w:tcPr>
          <w:p w:rsidR="00A02971" w:rsidRPr="0067161D" w:rsidRDefault="00A02971" w:rsidP="00A02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A02971" w:rsidRPr="0067161D" w:rsidRDefault="00A02971" w:rsidP="00A02971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>уровень устранения риска причинения вреда (ущерба)</w:t>
            </w:r>
          </w:p>
        </w:tc>
      </w:tr>
      <w:tr w:rsidR="00A02971" w:rsidTr="00704189">
        <w:trPr>
          <w:trHeight w:val="695"/>
        </w:trPr>
        <w:tc>
          <w:tcPr>
            <w:tcW w:w="110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A02971" w:rsidRP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029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A02971" w:rsidRDefault="00A02971" w:rsidP="00A02971">
            <w:pPr>
              <w:spacing w:after="36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</w:rPr>
              <w:t>Материальный ущерб, причиненный гражданам, организациям и государс</w:t>
            </w:r>
            <w:r w:rsidRPr="0067161D">
              <w:rPr>
                <w:rFonts w:ascii="Times New Roman" w:hAnsi="Times New Roman"/>
              </w:rPr>
              <w:t>т</w:t>
            </w:r>
            <w:r w:rsidRPr="0067161D">
              <w:rPr>
                <w:rFonts w:ascii="Times New Roman" w:hAnsi="Times New Roman"/>
              </w:rPr>
              <w:t>ву в результате нарушений обязательных требований организациями, осущест</w:t>
            </w:r>
            <w:r w:rsidRPr="0067161D">
              <w:rPr>
                <w:rFonts w:ascii="Times New Roman" w:hAnsi="Times New Roman"/>
              </w:rPr>
              <w:t>в</w:t>
            </w:r>
            <w:r w:rsidRPr="0067161D">
              <w:rPr>
                <w:rFonts w:ascii="Times New Roman" w:hAnsi="Times New Roman"/>
              </w:rPr>
              <w:t>ляющими предоставление коммунальных услуг со</w:t>
            </w:r>
            <w:r w:rsidRPr="0067161D">
              <w:rPr>
                <w:rFonts w:ascii="Times New Roman" w:hAnsi="Times New Roman"/>
              </w:rPr>
              <w:t>б</w:t>
            </w:r>
            <w:r w:rsidRPr="0067161D">
              <w:rPr>
                <w:rFonts w:ascii="Times New Roman" w:hAnsi="Times New Roman"/>
              </w:rPr>
              <w:t>ственникам и пользоват</w:t>
            </w:r>
            <w:r w:rsidRPr="0067161D">
              <w:rPr>
                <w:rFonts w:ascii="Times New Roman" w:hAnsi="Times New Roman"/>
              </w:rPr>
              <w:t>е</w:t>
            </w:r>
            <w:r w:rsidRPr="0067161D">
              <w:rPr>
                <w:rFonts w:ascii="Times New Roman" w:hAnsi="Times New Roman"/>
              </w:rPr>
              <w:t>лям помещений в мног</w:t>
            </w:r>
            <w:r w:rsidRPr="0067161D">
              <w:rPr>
                <w:rFonts w:ascii="Times New Roman" w:hAnsi="Times New Roman"/>
              </w:rPr>
              <w:t>о</w:t>
            </w:r>
            <w:r w:rsidRPr="0067161D">
              <w:rPr>
                <w:rFonts w:ascii="Times New Roman" w:hAnsi="Times New Roman"/>
              </w:rPr>
              <w:t>квартирных домах и ж</w:t>
            </w:r>
            <w:r w:rsidRPr="0067161D">
              <w:rPr>
                <w:rFonts w:ascii="Times New Roman" w:hAnsi="Times New Roman"/>
              </w:rPr>
              <w:t>и</w:t>
            </w:r>
            <w:r w:rsidRPr="0067161D">
              <w:rPr>
                <w:rFonts w:ascii="Times New Roman" w:hAnsi="Times New Roman"/>
              </w:rPr>
              <w:t>лых домов, в процентах от валового регионального продукта</w:t>
            </w:r>
          </w:p>
        </w:tc>
        <w:tc>
          <w:tcPr>
            <w:tcW w:w="2112" w:type="dxa"/>
          </w:tcPr>
          <w:p w:rsidR="00A02971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7161D">
              <w:rPr>
                <w:rFonts w:ascii="Times New Roman" w:hAnsi="Times New Roman"/>
              </w:rPr>
              <w:t>Сп</w:t>
            </w:r>
            <w:proofErr w:type="spellEnd"/>
            <w:r w:rsidRPr="0067161D">
              <w:rPr>
                <w:rFonts w:ascii="Times New Roman" w:hAnsi="Times New Roman"/>
              </w:rPr>
              <w:t>*100/ ВРП</w:t>
            </w:r>
          </w:p>
        </w:tc>
        <w:tc>
          <w:tcPr>
            <w:tcW w:w="3288" w:type="dxa"/>
          </w:tcPr>
          <w:p w:rsidR="00A02971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7161D">
              <w:rPr>
                <w:rFonts w:ascii="Times New Roman" w:hAnsi="Times New Roman"/>
              </w:rPr>
              <w:t>С</w:t>
            </w:r>
            <w:proofErr w:type="gramStart"/>
            <w:r w:rsidRPr="0067161D">
              <w:rPr>
                <w:rFonts w:ascii="Times New Roman" w:hAnsi="Times New Roman"/>
              </w:rPr>
              <w:t>п</w:t>
            </w:r>
            <w:proofErr w:type="spellEnd"/>
            <w:r w:rsidRPr="0067161D">
              <w:rPr>
                <w:rFonts w:ascii="Times New Roman" w:hAnsi="Times New Roman"/>
              </w:rPr>
              <w:t>-</w:t>
            </w:r>
            <w:proofErr w:type="gramEnd"/>
            <w:r w:rsidRPr="0067161D">
              <w:rPr>
                <w:rFonts w:ascii="Times New Roman" w:hAnsi="Times New Roman"/>
              </w:rPr>
              <w:t xml:space="preserve"> суммы перерасчета незаконно начисленной платы гражданам, организациям и государству в р</w:t>
            </w:r>
            <w:r w:rsidRPr="0067161D">
              <w:rPr>
                <w:rFonts w:ascii="Times New Roman" w:hAnsi="Times New Roman"/>
              </w:rPr>
              <w:t>е</w:t>
            </w:r>
            <w:r w:rsidRPr="0067161D">
              <w:rPr>
                <w:rFonts w:ascii="Times New Roman" w:hAnsi="Times New Roman"/>
              </w:rPr>
              <w:t>зультате нарушений обязательных требований организациями, осущ</w:t>
            </w:r>
            <w:r w:rsidRPr="0067161D">
              <w:rPr>
                <w:rFonts w:ascii="Times New Roman" w:hAnsi="Times New Roman"/>
              </w:rPr>
              <w:t>е</w:t>
            </w:r>
            <w:r w:rsidRPr="0067161D">
              <w:rPr>
                <w:rFonts w:ascii="Times New Roman" w:hAnsi="Times New Roman"/>
              </w:rPr>
              <w:t>ствляющими предоставление ко</w:t>
            </w:r>
            <w:r w:rsidRPr="0067161D">
              <w:rPr>
                <w:rFonts w:ascii="Times New Roman" w:hAnsi="Times New Roman"/>
              </w:rPr>
              <w:t>м</w:t>
            </w:r>
            <w:r w:rsidRPr="0067161D">
              <w:rPr>
                <w:rFonts w:ascii="Times New Roman" w:hAnsi="Times New Roman"/>
              </w:rPr>
              <w:t>мунальных услуг собственникам и пользователям помещений в мн</w:t>
            </w:r>
            <w:r w:rsidRPr="0067161D">
              <w:rPr>
                <w:rFonts w:ascii="Times New Roman" w:hAnsi="Times New Roman"/>
              </w:rPr>
              <w:t>о</w:t>
            </w:r>
            <w:r w:rsidRPr="0067161D">
              <w:rPr>
                <w:rFonts w:ascii="Times New Roman" w:hAnsi="Times New Roman"/>
              </w:rPr>
              <w:t>гоквартирных домах и жилых д</w:t>
            </w:r>
            <w:r w:rsidRPr="0067161D">
              <w:rPr>
                <w:rFonts w:ascii="Times New Roman" w:hAnsi="Times New Roman"/>
              </w:rPr>
              <w:t>о</w:t>
            </w:r>
            <w:r w:rsidRPr="0067161D">
              <w:rPr>
                <w:rFonts w:ascii="Times New Roman" w:hAnsi="Times New Roman"/>
              </w:rPr>
              <w:t xml:space="preserve">мов, млн. </w:t>
            </w:r>
            <w:proofErr w:type="spellStart"/>
            <w:r w:rsidRPr="0067161D">
              <w:rPr>
                <w:rFonts w:ascii="Times New Roman" w:hAnsi="Times New Roman"/>
              </w:rPr>
              <w:t>руб</w:t>
            </w:r>
            <w:proofErr w:type="spellEnd"/>
            <w:r w:rsidRPr="0067161D">
              <w:rPr>
                <w:rFonts w:ascii="Times New Roman" w:hAnsi="Times New Roman"/>
              </w:rPr>
              <w:t>; ВРП - утвержде</w:t>
            </w:r>
            <w:r w:rsidRPr="0067161D">
              <w:rPr>
                <w:rFonts w:ascii="Times New Roman" w:hAnsi="Times New Roman"/>
              </w:rPr>
              <w:t>н</w:t>
            </w:r>
            <w:r w:rsidRPr="0067161D">
              <w:rPr>
                <w:rFonts w:ascii="Times New Roman" w:hAnsi="Times New Roman"/>
              </w:rPr>
              <w:t>ный валовой региональный пр</w:t>
            </w:r>
            <w:r w:rsidRPr="0067161D">
              <w:rPr>
                <w:rFonts w:ascii="Times New Roman" w:hAnsi="Times New Roman"/>
              </w:rPr>
              <w:t>о</w:t>
            </w:r>
            <w:r w:rsidRPr="0067161D">
              <w:rPr>
                <w:rFonts w:ascii="Times New Roman" w:hAnsi="Times New Roman"/>
              </w:rPr>
              <w:t xml:space="preserve">дукт, млн. </w:t>
            </w:r>
            <w:proofErr w:type="spellStart"/>
            <w:r w:rsidRPr="0067161D">
              <w:rPr>
                <w:rFonts w:ascii="Times New Roman" w:hAnsi="Times New Roman"/>
              </w:rPr>
              <w:t>руб</w:t>
            </w:r>
            <w:proofErr w:type="spellEnd"/>
            <w:proofErr w:type="gramStart"/>
            <w:r w:rsidRPr="0067161D">
              <w:rPr>
                <w:rFonts w:ascii="Times New Roman" w:hAnsi="Times New Roman"/>
              </w:rPr>
              <w:t xml:space="preserve">   К</w:t>
            </w:r>
            <w:proofErr w:type="gramEnd"/>
            <w:r w:rsidRPr="0067161D">
              <w:rPr>
                <w:rFonts w:ascii="Times New Roman" w:hAnsi="Times New Roman"/>
              </w:rPr>
              <w:t xml:space="preserve"> учету приним</w:t>
            </w:r>
            <w:r w:rsidRPr="0067161D">
              <w:rPr>
                <w:rFonts w:ascii="Times New Roman" w:hAnsi="Times New Roman"/>
              </w:rPr>
              <w:t>а</w:t>
            </w:r>
            <w:r w:rsidRPr="0067161D">
              <w:rPr>
                <w:rFonts w:ascii="Times New Roman" w:hAnsi="Times New Roman"/>
              </w:rPr>
              <w:t>ются  значение показателя с точн</w:t>
            </w:r>
            <w:r w:rsidRPr="0067161D">
              <w:rPr>
                <w:rFonts w:ascii="Times New Roman" w:hAnsi="Times New Roman"/>
              </w:rPr>
              <w:t>о</w:t>
            </w:r>
            <w:r w:rsidRPr="0067161D">
              <w:rPr>
                <w:rFonts w:ascii="Times New Roman" w:hAnsi="Times New Roman"/>
              </w:rPr>
              <w:t>стью не менее 1 сотой (два знака после запятой), показатели с то</w:t>
            </w:r>
            <w:r w:rsidRPr="0067161D">
              <w:rPr>
                <w:rFonts w:ascii="Times New Roman" w:hAnsi="Times New Roman"/>
              </w:rPr>
              <w:t>ч</w:t>
            </w:r>
            <w:r w:rsidRPr="0067161D">
              <w:rPr>
                <w:rFonts w:ascii="Times New Roman" w:hAnsi="Times New Roman"/>
              </w:rPr>
              <w:t>ностью менее 1 сотой приравнив</w:t>
            </w:r>
            <w:r w:rsidRPr="0067161D">
              <w:rPr>
                <w:rFonts w:ascii="Times New Roman" w:hAnsi="Times New Roman"/>
              </w:rPr>
              <w:t>а</w:t>
            </w:r>
            <w:r w:rsidRPr="0067161D">
              <w:rPr>
                <w:rFonts w:ascii="Times New Roman" w:hAnsi="Times New Roman"/>
              </w:rPr>
              <w:t>ются к нулю.</w:t>
            </w:r>
          </w:p>
        </w:tc>
        <w:tc>
          <w:tcPr>
            <w:tcW w:w="170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A02971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органа: журнал распоряжений, реестр проверок стат</w:t>
            </w:r>
            <w:r w:rsidRPr="0067161D">
              <w:rPr>
                <w:rFonts w:ascii="Times New Roman" w:hAnsi="Times New Roman"/>
              </w:rPr>
              <w:t>и</w:t>
            </w:r>
            <w:r w:rsidRPr="0067161D">
              <w:rPr>
                <w:rFonts w:ascii="Times New Roman" w:hAnsi="Times New Roman"/>
              </w:rPr>
              <w:t>стические данные (</w:t>
            </w:r>
            <w:proofErr w:type="spellStart"/>
            <w:r w:rsidRPr="0067161D">
              <w:rPr>
                <w:rFonts w:ascii="Times New Roman" w:hAnsi="Times New Roman"/>
                <w:bCs/>
              </w:rPr>
              <w:t>Пе</w:t>
            </w:r>
            <w:r w:rsidRPr="0067161D">
              <w:rPr>
                <w:rFonts w:ascii="Times New Roman" w:hAnsi="Times New Roman"/>
                <w:bCs/>
              </w:rPr>
              <w:t>т</w:t>
            </w:r>
            <w:r w:rsidRPr="0067161D">
              <w:rPr>
                <w:rFonts w:ascii="Times New Roman" w:hAnsi="Times New Roman"/>
                <w:bCs/>
              </w:rPr>
              <w:t>ростат</w:t>
            </w:r>
            <w:proofErr w:type="spellEnd"/>
            <w:r w:rsidRPr="0067161D">
              <w:rPr>
                <w:rFonts w:ascii="Times New Roman" w:hAnsi="Times New Roman"/>
                <w:bCs/>
              </w:rPr>
              <w:t>)</w:t>
            </w:r>
          </w:p>
        </w:tc>
      </w:tr>
      <w:tr w:rsidR="00A02971" w:rsidTr="00704189">
        <w:tc>
          <w:tcPr>
            <w:tcW w:w="1101" w:type="dxa"/>
          </w:tcPr>
          <w:p w:rsidR="00A02971" w:rsidRP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029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A02971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</w:rPr>
              <w:t xml:space="preserve">Доля  выявленных случаев  нарушений обязательных требований, повлекших причинение вреда жизни, </w:t>
            </w:r>
            <w:r w:rsidRPr="0067161D">
              <w:rPr>
                <w:rFonts w:ascii="Times New Roman" w:hAnsi="Times New Roman"/>
              </w:rPr>
              <w:lastRenderedPageBreak/>
              <w:t>здоровью граждан  от о</w:t>
            </w:r>
            <w:r w:rsidRPr="0067161D">
              <w:rPr>
                <w:rFonts w:ascii="Times New Roman" w:hAnsi="Times New Roman"/>
              </w:rPr>
              <w:t>б</w:t>
            </w:r>
            <w:r w:rsidRPr="0067161D">
              <w:rPr>
                <w:rFonts w:ascii="Times New Roman" w:hAnsi="Times New Roman"/>
              </w:rPr>
              <w:t>щего количества выявле</w:t>
            </w:r>
            <w:r w:rsidRPr="0067161D">
              <w:rPr>
                <w:rFonts w:ascii="Times New Roman" w:hAnsi="Times New Roman"/>
              </w:rPr>
              <w:t>н</w:t>
            </w:r>
            <w:r w:rsidRPr="0067161D">
              <w:rPr>
                <w:rFonts w:ascii="Times New Roman" w:hAnsi="Times New Roman"/>
              </w:rPr>
              <w:t>ных нарушений</w:t>
            </w:r>
          </w:p>
        </w:tc>
        <w:tc>
          <w:tcPr>
            <w:tcW w:w="2112" w:type="dxa"/>
          </w:tcPr>
          <w:p w:rsidR="00A02971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7161D">
              <w:rPr>
                <w:rFonts w:ascii="Times New Roman" w:hAnsi="Times New Roman"/>
              </w:rPr>
              <w:lastRenderedPageBreak/>
              <w:t>Кспв</w:t>
            </w:r>
            <w:proofErr w:type="spellEnd"/>
            <w:r w:rsidRPr="0067161D">
              <w:rPr>
                <w:rFonts w:ascii="Times New Roman" w:hAnsi="Times New Roman"/>
              </w:rPr>
              <w:t xml:space="preserve">*100% / </w:t>
            </w:r>
            <w:proofErr w:type="spellStart"/>
            <w:r w:rsidRPr="0067161D">
              <w:rPr>
                <w:rFonts w:ascii="Times New Roman" w:hAnsi="Times New Roman"/>
              </w:rPr>
              <w:t>Ксн</w:t>
            </w:r>
            <w:proofErr w:type="spellEnd"/>
          </w:p>
        </w:tc>
        <w:tc>
          <w:tcPr>
            <w:tcW w:w="3288" w:type="dxa"/>
          </w:tcPr>
          <w:p w:rsidR="0039201A" w:rsidRPr="0067161D" w:rsidRDefault="0039201A" w:rsidP="003920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Кспв</w:t>
            </w:r>
            <w:proofErr w:type="spellEnd"/>
            <w:r w:rsidRPr="0067161D">
              <w:rPr>
                <w:rFonts w:ascii="Times New Roman" w:hAnsi="Times New Roman"/>
              </w:rPr>
              <w:t xml:space="preserve"> - количества выявленных случаев  нарушений обязательных требований, повлекших причин</w:t>
            </w:r>
            <w:r w:rsidRPr="0067161D">
              <w:rPr>
                <w:rFonts w:ascii="Times New Roman" w:hAnsi="Times New Roman"/>
              </w:rPr>
              <w:t>е</w:t>
            </w:r>
            <w:r w:rsidRPr="0067161D">
              <w:rPr>
                <w:rFonts w:ascii="Times New Roman" w:hAnsi="Times New Roman"/>
              </w:rPr>
              <w:t>ние вреда жизни, здоровью гра</w:t>
            </w:r>
            <w:r w:rsidRPr="0067161D">
              <w:rPr>
                <w:rFonts w:ascii="Times New Roman" w:hAnsi="Times New Roman"/>
              </w:rPr>
              <w:t>ж</w:t>
            </w:r>
            <w:r w:rsidRPr="0067161D">
              <w:rPr>
                <w:rFonts w:ascii="Times New Roman" w:hAnsi="Times New Roman"/>
              </w:rPr>
              <w:lastRenderedPageBreak/>
              <w:t>дан, которые подтверждены вст</w:t>
            </w:r>
            <w:r w:rsidRPr="0067161D">
              <w:rPr>
                <w:rFonts w:ascii="Times New Roman" w:hAnsi="Times New Roman"/>
              </w:rPr>
              <w:t>у</w:t>
            </w:r>
            <w:r w:rsidRPr="0067161D">
              <w:rPr>
                <w:rFonts w:ascii="Times New Roman" w:hAnsi="Times New Roman"/>
              </w:rPr>
              <w:t>пившими в законную силу реш</w:t>
            </w:r>
            <w:r w:rsidRPr="0067161D">
              <w:rPr>
                <w:rFonts w:ascii="Times New Roman" w:hAnsi="Times New Roman"/>
              </w:rPr>
              <w:t>е</w:t>
            </w:r>
            <w:r w:rsidRPr="0067161D">
              <w:rPr>
                <w:rFonts w:ascii="Times New Roman" w:hAnsi="Times New Roman"/>
              </w:rPr>
              <w:t>ниями суда;</w:t>
            </w:r>
          </w:p>
          <w:p w:rsidR="0039201A" w:rsidRPr="0067161D" w:rsidRDefault="0039201A" w:rsidP="0039201A">
            <w:pPr>
              <w:jc w:val="center"/>
              <w:rPr>
                <w:rFonts w:ascii="Times New Roman" w:hAnsi="Times New Roman"/>
              </w:rPr>
            </w:pPr>
          </w:p>
          <w:p w:rsidR="00A02971" w:rsidRDefault="0039201A" w:rsidP="0039201A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</w:rPr>
              <w:t xml:space="preserve">К </w:t>
            </w:r>
            <w:proofErr w:type="spellStart"/>
            <w:r w:rsidRPr="0067161D">
              <w:rPr>
                <w:rFonts w:ascii="Times New Roman" w:hAnsi="Times New Roman"/>
              </w:rPr>
              <w:t>с</w:t>
            </w:r>
            <w:proofErr w:type="gramStart"/>
            <w:r w:rsidRPr="0067161D">
              <w:rPr>
                <w:rFonts w:ascii="Times New Roman" w:hAnsi="Times New Roman"/>
              </w:rPr>
              <w:t>н</w:t>
            </w:r>
            <w:proofErr w:type="spellEnd"/>
            <w:r w:rsidRPr="0067161D">
              <w:rPr>
                <w:rFonts w:ascii="Times New Roman" w:hAnsi="Times New Roman"/>
              </w:rPr>
              <w:t>-</w:t>
            </w:r>
            <w:proofErr w:type="gramEnd"/>
            <w:r w:rsidRPr="0067161D">
              <w:rPr>
                <w:rFonts w:ascii="Times New Roman" w:hAnsi="Times New Roman"/>
              </w:rPr>
              <w:t xml:space="preserve">  общее количество случаев нарушения обязательных требов</w:t>
            </w:r>
            <w:r w:rsidRPr="0067161D">
              <w:rPr>
                <w:rFonts w:ascii="Times New Roman" w:hAnsi="Times New Roman"/>
              </w:rPr>
              <w:t>а</w:t>
            </w:r>
            <w:r w:rsidRPr="0067161D">
              <w:rPr>
                <w:rFonts w:ascii="Times New Roman" w:hAnsi="Times New Roman"/>
              </w:rPr>
              <w:t>ний, выявленных по результатам проверок</w:t>
            </w:r>
          </w:p>
        </w:tc>
        <w:tc>
          <w:tcPr>
            <w:tcW w:w="170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39201A" w:rsidRPr="0067161D" w:rsidRDefault="0039201A" w:rsidP="0039201A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органа;                 данные  ГАС РФ  «Пр</w:t>
            </w:r>
            <w:r w:rsidRPr="0067161D">
              <w:rPr>
                <w:rFonts w:ascii="Times New Roman" w:hAnsi="Times New Roman"/>
              </w:rPr>
              <w:t>а</w:t>
            </w:r>
            <w:r w:rsidRPr="0067161D">
              <w:rPr>
                <w:rFonts w:ascii="Times New Roman" w:hAnsi="Times New Roman"/>
              </w:rPr>
              <w:t>восудие».</w:t>
            </w:r>
          </w:p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201A" w:rsidTr="00704189">
        <w:tc>
          <w:tcPr>
            <w:tcW w:w="15005" w:type="dxa"/>
            <w:gridSpan w:val="7"/>
          </w:tcPr>
          <w:p w:rsid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bCs/>
              </w:rPr>
              <w:lastRenderedPageBreak/>
              <w:t>ИНДИКАТИВНЫЕ ПОКАЗАТЕЛИ</w:t>
            </w:r>
            <w:r w:rsidRPr="0067161D">
              <w:rPr>
                <w:rFonts w:ascii="Times New Roman" w:hAnsi="Times New Roman"/>
              </w:rPr>
              <w:t> </w:t>
            </w:r>
          </w:p>
        </w:tc>
      </w:tr>
      <w:tr w:rsidR="0039201A" w:rsidTr="00704189">
        <w:tc>
          <w:tcPr>
            <w:tcW w:w="15005" w:type="dxa"/>
            <w:gridSpan w:val="7"/>
          </w:tcPr>
          <w:p w:rsidR="0039201A" w:rsidRPr="0067161D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proofErr w:type="gramStart"/>
            <w:r w:rsidRPr="0067161D">
              <w:rPr>
                <w:rFonts w:ascii="Times New Roman" w:hAnsi="Times New Roman"/>
                <w:b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39201A" w:rsidTr="00704189">
        <w:tc>
          <w:tcPr>
            <w:tcW w:w="15005" w:type="dxa"/>
            <w:gridSpan w:val="7"/>
          </w:tcPr>
          <w:p w:rsidR="0039201A" w:rsidRPr="0067161D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67161D">
              <w:rPr>
                <w:rFonts w:ascii="Times New Roman" w:hAnsi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/>
                <w:b/>
                <w:bCs/>
              </w:rPr>
              <w:t xml:space="preserve">                </w:t>
            </w:r>
            <w:r w:rsidRPr="0067161D">
              <w:rPr>
                <w:rFonts w:ascii="Times New Roman" w:hAnsi="Times New Roman"/>
                <w:b/>
                <w:bCs/>
              </w:rPr>
              <w:t>Контрольные мероприятия при взаимодействии с контролируемым лицом</w:t>
            </w:r>
          </w:p>
        </w:tc>
      </w:tr>
      <w:tr w:rsidR="00A02971" w:rsidRPr="0039201A" w:rsidTr="00704189">
        <w:tc>
          <w:tcPr>
            <w:tcW w:w="1101" w:type="dxa"/>
          </w:tcPr>
          <w:p w:rsid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A02971" w:rsidRP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9201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39201A" w:rsidRPr="0067161D" w:rsidRDefault="0039201A" w:rsidP="0039201A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Доля контрольных мер</w:t>
            </w:r>
            <w:r w:rsidRPr="0067161D">
              <w:rPr>
                <w:rFonts w:ascii="Times New Roman" w:hAnsi="Times New Roman"/>
              </w:rPr>
              <w:t>о</w:t>
            </w:r>
            <w:r w:rsidRPr="0067161D">
              <w:rPr>
                <w:rFonts w:ascii="Times New Roman" w:hAnsi="Times New Roman"/>
              </w:rPr>
              <w:t>приятий в рамках муниц</w:t>
            </w:r>
            <w:r w:rsidRPr="0067161D">
              <w:rPr>
                <w:rFonts w:ascii="Times New Roman" w:hAnsi="Times New Roman"/>
              </w:rPr>
              <w:t>и</w:t>
            </w:r>
            <w:r w:rsidRPr="0067161D">
              <w:rPr>
                <w:rFonts w:ascii="Times New Roman" w:hAnsi="Times New Roman"/>
              </w:rPr>
              <w:t>пального жилищного ко</w:t>
            </w:r>
            <w:r w:rsidRPr="0067161D">
              <w:rPr>
                <w:rFonts w:ascii="Times New Roman" w:hAnsi="Times New Roman"/>
              </w:rPr>
              <w:t>н</w:t>
            </w:r>
            <w:r w:rsidRPr="0067161D">
              <w:rPr>
                <w:rFonts w:ascii="Times New Roman" w:hAnsi="Times New Roman"/>
              </w:rPr>
              <w:t>троля, проведенных в у</w:t>
            </w:r>
            <w:r w:rsidRPr="0067161D">
              <w:rPr>
                <w:rFonts w:ascii="Times New Roman" w:hAnsi="Times New Roman"/>
              </w:rPr>
              <w:t>с</w:t>
            </w:r>
            <w:r w:rsidRPr="0067161D">
              <w:rPr>
                <w:rFonts w:ascii="Times New Roman" w:hAnsi="Times New Roman"/>
              </w:rPr>
              <w:t xml:space="preserve">тановленные сроки, по отношению </w:t>
            </w:r>
            <w:r w:rsidRPr="0067161D">
              <w:rPr>
                <w:rFonts w:ascii="Times New Roman" w:hAnsi="Times New Roman"/>
              </w:rPr>
              <w:br/>
              <w:t>к общему количеству ко</w:t>
            </w:r>
            <w:r w:rsidRPr="0067161D">
              <w:rPr>
                <w:rFonts w:ascii="Times New Roman" w:hAnsi="Times New Roman"/>
              </w:rPr>
              <w:t>н</w:t>
            </w:r>
            <w:r w:rsidRPr="0067161D">
              <w:rPr>
                <w:rFonts w:ascii="Times New Roman" w:hAnsi="Times New Roman"/>
              </w:rPr>
              <w:t>трольных мероприятий</w:t>
            </w:r>
            <w:proofErr w:type="gramStart"/>
            <w:r w:rsidRPr="0067161D">
              <w:rPr>
                <w:rFonts w:ascii="Times New Roman" w:hAnsi="Times New Roman"/>
              </w:rPr>
              <w:t xml:space="preserve"> ,</w:t>
            </w:r>
            <w:proofErr w:type="gramEnd"/>
            <w:r w:rsidRPr="0067161D">
              <w:rPr>
                <w:rFonts w:ascii="Times New Roman" w:hAnsi="Times New Roman"/>
              </w:rPr>
              <w:t xml:space="preserve"> проведенных в рамках осуществления </w:t>
            </w:r>
          </w:p>
          <w:p w:rsidR="00A02971" w:rsidRPr="0039201A" w:rsidRDefault="0039201A" w:rsidP="0039201A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муниципального жили</w:t>
            </w:r>
            <w:r w:rsidRPr="0067161D">
              <w:rPr>
                <w:rFonts w:ascii="Times New Roman" w:hAnsi="Times New Roman"/>
              </w:rPr>
              <w:t>щ</w:t>
            </w:r>
            <w:r w:rsidRPr="0067161D">
              <w:rPr>
                <w:rFonts w:ascii="Times New Roman" w:hAnsi="Times New Roman"/>
              </w:rPr>
              <w:t>ного контроля</w:t>
            </w:r>
          </w:p>
        </w:tc>
        <w:tc>
          <w:tcPr>
            <w:tcW w:w="2112" w:type="dxa"/>
          </w:tcPr>
          <w:p w:rsidR="00A02971" w:rsidRP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9201A">
              <w:rPr>
                <w:rFonts w:ascii="Times New Roman" w:hAnsi="Times New Roman"/>
                <w:sz w:val="16"/>
                <w:szCs w:val="16"/>
              </w:rPr>
              <w:t>Пву</w:t>
            </w:r>
            <w:proofErr w:type="spellEnd"/>
            <w:r w:rsidRPr="0039201A">
              <w:rPr>
                <w:rFonts w:ascii="Times New Roman" w:hAnsi="Times New Roman"/>
                <w:sz w:val="16"/>
                <w:szCs w:val="16"/>
              </w:rPr>
              <w:t xml:space="preserve">*100% / </w:t>
            </w:r>
            <w:proofErr w:type="spellStart"/>
            <w:r w:rsidRPr="0039201A">
              <w:rPr>
                <w:rFonts w:ascii="Times New Roman" w:hAnsi="Times New Roman"/>
                <w:sz w:val="16"/>
                <w:szCs w:val="16"/>
              </w:rPr>
              <w:t>Пок</w:t>
            </w:r>
            <w:proofErr w:type="spellEnd"/>
          </w:p>
        </w:tc>
        <w:tc>
          <w:tcPr>
            <w:tcW w:w="3288" w:type="dxa"/>
          </w:tcPr>
          <w:p w:rsidR="0039201A" w:rsidRPr="0067161D" w:rsidRDefault="0039201A" w:rsidP="0039201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Пву</w:t>
            </w:r>
            <w:proofErr w:type="spellEnd"/>
            <w:r w:rsidRPr="0067161D">
              <w:rPr>
                <w:rFonts w:ascii="Times New Roman" w:hAnsi="Times New Roman"/>
              </w:rPr>
              <w:t xml:space="preserve"> – количество контрольных мероприятий в рамках муниц</w:t>
            </w:r>
            <w:r w:rsidRPr="0067161D">
              <w:rPr>
                <w:rFonts w:ascii="Times New Roman" w:hAnsi="Times New Roman"/>
              </w:rPr>
              <w:t>и</w:t>
            </w:r>
            <w:r w:rsidRPr="0067161D">
              <w:rPr>
                <w:rFonts w:ascii="Times New Roman" w:hAnsi="Times New Roman"/>
              </w:rPr>
              <w:t>пального жилищного контроля, проведенных в установленные ср</w:t>
            </w:r>
            <w:r w:rsidRPr="0067161D">
              <w:rPr>
                <w:rFonts w:ascii="Times New Roman" w:hAnsi="Times New Roman"/>
              </w:rPr>
              <w:t>о</w:t>
            </w:r>
            <w:r w:rsidRPr="0067161D">
              <w:rPr>
                <w:rFonts w:ascii="Times New Roman" w:hAnsi="Times New Roman"/>
              </w:rPr>
              <w:t>ки</w:t>
            </w:r>
          </w:p>
          <w:p w:rsidR="0039201A" w:rsidRPr="0067161D" w:rsidRDefault="0039201A" w:rsidP="0039201A">
            <w:pPr>
              <w:jc w:val="center"/>
              <w:rPr>
                <w:rFonts w:ascii="Times New Roman" w:hAnsi="Times New Roman"/>
              </w:rPr>
            </w:pPr>
          </w:p>
          <w:p w:rsidR="00A02971" w:rsidRPr="0039201A" w:rsidRDefault="0039201A" w:rsidP="0039201A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Пок</w:t>
            </w:r>
            <w:proofErr w:type="spellEnd"/>
            <w:r w:rsidRPr="0067161D">
              <w:rPr>
                <w:rFonts w:ascii="Times New Roman" w:hAnsi="Times New Roman"/>
              </w:rPr>
              <w:t xml:space="preserve"> – общее количество проведе</w:t>
            </w:r>
            <w:r w:rsidRPr="0067161D">
              <w:rPr>
                <w:rFonts w:ascii="Times New Roman" w:hAnsi="Times New Roman"/>
              </w:rPr>
              <w:t>н</w:t>
            </w:r>
            <w:r w:rsidRPr="0067161D">
              <w:rPr>
                <w:rFonts w:ascii="Times New Roman" w:hAnsi="Times New Roman"/>
              </w:rPr>
              <w:t>ных контрольных мероприятий  в рамках муниципального жилищн</w:t>
            </w:r>
            <w:r w:rsidRPr="0067161D">
              <w:rPr>
                <w:rFonts w:ascii="Times New Roman" w:hAnsi="Times New Roman"/>
              </w:rPr>
              <w:t>о</w:t>
            </w:r>
            <w:r w:rsidRPr="0067161D">
              <w:rPr>
                <w:rFonts w:ascii="Times New Roman" w:hAnsi="Times New Roman"/>
              </w:rPr>
              <w:t>го контроля</w:t>
            </w:r>
          </w:p>
        </w:tc>
        <w:tc>
          <w:tcPr>
            <w:tcW w:w="1701" w:type="dxa"/>
          </w:tcPr>
          <w:p w:rsidR="00A02971" w:rsidRPr="0039201A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A02971" w:rsidRPr="0039201A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A02971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</w:tr>
      <w:tr w:rsidR="0039201A" w:rsidRPr="0039201A" w:rsidTr="00704189">
        <w:tc>
          <w:tcPr>
            <w:tcW w:w="1101" w:type="dxa"/>
          </w:tcPr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39201A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39201A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Доля предписаний, пр</w:t>
            </w:r>
            <w:r w:rsidRPr="0067161D">
              <w:rPr>
                <w:rFonts w:ascii="Times New Roman" w:hAnsi="Times New Roman"/>
              </w:rPr>
              <w:t>и</w:t>
            </w:r>
            <w:r w:rsidRPr="0067161D">
              <w:rPr>
                <w:rFonts w:ascii="Times New Roman" w:hAnsi="Times New Roman"/>
              </w:rPr>
              <w:t>знанных незаконными в судебном порядке, по о</w:t>
            </w:r>
            <w:r w:rsidRPr="0067161D">
              <w:rPr>
                <w:rFonts w:ascii="Times New Roman" w:hAnsi="Times New Roman"/>
              </w:rPr>
              <w:t>т</w:t>
            </w:r>
            <w:r w:rsidRPr="0067161D">
              <w:rPr>
                <w:rFonts w:ascii="Times New Roman" w:hAnsi="Times New Roman"/>
              </w:rPr>
              <w:t>ношению к общему кол</w:t>
            </w:r>
            <w:r w:rsidRPr="0067161D">
              <w:rPr>
                <w:rFonts w:ascii="Times New Roman" w:hAnsi="Times New Roman"/>
              </w:rPr>
              <w:t>и</w:t>
            </w:r>
            <w:r w:rsidRPr="0067161D">
              <w:rPr>
                <w:rFonts w:ascii="Times New Roman" w:hAnsi="Times New Roman"/>
              </w:rPr>
              <w:t>честву предписаний, в</w:t>
            </w:r>
            <w:r w:rsidRPr="0067161D">
              <w:rPr>
                <w:rFonts w:ascii="Times New Roman" w:hAnsi="Times New Roman"/>
              </w:rPr>
              <w:t>ы</w:t>
            </w:r>
            <w:r w:rsidRPr="0067161D">
              <w:rPr>
                <w:rFonts w:ascii="Times New Roman" w:hAnsi="Times New Roman"/>
              </w:rPr>
              <w:t>данных  органом муниц</w:t>
            </w:r>
            <w:r w:rsidRPr="0067161D">
              <w:rPr>
                <w:rFonts w:ascii="Times New Roman" w:hAnsi="Times New Roman"/>
              </w:rPr>
              <w:t>и</w:t>
            </w:r>
            <w:r w:rsidRPr="0067161D">
              <w:rPr>
                <w:rFonts w:ascii="Times New Roman" w:hAnsi="Times New Roman"/>
              </w:rPr>
              <w:lastRenderedPageBreak/>
              <w:t>пального жилищного ко</w:t>
            </w:r>
            <w:r w:rsidRPr="0067161D">
              <w:rPr>
                <w:rFonts w:ascii="Times New Roman" w:hAnsi="Times New Roman"/>
              </w:rPr>
              <w:t>н</w:t>
            </w:r>
            <w:r w:rsidRPr="0067161D">
              <w:rPr>
                <w:rFonts w:ascii="Times New Roman" w:hAnsi="Times New Roman"/>
              </w:rPr>
              <w:t>троля в ходе осуществл</w:t>
            </w:r>
            <w:r w:rsidRPr="0067161D">
              <w:rPr>
                <w:rFonts w:ascii="Times New Roman" w:hAnsi="Times New Roman"/>
              </w:rPr>
              <w:t>е</w:t>
            </w:r>
            <w:r w:rsidRPr="0067161D">
              <w:rPr>
                <w:rFonts w:ascii="Times New Roman" w:hAnsi="Times New Roman"/>
              </w:rPr>
              <w:t>ния муниципального ж</w:t>
            </w:r>
            <w:r w:rsidRPr="0067161D">
              <w:rPr>
                <w:rFonts w:ascii="Times New Roman" w:hAnsi="Times New Roman"/>
              </w:rPr>
              <w:t>и</w:t>
            </w:r>
            <w:r w:rsidRPr="0067161D">
              <w:rPr>
                <w:rFonts w:ascii="Times New Roman" w:hAnsi="Times New Roman"/>
              </w:rPr>
              <w:t>лищного контроля</w:t>
            </w:r>
          </w:p>
        </w:tc>
        <w:tc>
          <w:tcPr>
            <w:tcW w:w="2112" w:type="dxa"/>
          </w:tcPr>
          <w:p w:rsidR="0039201A" w:rsidRP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04189">
              <w:rPr>
                <w:rFonts w:ascii="Times New Roman" w:hAnsi="Times New Roman"/>
                <w:sz w:val="16"/>
                <w:szCs w:val="16"/>
              </w:rPr>
              <w:lastRenderedPageBreak/>
              <w:t>ПРн</w:t>
            </w:r>
            <w:proofErr w:type="spellEnd"/>
            <w:r w:rsidRPr="00704189">
              <w:rPr>
                <w:rFonts w:ascii="Times New Roman" w:hAnsi="Times New Roman"/>
                <w:sz w:val="16"/>
                <w:szCs w:val="16"/>
              </w:rPr>
              <w:t xml:space="preserve">*100% / </w:t>
            </w:r>
            <w:proofErr w:type="spellStart"/>
            <w:r w:rsidRPr="00704189">
              <w:rPr>
                <w:rFonts w:ascii="Times New Roman" w:hAnsi="Times New Roman"/>
                <w:sz w:val="16"/>
                <w:szCs w:val="16"/>
              </w:rPr>
              <w:t>ПРо</w:t>
            </w:r>
            <w:proofErr w:type="spellEnd"/>
          </w:p>
        </w:tc>
        <w:tc>
          <w:tcPr>
            <w:tcW w:w="3288" w:type="dxa"/>
          </w:tcPr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ПР</w:t>
            </w:r>
            <w:proofErr w:type="gramStart"/>
            <w:r w:rsidRPr="0067161D">
              <w:rPr>
                <w:rFonts w:ascii="Times New Roman" w:hAnsi="Times New Roman"/>
              </w:rPr>
              <w:t>н</w:t>
            </w:r>
            <w:proofErr w:type="spellEnd"/>
            <w:r w:rsidRPr="0067161D">
              <w:rPr>
                <w:rFonts w:ascii="Times New Roman" w:hAnsi="Times New Roman"/>
              </w:rPr>
              <w:t>-</w:t>
            </w:r>
            <w:proofErr w:type="gramEnd"/>
            <w:r w:rsidRPr="0067161D">
              <w:rPr>
                <w:rFonts w:ascii="Times New Roman" w:hAnsi="Times New Roman"/>
              </w:rPr>
              <w:t xml:space="preserve"> количество предписаний,  признанных незаконными в суде</w:t>
            </w:r>
            <w:r w:rsidRPr="0067161D">
              <w:rPr>
                <w:rFonts w:ascii="Times New Roman" w:hAnsi="Times New Roman"/>
              </w:rPr>
              <w:t>б</w:t>
            </w:r>
            <w:r w:rsidRPr="0067161D">
              <w:rPr>
                <w:rFonts w:ascii="Times New Roman" w:hAnsi="Times New Roman"/>
              </w:rPr>
              <w:t>ном порядке;</w:t>
            </w:r>
          </w:p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</w:p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Пр</w:t>
            </w:r>
            <w:proofErr w:type="gramStart"/>
            <w:r w:rsidRPr="0067161D">
              <w:rPr>
                <w:rFonts w:ascii="Times New Roman" w:hAnsi="Times New Roman"/>
              </w:rPr>
              <w:t>о-</w:t>
            </w:r>
            <w:proofErr w:type="gramEnd"/>
            <w:r w:rsidRPr="0067161D">
              <w:rPr>
                <w:rFonts w:ascii="Times New Roman" w:hAnsi="Times New Roman"/>
              </w:rPr>
              <w:t xml:space="preserve"> общее количеству предпис</w:t>
            </w:r>
            <w:r w:rsidRPr="0067161D">
              <w:rPr>
                <w:rFonts w:ascii="Times New Roman" w:hAnsi="Times New Roman"/>
              </w:rPr>
              <w:t>а</w:t>
            </w:r>
            <w:r w:rsidRPr="0067161D">
              <w:rPr>
                <w:rFonts w:ascii="Times New Roman" w:hAnsi="Times New Roman"/>
              </w:rPr>
              <w:t>ний, выданных в ходе муниц</w:t>
            </w:r>
            <w:r w:rsidRPr="0067161D">
              <w:rPr>
                <w:rFonts w:ascii="Times New Roman" w:hAnsi="Times New Roman"/>
              </w:rPr>
              <w:t>и</w:t>
            </w:r>
            <w:r w:rsidRPr="0067161D">
              <w:rPr>
                <w:rFonts w:ascii="Times New Roman" w:hAnsi="Times New Roman"/>
              </w:rPr>
              <w:lastRenderedPageBreak/>
              <w:t xml:space="preserve">пального жилищного контроля </w:t>
            </w:r>
          </w:p>
          <w:p w:rsidR="0039201A" w:rsidRP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9201A" w:rsidRP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39201A" w:rsidRP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39201A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</w:tr>
      <w:tr w:rsidR="00704189" w:rsidRPr="0039201A" w:rsidTr="00704189">
        <w:tc>
          <w:tcPr>
            <w:tcW w:w="1101" w:type="dxa"/>
          </w:tcPr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Доля контрольных мер</w:t>
            </w:r>
            <w:r w:rsidRPr="0067161D">
              <w:rPr>
                <w:rFonts w:ascii="Times New Roman" w:hAnsi="Times New Roman"/>
              </w:rPr>
              <w:t>о</w:t>
            </w:r>
            <w:r w:rsidRPr="0067161D">
              <w:rPr>
                <w:rFonts w:ascii="Times New Roman" w:hAnsi="Times New Roman"/>
              </w:rPr>
              <w:t>приятий</w:t>
            </w:r>
            <w:proofErr w:type="gramStart"/>
            <w:r w:rsidRPr="0067161D">
              <w:rPr>
                <w:rFonts w:ascii="Times New Roman" w:hAnsi="Times New Roman"/>
              </w:rPr>
              <w:t xml:space="preserve"> ,</w:t>
            </w:r>
            <w:proofErr w:type="gramEnd"/>
            <w:r w:rsidRPr="0067161D">
              <w:rPr>
                <w:rFonts w:ascii="Times New Roman" w:hAnsi="Times New Roman"/>
              </w:rPr>
              <w:t xml:space="preserve"> проведенных рамках муниципального жилищного контроля, р</w:t>
            </w:r>
            <w:r w:rsidRPr="0067161D">
              <w:rPr>
                <w:rFonts w:ascii="Times New Roman" w:hAnsi="Times New Roman"/>
              </w:rPr>
              <w:t>е</w:t>
            </w:r>
            <w:r w:rsidRPr="0067161D">
              <w:rPr>
                <w:rFonts w:ascii="Times New Roman" w:hAnsi="Times New Roman"/>
              </w:rPr>
              <w:t>зультаты которых были признаны недействител</w:t>
            </w:r>
            <w:r w:rsidRPr="0067161D">
              <w:rPr>
                <w:rFonts w:ascii="Times New Roman" w:hAnsi="Times New Roman"/>
              </w:rPr>
              <w:t>ь</w:t>
            </w:r>
            <w:r w:rsidRPr="0067161D">
              <w:rPr>
                <w:rFonts w:ascii="Times New Roman" w:hAnsi="Times New Roman"/>
              </w:rPr>
              <w:t>ными</w:t>
            </w:r>
          </w:p>
        </w:tc>
        <w:tc>
          <w:tcPr>
            <w:tcW w:w="2112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Ппн</w:t>
            </w:r>
            <w:proofErr w:type="spellEnd"/>
            <w:r w:rsidRPr="0067161D">
              <w:rPr>
                <w:rFonts w:ascii="Times New Roman" w:hAnsi="Times New Roman"/>
              </w:rPr>
              <w:t xml:space="preserve">*100%  / </w:t>
            </w:r>
            <w:proofErr w:type="spellStart"/>
            <w:r w:rsidRPr="0067161D">
              <w:rPr>
                <w:rFonts w:ascii="Times New Roman" w:hAnsi="Times New Roman"/>
              </w:rPr>
              <w:t>Пок</w:t>
            </w:r>
            <w:proofErr w:type="spellEnd"/>
          </w:p>
        </w:tc>
        <w:tc>
          <w:tcPr>
            <w:tcW w:w="3288" w:type="dxa"/>
          </w:tcPr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Ппн</w:t>
            </w:r>
            <w:proofErr w:type="spellEnd"/>
            <w:r w:rsidRPr="0067161D">
              <w:rPr>
                <w:rFonts w:ascii="Times New Roman" w:hAnsi="Times New Roman"/>
              </w:rPr>
              <w:t xml:space="preserve"> – количество контрольных мероприятий</w:t>
            </w:r>
            <w:proofErr w:type="gramStart"/>
            <w:r w:rsidRPr="0067161D">
              <w:rPr>
                <w:rFonts w:ascii="Times New Roman" w:hAnsi="Times New Roman"/>
              </w:rPr>
              <w:t xml:space="preserve"> ,</w:t>
            </w:r>
            <w:proofErr w:type="gramEnd"/>
            <w:r w:rsidRPr="0067161D">
              <w:rPr>
                <w:rFonts w:ascii="Times New Roman" w:hAnsi="Times New Roman"/>
              </w:rPr>
              <w:t xml:space="preserve"> результаты которых были признаны недействительн</w:t>
            </w:r>
            <w:r w:rsidRPr="0067161D">
              <w:rPr>
                <w:rFonts w:ascii="Times New Roman" w:hAnsi="Times New Roman"/>
              </w:rPr>
              <w:t>ы</w:t>
            </w:r>
            <w:r w:rsidRPr="0067161D">
              <w:rPr>
                <w:rFonts w:ascii="Times New Roman" w:hAnsi="Times New Roman"/>
              </w:rPr>
              <w:t>ми;</w:t>
            </w:r>
          </w:p>
          <w:p w:rsidR="00704189" w:rsidRPr="0039201A" w:rsidRDefault="00704189" w:rsidP="00704189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Пок</w:t>
            </w:r>
            <w:proofErr w:type="spellEnd"/>
            <w:r w:rsidRPr="0067161D">
              <w:rPr>
                <w:rFonts w:ascii="Times New Roman" w:hAnsi="Times New Roman"/>
              </w:rPr>
              <w:t xml:space="preserve"> - общему количество ко</w:t>
            </w:r>
            <w:r w:rsidRPr="0067161D">
              <w:rPr>
                <w:rFonts w:ascii="Times New Roman" w:hAnsi="Times New Roman"/>
              </w:rPr>
              <w:t>н</w:t>
            </w:r>
            <w:r w:rsidRPr="0067161D">
              <w:rPr>
                <w:rFonts w:ascii="Times New Roman" w:hAnsi="Times New Roman"/>
              </w:rPr>
              <w:t>трольных мероприятий</w:t>
            </w:r>
            <w:proofErr w:type="gramStart"/>
            <w:r w:rsidRPr="0067161D">
              <w:rPr>
                <w:rFonts w:ascii="Times New Roman" w:hAnsi="Times New Roman"/>
              </w:rPr>
              <w:t xml:space="preserve"> ,</w:t>
            </w:r>
            <w:proofErr w:type="gramEnd"/>
            <w:r w:rsidRPr="0067161D">
              <w:rPr>
                <w:rFonts w:ascii="Times New Roman" w:hAnsi="Times New Roman"/>
              </w:rPr>
              <w:t xml:space="preserve"> проведе</w:t>
            </w:r>
            <w:r w:rsidRPr="0067161D">
              <w:rPr>
                <w:rFonts w:ascii="Times New Roman" w:hAnsi="Times New Roman"/>
              </w:rPr>
              <w:t>н</w:t>
            </w:r>
            <w:r w:rsidRPr="0067161D">
              <w:rPr>
                <w:rFonts w:ascii="Times New Roman" w:hAnsi="Times New Roman"/>
              </w:rPr>
              <w:t>ных в рамках  муниципального жилищного контроля</w:t>
            </w:r>
          </w:p>
        </w:tc>
        <w:tc>
          <w:tcPr>
            <w:tcW w:w="1701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704189" w:rsidRPr="0039201A" w:rsidRDefault="00704189" w:rsidP="0070418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</w:tr>
      <w:tr w:rsidR="00704189" w:rsidRPr="0039201A" w:rsidTr="00704189">
        <w:tc>
          <w:tcPr>
            <w:tcW w:w="1101" w:type="dxa"/>
          </w:tcPr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:rsidR="00704189" w:rsidRPr="0039201A" w:rsidRDefault="00704189" w:rsidP="0070418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Доля контрольных мер</w:t>
            </w:r>
            <w:r w:rsidRPr="0067161D">
              <w:rPr>
                <w:rFonts w:ascii="Times New Roman" w:hAnsi="Times New Roman"/>
              </w:rPr>
              <w:t>о</w:t>
            </w:r>
            <w:r w:rsidRPr="0067161D">
              <w:rPr>
                <w:rFonts w:ascii="Times New Roman" w:hAnsi="Times New Roman"/>
              </w:rPr>
              <w:t>приятий, проведенных органом муниципального жилищного контроля, с нарушениями требований законодательства Росси</w:t>
            </w:r>
            <w:r w:rsidRPr="0067161D">
              <w:rPr>
                <w:rFonts w:ascii="Times New Roman" w:hAnsi="Times New Roman"/>
              </w:rPr>
              <w:t>й</w:t>
            </w:r>
            <w:r w:rsidRPr="0067161D">
              <w:rPr>
                <w:rFonts w:ascii="Times New Roman" w:hAnsi="Times New Roman"/>
              </w:rPr>
              <w:t xml:space="preserve">ской Федерации о порядке их проведения, по </w:t>
            </w:r>
            <w:proofErr w:type="gramStart"/>
            <w:r w:rsidRPr="0067161D">
              <w:rPr>
                <w:rFonts w:ascii="Times New Roman" w:hAnsi="Times New Roman"/>
              </w:rPr>
              <w:t>резул</w:t>
            </w:r>
            <w:r w:rsidRPr="0067161D">
              <w:rPr>
                <w:rFonts w:ascii="Times New Roman" w:hAnsi="Times New Roman"/>
              </w:rPr>
              <w:t>ь</w:t>
            </w:r>
            <w:r w:rsidRPr="0067161D">
              <w:rPr>
                <w:rFonts w:ascii="Times New Roman" w:hAnsi="Times New Roman"/>
              </w:rPr>
              <w:t>татам</w:t>
            </w:r>
            <w:proofErr w:type="gramEnd"/>
            <w:r w:rsidRPr="0067161D">
              <w:rPr>
                <w:rFonts w:ascii="Times New Roman" w:hAnsi="Times New Roman"/>
              </w:rPr>
              <w:t xml:space="preserve"> выявления которых к должностным лицам о</w:t>
            </w:r>
            <w:r w:rsidRPr="0067161D">
              <w:rPr>
                <w:rFonts w:ascii="Times New Roman" w:hAnsi="Times New Roman"/>
              </w:rPr>
              <w:t>р</w:t>
            </w:r>
            <w:r w:rsidRPr="0067161D">
              <w:rPr>
                <w:rFonts w:ascii="Times New Roman" w:hAnsi="Times New Roman"/>
              </w:rPr>
              <w:t>гана муниципального ж</w:t>
            </w:r>
            <w:r w:rsidRPr="0067161D">
              <w:rPr>
                <w:rFonts w:ascii="Times New Roman" w:hAnsi="Times New Roman"/>
              </w:rPr>
              <w:t>и</w:t>
            </w:r>
            <w:r w:rsidRPr="0067161D">
              <w:rPr>
                <w:rFonts w:ascii="Times New Roman" w:hAnsi="Times New Roman"/>
              </w:rPr>
              <w:t>лищного контроля, осущ</w:t>
            </w:r>
            <w:r w:rsidRPr="0067161D">
              <w:rPr>
                <w:rFonts w:ascii="Times New Roman" w:hAnsi="Times New Roman"/>
              </w:rPr>
              <w:t>е</w:t>
            </w:r>
            <w:r w:rsidRPr="0067161D">
              <w:rPr>
                <w:rFonts w:ascii="Times New Roman" w:hAnsi="Times New Roman"/>
              </w:rPr>
              <w:t>ствившим такие контрол</w:t>
            </w:r>
            <w:r w:rsidRPr="0067161D">
              <w:rPr>
                <w:rFonts w:ascii="Times New Roman" w:hAnsi="Times New Roman"/>
              </w:rPr>
              <w:t>ь</w:t>
            </w:r>
            <w:r w:rsidRPr="0067161D">
              <w:rPr>
                <w:rFonts w:ascii="Times New Roman" w:hAnsi="Times New Roman"/>
              </w:rPr>
              <w:t>ные мероприятия, прим</w:t>
            </w:r>
            <w:r w:rsidRPr="0067161D">
              <w:rPr>
                <w:rFonts w:ascii="Times New Roman" w:hAnsi="Times New Roman"/>
              </w:rPr>
              <w:t>е</w:t>
            </w:r>
            <w:r w:rsidRPr="0067161D">
              <w:rPr>
                <w:rFonts w:ascii="Times New Roman" w:hAnsi="Times New Roman"/>
              </w:rPr>
              <w:t>нены меры дисциплина</w:t>
            </w:r>
            <w:r w:rsidRPr="0067161D">
              <w:rPr>
                <w:rFonts w:ascii="Times New Roman" w:hAnsi="Times New Roman"/>
              </w:rPr>
              <w:t>р</w:t>
            </w:r>
            <w:r w:rsidRPr="0067161D">
              <w:rPr>
                <w:rFonts w:ascii="Times New Roman" w:hAnsi="Times New Roman"/>
              </w:rPr>
              <w:t>ного, административного наказания от общего кол</w:t>
            </w:r>
            <w:r w:rsidRPr="0067161D">
              <w:rPr>
                <w:rFonts w:ascii="Times New Roman" w:hAnsi="Times New Roman"/>
              </w:rPr>
              <w:t>и</w:t>
            </w:r>
            <w:r w:rsidRPr="0067161D">
              <w:rPr>
                <w:rFonts w:ascii="Times New Roman" w:hAnsi="Times New Roman"/>
              </w:rPr>
              <w:t>чества проведенных ко</w:t>
            </w:r>
            <w:r w:rsidRPr="0067161D">
              <w:rPr>
                <w:rFonts w:ascii="Times New Roman" w:hAnsi="Times New Roman"/>
              </w:rPr>
              <w:t>н</w:t>
            </w:r>
            <w:r w:rsidRPr="0067161D">
              <w:rPr>
                <w:rFonts w:ascii="Times New Roman" w:hAnsi="Times New Roman"/>
              </w:rPr>
              <w:t>трольных мероприятий</w:t>
            </w:r>
          </w:p>
        </w:tc>
        <w:tc>
          <w:tcPr>
            <w:tcW w:w="2112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7161D">
              <w:rPr>
                <w:rFonts w:ascii="Times New Roman" w:hAnsi="Times New Roman"/>
              </w:rPr>
              <w:t>Псн</w:t>
            </w:r>
            <w:proofErr w:type="spellEnd"/>
            <w:r w:rsidRPr="0067161D">
              <w:rPr>
                <w:rFonts w:ascii="Times New Roman" w:hAnsi="Times New Roman"/>
              </w:rPr>
              <w:t>*100%  /</w:t>
            </w:r>
            <w:proofErr w:type="spellStart"/>
            <w:r w:rsidRPr="0067161D">
              <w:rPr>
                <w:rFonts w:ascii="Times New Roman" w:hAnsi="Times New Roman"/>
              </w:rPr>
              <w:t>Пок</w:t>
            </w:r>
            <w:proofErr w:type="spellEnd"/>
          </w:p>
        </w:tc>
        <w:tc>
          <w:tcPr>
            <w:tcW w:w="3288" w:type="dxa"/>
          </w:tcPr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Псн</w:t>
            </w:r>
            <w:proofErr w:type="spellEnd"/>
            <w:r w:rsidRPr="0067161D">
              <w:rPr>
                <w:rFonts w:ascii="Times New Roman" w:hAnsi="Times New Roman"/>
              </w:rPr>
              <w:t xml:space="preserve"> – количество контрольных мероприятий, проведенных в ра</w:t>
            </w:r>
            <w:r w:rsidRPr="0067161D">
              <w:rPr>
                <w:rFonts w:ascii="Times New Roman" w:hAnsi="Times New Roman"/>
              </w:rPr>
              <w:t>м</w:t>
            </w:r>
            <w:r w:rsidRPr="0067161D">
              <w:rPr>
                <w:rFonts w:ascii="Times New Roman" w:hAnsi="Times New Roman"/>
              </w:rPr>
              <w:t>ках муниципального жилищного контроля, с нарушениями требов</w:t>
            </w:r>
            <w:r w:rsidRPr="0067161D">
              <w:rPr>
                <w:rFonts w:ascii="Times New Roman" w:hAnsi="Times New Roman"/>
              </w:rPr>
              <w:t>а</w:t>
            </w:r>
            <w:r w:rsidRPr="0067161D">
              <w:rPr>
                <w:rFonts w:ascii="Times New Roman" w:hAnsi="Times New Roman"/>
              </w:rPr>
              <w:t>ний законодательства РФ о порядке их проведения, по результатам в</w:t>
            </w:r>
            <w:r w:rsidRPr="0067161D">
              <w:rPr>
                <w:rFonts w:ascii="Times New Roman" w:hAnsi="Times New Roman"/>
              </w:rPr>
              <w:t>ы</w:t>
            </w:r>
            <w:r w:rsidRPr="0067161D">
              <w:rPr>
                <w:rFonts w:ascii="Times New Roman" w:hAnsi="Times New Roman"/>
              </w:rPr>
              <w:t>явления которых к должностным лицам органа муниципального ж</w:t>
            </w:r>
            <w:r w:rsidRPr="0067161D">
              <w:rPr>
                <w:rFonts w:ascii="Times New Roman" w:hAnsi="Times New Roman"/>
              </w:rPr>
              <w:t>и</w:t>
            </w:r>
            <w:r w:rsidRPr="0067161D">
              <w:rPr>
                <w:rFonts w:ascii="Times New Roman" w:hAnsi="Times New Roman"/>
              </w:rPr>
              <w:t>лищного контроля</w:t>
            </w:r>
            <w:proofErr w:type="gramStart"/>
            <w:r w:rsidRPr="0067161D">
              <w:rPr>
                <w:rFonts w:ascii="Times New Roman" w:hAnsi="Times New Roman"/>
              </w:rPr>
              <w:t xml:space="preserve"> ,</w:t>
            </w:r>
            <w:proofErr w:type="gramEnd"/>
            <w:r w:rsidRPr="0067161D">
              <w:rPr>
                <w:rFonts w:ascii="Times New Roman" w:hAnsi="Times New Roman"/>
              </w:rPr>
              <w:t xml:space="preserve"> осуществи</w:t>
            </w:r>
            <w:r w:rsidRPr="0067161D">
              <w:rPr>
                <w:rFonts w:ascii="Times New Roman" w:hAnsi="Times New Roman"/>
              </w:rPr>
              <w:t>в</w:t>
            </w:r>
            <w:r w:rsidRPr="0067161D">
              <w:rPr>
                <w:rFonts w:ascii="Times New Roman" w:hAnsi="Times New Roman"/>
              </w:rPr>
              <w:t>шим такие контрольные меропри</w:t>
            </w:r>
            <w:r w:rsidRPr="0067161D">
              <w:rPr>
                <w:rFonts w:ascii="Times New Roman" w:hAnsi="Times New Roman"/>
              </w:rPr>
              <w:t>я</w:t>
            </w:r>
            <w:r w:rsidRPr="0067161D">
              <w:rPr>
                <w:rFonts w:ascii="Times New Roman" w:hAnsi="Times New Roman"/>
              </w:rPr>
              <w:t>тия, применены меры дисципл</w:t>
            </w:r>
            <w:r w:rsidRPr="0067161D">
              <w:rPr>
                <w:rFonts w:ascii="Times New Roman" w:hAnsi="Times New Roman"/>
              </w:rPr>
              <w:t>и</w:t>
            </w:r>
            <w:r w:rsidRPr="0067161D">
              <w:rPr>
                <w:rFonts w:ascii="Times New Roman" w:hAnsi="Times New Roman"/>
              </w:rPr>
              <w:t>нарного, административного нак</w:t>
            </w:r>
            <w:r w:rsidRPr="0067161D">
              <w:rPr>
                <w:rFonts w:ascii="Times New Roman" w:hAnsi="Times New Roman"/>
              </w:rPr>
              <w:t>а</w:t>
            </w:r>
            <w:r w:rsidRPr="0067161D">
              <w:rPr>
                <w:rFonts w:ascii="Times New Roman" w:hAnsi="Times New Roman"/>
              </w:rPr>
              <w:t xml:space="preserve">зания   </w:t>
            </w:r>
          </w:p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</w:p>
          <w:p w:rsidR="00704189" w:rsidRPr="0039201A" w:rsidRDefault="00704189" w:rsidP="00704189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7161D">
              <w:rPr>
                <w:rFonts w:ascii="Times New Roman" w:hAnsi="Times New Roman"/>
              </w:rPr>
              <w:t>По</w:t>
            </w:r>
            <w:proofErr w:type="gramStart"/>
            <w:r w:rsidRPr="0067161D">
              <w:rPr>
                <w:rFonts w:ascii="Times New Roman" w:hAnsi="Times New Roman"/>
              </w:rPr>
              <w:t>к</w:t>
            </w:r>
            <w:proofErr w:type="spellEnd"/>
            <w:r w:rsidRPr="0067161D">
              <w:rPr>
                <w:rFonts w:ascii="Times New Roman" w:hAnsi="Times New Roman"/>
              </w:rPr>
              <w:t>-</w:t>
            </w:r>
            <w:proofErr w:type="gramEnd"/>
            <w:r w:rsidRPr="0067161D">
              <w:rPr>
                <w:rFonts w:ascii="Times New Roman" w:hAnsi="Times New Roman"/>
              </w:rPr>
              <w:t xml:space="preserve"> общее количество контрол</w:t>
            </w:r>
            <w:r w:rsidRPr="0067161D">
              <w:rPr>
                <w:rFonts w:ascii="Times New Roman" w:hAnsi="Times New Roman"/>
              </w:rPr>
              <w:t>ь</w:t>
            </w:r>
            <w:r w:rsidRPr="0067161D">
              <w:rPr>
                <w:rFonts w:ascii="Times New Roman" w:hAnsi="Times New Roman"/>
              </w:rPr>
              <w:t>ных мероприятий, проведенных в рамках муниципального жилищн</w:t>
            </w:r>
            <w:r w:rsidRPr="0067161D">
              <w:rPr>
                <w:rFonts w:ascii="Times New Roman" w:hAnsi="Times New Roman"/>
              </w:rPr>
              <w:t>о</w:t>
            </w:r>
            <w:r w:rsidRPr="0067161D">
              <w:rPr>
                <w:rFonts w:ascii="Times New Roman" w:hAnsi="Times New Roman"/>
              </w:rPr>
              <w:t>го контроля</w:t>
            </w:r>
          </w:p>
        </w:tc>
        <w:tc>
          <w:tcPr>
            <w:tcW w:w="1701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704189" w:rsidRPr="00704189" w:rsidRDefault="00704189" w:rsidP="00704189">
            <w:pPr>
              <w:rPr>
                <w:rFonts w:ascii="Times New Roman" w:hAnsi="Times New Roman"/>
                <w:sz w:val="16"/>
                <w:szCs w:val="16"/>
              </w:rPr>
            </w:pPr>
            <w:r w:rsidRPr="00704189">
              <w:rPr>
                <w:rFonts w:ascii="Times New Roman" w:hAnsi="Times New Roman"/>
                <w:sz w:val="16"/>
                <w:szCs w:val="16"/>
              </w:rPr>
              <w:t>Статистические данные ко</w:t>
            </w:r>
            <w:r w:rsidRPr="00704189">
              <w:rPr>
                <w:rFonts w:ascii="Times New Roman" w:hAnsi="Times New Roman"/>
                <w:sz w:val="16"/>
                <w:szCs w:val="16"/>
              </w:rPr>
              <w:t>н</w:t>
            </w:r>
            <w:r w:rsidRPr="00704189">
              <w:rPr>
                <w:rFonts w:ascii="Times New Roman" w:hAnsi="Times New Roman"/>
                <w:sz w:val="16"/>
                <w:szCs w:val="16"/>
              </w:rPr>
              <w:t>трольного органа</w:t>
            </w:r>
          </w:p>
          <w:p w:rsidR="00704189" w:rsidRP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189" w:rsidRPr="0039201A" w:rsidTr="00704189">
        <w:tc>
          <w:tcPr>
            <w:tcW w:w="15005" w:type="dxa"/>
            <w:gridSpan w:val="7"/>
          </w:tcPr>
          <w:p w:rsidR="00704189" w:rsidRDefault="00704189" w:rsidP="00704189">
            <w:pPr>
              <w:rPr>
                <w:rFonts w:ascii="Times New Roman" w:hAnsi="Times New Roman"/>
                <w:b/>
                <w:bCs/>
              </w:rPr>
            </w:pPr>
          </w:p>
          <w:p w:rsidR="00704189" w:rsidRPr="00704189" w:rsidRDefault="00704189" w:rsidP="007041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bCs/>
              </w:rPr>
              <w:t>Мероприятия по контролю без взаимодействия с контролируемым лицом</w:t>
            </w:r>
          </w:p>
        </w:tc>
      </w:tr>
      <w:tr w:rsidR="00704189" w:rsidRPr="0039201A" w:rsidTr="00704189">
        <w:tc>
          <w:tcPr>
            <w:tcW w:w="1101" w:type="dxa"/>
          </w:tcPr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551" w:type="dxa"/>
          </w:tcPr>
          <w:p w:rsidR="00704189" w:rsidRPr="0067161D" w:rsidRDefault="00704189" w:rsidP="00704189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lastRenderedPageBreak/>
              <w:t>Общее количество ко</w:t>
            </w:r>
            <w:r w:rsidRPr="0067161D">
              <w:rPr>
                <w:rFonts w:ascii="Times New Roman" w:hAnsi="Times New Roman"/>
              </w:rPr>
              <w:t>н</w:t>
            </w:r>
            <w:r w:rsidRPr="0067161D">
              <w:rPr>
                <w:rFonts w:ascii="Times New Roman" w:hAnsi="Times New Roman"/>
              </w:rPr>
              <w:t xml:space="preserve">трольных мероприятий  </w:t>
            </w:r>
          </w:p>
        </w:tc>
        <w:tc>
          <w:tcPr>
            <w:tcW w:w="2112" w:type="dxa"/>
          </w:tcPr>
          <w:p w:rsidR="00704189" w:rsidRPr="0067161D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</w:t>
            </w:r>
            <w:r w:rsidRPr="0067161D">
              <w:rPr>
                <w:rFonts w:ascii="Times New Roman" w:hAnsi="Times New Roman"/>
              </w:rPr>
              <w:t>н</w:t>
            </w:r>
            <w:r w:rsidRPr="0067161D">
              <w:rPr>
                <w:rFonts w:ascii="Times New Roman" w:hAnsi="Times New Roman"/>
              </w:rPr>
              <w:lastRenderedPageBreak/>
              <w:t>ные инспекции</w:t>
            </w:r>
          </w:p>
        </w:tc>
        <w:tc>
          <w:tcPr>
            <w:tcW w:w="3288" w:type="dxa"/>
          </w:tcPr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lastRenderedPageBreak/>
              <w:t>Статистические данные органа м</w:t>
            </w:r>
            <w:r w:rsidRPr="0067161D">
              <w:rPr>
                <w:rFonts w:ascii="Times New Roman" w:hAnsi="Times New Roman"/>
              </w:rPr>
              <w:t>у</w:t>
            </w:r>
            <w:r w:rsidRPr="0067161D">
              <w:rPr>
                <w:rFonts w:ascii="Times New Roman" w:hAnsi="Times New Roman"/>
              </w:rPr>
              <w:t>ниципального жилищного контр</w:t>
            </w:r>
            <w:r w:rsidRPr="0067161D">
              <w:rPr>
                <w:rFonts w:ascii="Times New Roman" w:hAnsi="Times New Roman"/>
              </w:rPr>
              <w:t>о</w:t>
            </w:r>
            <w:r w:rsidRPr="0067161D">
              <w:rPr>
                <w:rFonts w:ascii="Times New Roman" w:hAnsi="Times New Roman"/>
              </w:rPr>
              <w:lastRenderedPageBreak/>
              <w:t>ля</w:t>
            </w:r>
          </w:p>
        </w:tc>
        <w:tc>
          <w:tcPr>
            <w:tcW w:w="1701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704189" w:rsidRPr="00704189" w:rsidRDefault="00704189" w:rsidP="00704189">
            <w:pPr>
              <w:rPr>
                <w:rFonts w:ascii="Times New Roman" w:hAnsi="Times New Roman"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</w:tr>
      <w:tr w:rsidR="00704189" w:rsidRPr="0039201A" w:rsidTr="00704189">
        <w:tc>
          <w:tcPr>
            <w:tcW w:w="1101" w:type="dxa"/>
          </w:tcPr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704189" w:rsidRPr="0067161D" w:rsidRDefault="00704189" w:rsidP="00704189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Доля предписаний, пр</w:t>
            </w:r>
            <w:r w:rsidRPr="0067161D">
              <w:rPr>
                <w:rFonts w:ascii="Times New Roman" w:hAnsi="Times New Roman"/>
              </w:rPr>
              <w:t>и</w:t>
            </w:r>
            <w:r w:rsidRPr="0067161D">
              <w:rPr>
                <w:rFonts w:ascii="Times New Roman" w:hAnsi="Times New Roman"/>
              </w:rPr>
              <w:t>знанных незаконными в судебном порядке, по о</w:t>
            </w:r>
            <w:r w:rsidRPr="0067161D">
              <w:rPr>
                <w:rFonts w:ascii="Times New Roman" w:hAnsi="Times New Roman"/>
              </w:rPr>
              <w:t>т</w:t>
            </w:r>
            <w:r w:rsidRPr="0067161D">
              <w:rPr>
                <w:rFonts w:ascii="Times New Roman" w:hAnsi="Times New Roman"/>
              </w:rPr>
              <w:t>ношению к общему кол</w:t>
            </w:r>
            <w:r w:rsidRPr="0067161D">
              <w:rPr>
                <w:rFonts w:ascii="Times New Roman" w:hAnsi="Times New Roman"/>
              </w:rPr>
              <w:t>и</w:t>
            </w:r>
            <w:r w:rsidRPr="0067161D">
              <w:rPr>
                <w:rFonts w:ascii="Times New Roman" w:hAnsi="Times New Roman"/>
              </w:rPr>
              <w:t>честву предписаний, в</w:t>
            </w:r>
            <w:r w:rsidRPr="0067161D">
              <w:rPr>
                <w:rFonts w:ascii="Times New Roman" w:hAnsi="Times New Roman"/>
              </w:rPr>
              <w:t>ы</w:t>
            </w:r>
            <w:r w:rsidRPr="0067161D">
              <w:rPr>
                <w:rFonts w:ascii="Times New Roman" w:hAnsi="Times New Roman"/>
              </w:rPr>
              <w:t xml:space="preserve">данных </w:t>
            </w:r>
          </w:p>
          <w:p w:rsidR="00704189" w:rsidRPr="0067161D" w:rsidRDefault="00704189" w:rsidP="00704189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органом муниципального жилищного контроля</w:t>
            </w:r>
          </w:p>
          <w:p w:rsidR="00704189" w:rsidRPr="0067161D" w:rsidRDefault="00704189" w:rsidP="00704189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по результатам контрол</w:t>
            </w:r>
            <w:r w:rsidRPr="0067161D">
              <w:rPr>
                <w:rFonts w:ascii="Times New Roman" w:hAnsi="Times New Roman"/>
              </w:rPr>
              <w:t>ь</w:t>
            </w:r>
            <w:r w:rsidRPr="0067161D">
              <w:rPr>
                <w:rFonts w:ascii="Times New Roman" w:hAnsi="Times New Roman"/>
              </w:rPr>
              <w:t>ных мероприятий</w:t>
            </w:r>
          </w:p>
        </w:tc>
        <w:tc>
          <w:tcPr>
            <w:tcW w:w="2112" w:type="dxa"/>
          </w:tcPr>
          <w:p w:rsidR="00704189" w:rsidRPr="0067161D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ПРМБВн</w:t>
            </w:r>
            <w:proofErr w:type="spellEnd"/>
            <w:r w:rsidRPr="0067161D">
              <w:rPr>
                <w:rFonts w:ascii="Times New Roman" w:hAnsi="Times New Roman"/>
              </w:rPr>
              <w:t xml:space="preserve">*100%  / </w:t>
            </w:r>
            <w:proofErr w:type="spellStart"/>
            <w:r w:rsidRPr="0067161D">
              <w:rPr>
                <w:rFonts w:ascii="Times New Roman" w:hAnsi="Times New Roman"/>
              </w:rPr>
              <w:t>ПРМБВо</w:t>
            </w:r>
            <w:proofErr w:type="spellEnd"/>
          </w:p>
        </w:tc>
        <w:tc>
          <w:tcPr>
            <w:tcW w:w="3288" w:type="dxa"/>
          </w:tcPr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ПРМБВн</w:t>
            </w:r>
            <w:proofErr w:type="spellEnd"/>
            <w:r w:rsidRPr="0067161D">
              <w:rPr>
                <w:rFonts w:ascii="Times New Roman" w:hAnsi="Times New Roman"/>
              </w:rPr>
              <w:t xml:space="preserve"> </w:t>
            </w:r>
            <w:proofErr w:type="gramStart"/>
            <w:r w:rsidRPr="0067161D">
              <w:rPr>
                <w:rFonts w:ascii="Times New Roman" w:hAnsi="Times New Roman"/>
              </w:rPr>
              <w:t>–к</w:t>
            </w:r>
            <w:proofErr w:type="gramEnd"/>
            <w:r w:rsidRPr="0067161D">
              <w:rPr>
                <w:rFonts w:ascii="Times New Roman" w:hAnsi="Times New Roman"/>
              </w:rPr>
              <w:t>оличество  предпис</w:t>
            </w:r>
            <w:r w:rsidRPr="0067161D">
              <w:rPr>
                <w:rFonts w:ascii="Times New Roman" w:hAnsi="Times New Roman"/>
              </w:rPr>
              <w:t>а</w:t>
            </w:r>
            <w:r w:rsidRPr="0067161D">
              <w:rPr>
                <w:rFonts w:ascii="Times New Roman" w:hAnsi="Times New Roman"/>
              </w:rPr>
              <w:t>ний, выданных органом муниц</w:t>
            </w:r>
            <w:r w:rsidRPr="0067161D">
              <w:rPr>
                <w:rFonts w:ascii="Times New Roman" w:hAnsi="Times New Roman"/>
              </w:rPr>
              <w:t>и</w:t>
            </w:r>
            <w:r w:rsidRPr="0067161D">
              <w:rPr>
                <w:rFonts w:ascii="Times New Roman" w:hAnsi="Times New Roman"/>
              </w:rPr>
              <w:t>пального жилищного контроля по результатам контрольных мер</w:t>
            </w:r>
            <w:r w:rsidRPr="0067161D">
              <w:rPr>
                <w:rFonts w:ascii="Times New Roman" w:hAnsi="Times New Roman"/>
              </w:rPr>
              <w:t>о</w:t>
            </w:r>
            <w:r w:rsidRPr="0067161D">
              <w:rPr>
                <w:rFonts w:ascii="Times New Roman" w:hAnsi="Times New Roman"/>
              </w:rPr>
              <w:t>приятий признанных незаконными в судебном порядке</w:t>
            </w:r>
          </w:p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7161D">
              <w:rPr>
                <w:rFonts w:ascii="Times New Roman" w:hAnsi="Times New Roman"/>
              </w:rPr>
              <w:t>ПРМБВо</w:t>
            </w:r>
            <w:proofErr w:type="spellEnd"/>
            <w:r w:rsidRPr="0067161D">
              <w:rPr>
                <w:rFonts w:ascii="Times New Roman" w:hAnsi="Times New Roman"/>
              </w:rPr>
              <w:t xml:space="preserve"> - количество предпис</w:t>
            </w:r>
            <w:r w:rsidRPr="0067161D">
              <w:rPr>
                <w:rFonts w:ascii="Times New Roman" w:hAnsi="Times New Roman"/>
              </w:rPr>
              <w:t>а</w:t>
            </w:r>
            <w:r w:rsidRPr="0067161D">
              <w:rPr>
                <w:rFonts w:ascii="Times New Roman" w:hAnsi="Times New Roman"/>
              </w:rPr>
              <w:t>ний, выданных  по результатам контрольных мероприятий</w:t>
            </w:r>
          </w:p>
        </w:tc>
        <w:tc>
          <w:tcPr>
            <w:tcW w:w="1701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704189" w:rsidRPr="0067161D" w:rsidRDefault="00704189" w:rsidP="00704189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  <w:p w:rsidR="00704189" w:rsidRPr="00704189" w:rsidRDefault="00704189" w:rsidP="0070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2971" w:rsidRPr="0019053D" w:rsidRDefault="00A02971" w:rsidP="00156FED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F0383" w:rsidRPr="00AD63D7" w:rsidRDefault="00FF0383">
      <w:pPr>
        <w:rPr>
          <w:rFonts w:ascii="Times New Roman" w:hAnsi="Times New Roman"/>
          <w:sz w:val="2"/>
          <w:szCs w:val="2"/>
        </w:rPr>
      </w:pPr>
    </w:p>
    <w:sectPr w:rsidR="00FF0383" w:rsidRPr="00AD63D7" w:rsidSect="00156FED">
      <w:pgSz w:w="16838" w:h="11906" w:orient="landscape"/>
      <w:pgMar w:top="1276" w:right="1134" w:bottom="1559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714" w:rsidRDefault="00981714" w:rsidP="000E7BBF">
      <w:r>
        <w:separator/>
      </w:r>
    </w:p>
  </w:endnote>
  <w:endnote w:type="continuationSeparator" w:id="0">
    <w:p w:rsidR="00981714" w:rsidRDefault="00981714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714" w:rsidRDefault="00981714" w:rsidP="000E7BBF">
      <w:r>
        <w:separator/>
      </w:r>
    </w:p>
  </w:footnote>
  <w:footnote w:type="continuationSeparator" w:id="0">
    <w:p w:rsidR="00981714" w:rsidRDefault="00981714" w:rsidP="000E7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D9" w:rsidRDefault="00F756D9">
    <w:pPr>
      <w:pStyle w:val="ab"/>
      <w:jc w:val="center"/>
    </w:pPr>
  </w:p>
  <w:p w:rsidR="00F756D9" w:rsidRDefault="00F756D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846C43"/>
    <w:multiLevelType w:val="multilevel"/>
    <w:tmpl w:val="3DCE588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522514D"/>
    <w:multiLevelType w:val="hybridMultilevel"/>
    <w:tmpl w:val="870E8940"/>
    <w:lvl w:ilvl="0" w:tplc="2CFE9520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BA822C5"/>
    <w:multiLevelType w:val="hybridMultilevel"/>
    <w:tmpl w:val="870E8940"/>
    <w:lvl w:ilvl="0" w:tplc="2CFE9520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85F"/>
    <w:rsid w:val="000176AB"/>
    <w:rsid w:val="00030B2D"/>
    <w:rsid w:val="0004178C"/>
    <w:rsid w:val="00073005"/>
    <w:rsid w:val="00080B65"/>
    <w:rsid w:val="000D09E5"/>
    <w:rsid w:val="000E7BBF"/>
    <w:rsid w:val="00101DA9"/>
    <w:rsid w:val="00101F43"/>
    <w:rsid w:val="0010471F"/>
    <w:rsid w:val="00106BC9"/>
    <w:rsid w:val="00111BD9"/>
    <w:rsid w:val="00123511"/>
    <w:rsid w:val="00156FED"/>
    <w:rsid w:val="00172994"/>
    <w:rsid w:val="001921DB"/>
    <w:rsid w:val="001B18A3"/>
    <w:rsid w:val="001B47B6"/>
    <w:rsid w:val="001D575E"/>
    <w:rsid w:val="001E09B5"/>
    <w:rsid w:val="001F4BF4"/>
    <w:rsid w:val="00207D02"/>
    <w:rsid w:val="002330CD"/>
    <w:rsid w:val="00241D52"/>
    <w:rsid w:val="00242BBB"/>
    <w:rsid w:val="00251281"/>
    <w:rsid w:val="002536F7"/>
    <w:rsid w:val="002731DC"/>
    <w:rsid w:val="00284EC2"/>
    <w:rsid w:val="002A3B33"/>
    <w:rsid w:val="002C4CF1"/>
    <w:rsid w:val="002D2FB2"/>
    <w:rsid w:val="002E6E36"/>
    <w:rsid w:val="002F61B9"/>
    <w:rsid w:val="00324F99"/>
    <w:rsid w:val="00325596"/>
    <w:rsid w:val="0033450F"/>
    <w:rsid w:val="00335A2A"/>
    <w:rsid w:val="003509A4"/>
    <w:rsid w:val="0036351D"/>
    <w:rsid w:val="00381F21"/>
    <w:rsid w:val="0039201A"/>
    <w:rsid w:val="003A1DCA"/>
    <w:rsid w:val="003A627A"/>
    <w:rsid w:val="003C2169"/>
    <w:rsid w:val="003C7DDA"/>
    <w:rsid w:val="003D4147"/>
    <w:rsid w:val="003E666D"/>
    <w:rsid w:val="003F011E"/>
    <w:rsid w:val="00406EAE"/>
    <w:rsid w:val="00411A4A"/>
    <w:rsid w:val="004166A8"/>
    <w:rsid w:val="0042147B"/>
    <w:rsid w:val="004320CB"/>
    <w:rsid w:val="00447252"/>
    <w:rsid w:val="00477305"/>
    <w:rsid w:val="004A63B0"/>
    <w:rsid w:val="004B4793"/>
    <w:rsid w:val="004C7EEA"/>
    <w:rsid w:val="004D05F5"/>
    <w:rsid w:val="004D3A51"/>
    <w:rsid w:val="004E0272"/>
    <w:rsid w:val="005064B0"/>
    <w:rsid w:val="00525B92"/>
    <w:rsid w:val="00561533"/>
    <w:rsid w:val="00570D0F"/>
    <w:rsid w:val="00591AB7"/>
    <w:rsid w:val="005A6752"/>
    <w:rsid w:val="005C2D4E"/>
    <w:rsid w:val="005E1BFA"/>
    <w:rsid w:val="00612CA0"/>
    <w:rsid w:val="00625F54"/>
    <w:rsid w:val="00641DD0"/>
    <w:rsid w:val="00644CDD"/>
    <w:rsid w:val="0067161D"/>
    <w:rsid w:val="0067760F"/>
    <w:rsid w:val="006A4650"/>
    <w:rsid w:val="006B2ACD"/>
    <w:rsid w:val="006B34A3"/>
    <w:rsid w:val="006D4ABE"/>
    <w:rsid w:val="006E4EF8"/>
    <w:rsid w:val="006F2EDA"/>
    <w:rsid w:val="00704189"/>
    <w:rsid w:val="00707B35"/>
    <w:rsid w:val="007159F8"/>
    <w:rsid w:val="00715D6D"/>
    <w:rsid w:val="00731E6A"/>
    <w:rsid w:val="00733FF8"/>
    <w:rsid w:val="00740A3D"/>
    <w:rsid w:val="0075538A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D5AD9"/>
    <w:rsid w:val="007E3E7C"/>
    <w:rsid w:val="00810F9E"/>
    <w:rsid w:val="00834295"/>
    <w:rsid w:val="008406B9"/>
    <w:rsid w:val="0084171D"/>
    <w:rsid w:val="008600BA"/>
    <w:rsid w:val="008775CC"/>
    <w:rsid w:val="00883CB8"/>
    <w:rsid w:val="008C559A"/>
    <w:rsid w:val="008E50AB"/>
    <w:rsid w:val="008E633D"/>
    <w:rsid w:val="008E79FB"/>
    <w:rsid w:val="008F42E1"/>
    <w:rsid w:val="0090202D"/>
    <w:rsid w:val="0093398A"/>
    <w:rsid w:val="00954684"/>
    <w:rsid w:val="00955D6E"/>
    <w:rsid w:val="009604CE"/>
    <w:rsid w:val="00980CF0"/>
    <w:rsid w:val="00981714"/>
    <w:rsid w:val="0099433E"/>
    <w:rsid w:val="009A4193"/>
    <w:rsid w:val="009B54C4"/>
    <w:rsid w:val="009E1810"/>
    <w:rsid w:val="009F0C6B"/>
    <w:rsid w:val="009F6E40"/>
    <w:rsid w:val="00A02971"/>
    <w:rsid w:val="00A12BF4"/>
    <w:rsid w:val="00A14EC0"/>
    <w:rsid w:val="00A15315"/>
    <w:rsid w:val="00A57DEB"/>
    <w:rsid w:val="00A64A6B"/>
    <w:rsid w:val="00A6612C"/>
    <w:rsid w:val="00A75A81"/>
    <w:rsid w:val="00A930C9"/>
    <w:rsid w:val="00AA2DB8"/>
    <w:rsid w:val="00AA52FB"/>
    <w:rsid w:val="00AB255C"/>
    <w:rsid w:val="00AB2D5F"/>
    <w:rsid w:val="00AC44BD"/>
    <w:rsid w:val="00AD3F7F"/>
    <w:rsid w:val="00AD63D7"/>
    <w:rsid w:val="00B02599"/>
    <w:rsid w:val="00B11DFF"/>
    <w:rsid w:val="00B20D87"/>
    <w:rsid w:val="00B23DEF"/>
    <w:rsid w:val="00B2449A"/>
    <w:rsid w:val="00B33824"/>
    <w:rsid w:val="00B34859"/>
    <w:rsid w:val="00B365B9"/>
    <w:rsid w:val="00B50A61"/>
    <w:rsid w:val="00B57460"/>
    <w:rsid w:val="00B72852"/>
    <w:rsid w:val="00B75C5C"/>
    <w:rsid w:val="00BB029B"/>
    <w:rsid w:val="00BB02A1"/>
    <w:rsid w:val="00BD1ADA"/>
    <w:rsid w:val="00C06AC1"/>
    <w:rsid w:val="00C073EB"/>
    <w:rsid w:val="00C70753"/>
    <w:rsid w:val="00C92C51"/>
    <w:rsid w:val="00C9798C"/>
    <w:rsid w:val="00CD2977"/>
    <w:rsid w:val="00CD3E8B"/>
    <w:rsid w:val="00CE7007"/>
    <w:rsid w:val="00D03202"/>
    <w:rsid w:val="00D07ED0"/>
    <w:rsid w:val="00D124F0"/>
    <w:rsid w:val="00D13246"/>
    <w:rsid w:val="00D34222"/>
    <w:rsid w:val="00D453D4"/>
    <w:rsid w:val="00D51060"/>
    <w:rsid w:val="00D51165"/>
    <w:rsid w:val="00D618F4"/>
    <w:rsid w:val="00D64DF7"/>
    <w:rsid w:val="00DC14CC"/>
    <w:rsid w:val="00DC3C44"/>
    <w:rsid w:val="00DD2152"/>
    <w:rsid w:val="00DD3FEC"/>
    <w:rsid w:val="00DE357E"/>
    <w:rsid w:val="00DE67CE"/>
    <w:rsid w:val="00DE739C"/>
    <w:rsid w:val="00E15E9A"/>
    <w:rsid w:val="00E414E4"/>
    <w:rsid w:val="00E47230"/>
    <w:rsid w:val="00E91CD7"/>
    <w:rsid w:val="00EA66DF"/>
    <w:rsid w:val="00EB3507"/>
    <w:rsid w:val="00EB7F3D"/>
    <w:rsid w:val="00EF79A7"/>
    <w:rsid w:val="00F0326D"/>
    <w:rsid w:val="00F10AB2"/>
    <w:rsid w:val="00F25E19"/>
    <w:rsid w:val="00F36AB0"/>
    <w:rsid w:val="00F42CB7"/>
    <w:rsid w:val="00F45121"/>
    <w:rsid w:val="00F5561C"/>
    <w:rsid w:val="00F756D9"/>
    <w:rsid w:val="00F8010E"/>
    <w:rsid w:val="00F97189"/>
    <w:rsid w:val="00FC1BF6"/>
    <w:rsid w:val="00FD23BD"/>
    <w:rsid w:val="00FD6C06"/>
    <w:rsid w:val="00FD7AF6"/>
    <w:rsid w:val="00FE47D1"/>
    <w:rsid w:val="00FE6279"/>
    <w:rsid w:val="00FE71B9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0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9;&#1103;&#1089;&#1100;&#1089;&#1090;&#1088;&#1086;&#1081;.&#1088;&#1092;" TargetMode="External"/><Relationship Id="rId14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9187-8928-4809-9983-DA5D03C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31</Pages>
  <Words>11338</Words>
  <Characters>64631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RePack by SPecialiST</cp:lastModifiedBy>
  <cp:revision>17</cp:revision>
  <cp:lastPrinted>2021-09-28T13:05:00Z</cp:lastPrinted>
  <dcterms:created xsi:type="dcterms:W3CDTF">2021-10-15T09:06:00Z</dcterms:created>
  <dcterms:modified xsi:type="dcterms:W3CDTF">2021-11-25T08:30:00Z</dcterms:modified>
</cp:coreProperties>
</file>