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5" w:rsidRPr="00A821E3" w:rsidRDefault="00D47335" w:rsidP="00EE2E18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35" w:rsidRPr="00A821E3" w:rsidRDefault="00D47335" w:rsidP="00EE2E18">
      <w:pPr>
        <w:widowControl w:val="0"/>
        <w:rPr>
          <w:sz w:val="28"/>
          <w:szCs w:val="28"/>
        </w:rPr>
      </w:pPr>
    </w:p>
    <w:p w:rsidR="00D47335" w:rsidRPr="00A821E3" w:rsidRDefault="00D47335" w:rsidP="00EE2E18">
      <w:pPr>
        <w:widowControl w:val="0"/>
        <w:shd w:val="clear" w:color="auto" w:fill="FFFFFF"/>
        <w:jc w:val="center"/>
        <w:rPr>
          <w:sz w:val="28"/>
          <w:szCs w:val="28"/>
        </w:rPr>
      </w:pPr>
      <w:r w:rsidRPr="00A821E3">
        <w:rPr>
          <w:spacing w:val="-6"/>
          <w:sz w:val="28"/>
          <w:szCs w:val="28"/>
        </w:rPr>
        <w:t>МУНИЦИПАЛЬНОЕ ОБРАЗОВАНИЕ</w:t>
      </w:r>
      <w:r w:rsidRPr="00A821E3">
        <w:rPr>
          <w:spacing w:val="-6"/>
          <w:sz w:val="28"/>
          <w:szCs w:val="28"/>
        </w:rPr>
        <w:br/>
      </w:r>
      <w:r w:rsidRPr="00A821E3">
        <w:rPr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D47335" w:rsidRPr="00A821E3" w:rsidRDefault="00D47335" w:rsidP="00EE2E18">
      <w:pPr>
        <w:widowControl w:val="0"/>
        <w:shd w:val="clear" w:color="auto" w:fill="FFFFFF"/>
        <w:jc w:val="center"/>
      </w:pPr>
      <w:r w:rsidRPr="00A821E3">
        <w:rPr>
          <w:spacing w:val="-8"/>
        </w:rPr>
        <w:t>ВОЛХОВСКОГО МУНИЦИПАЛЬНОГО РАЙОНА</w:t>
      </w:r>
      <w:r w:rsidRPr="00A821E3">
        <w:rPr>
          <w:spacing w:val="-8"/>
        </w:rPr>
        <w:br/>
      </w:r>
      <w:r w:rsidRPr="00A821E3">
        <w:rPr>
          <w:spacing w:val="-6"/>
        </w:rPr>
        <w:t>ЛЕНИНГРАДСКОЙ ОБЛАСТИ</w:t>
      </w:r>
    </w:p>
    <w:p w:rsidR="00D47335" w:rsidRPr="00A821E3" w:rsidRDefault="00D47335" w:rsidP="00EE2E18">
      <w:pPr>
        <w:widowControl w:val="0"/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D47335" w:rsidRPr="00A821E3" w:rsidRDefault="00D47335" w:rsidP="00EE2E18">
      <w:pPr>
        <w:widowControl w:val="0"/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A821E3">
        <w:rPr>
          <w:b/>
          <w:bCs/>
          <w:spacing w:val="-4"/>
          <w:sz w:val="28"/>
          <w:szCs w:val="28"/>
        </w:rPr>
        <w:t>СОВЕТ ДЕПУТАТОВ</w:t>
      </w:r>
      <w:r w:rsidRPr="00A821E3">
        <w:rPr>
          <w:b/>
          <w:bCs/>
          <w:spacing w:val="-4"/>
          <w:sz w:val="28"/>
          <w:szCs w:val="28"/>
        </w:rPr>
        <w:br/>
        <w:t>(</w:t>
      </w:r>
      <w:r w:rsidR="006B3626">
        <w:rPr>
          <w:b/>
          <w:bCs/>
          <w:spacing w:val="-4"/>
          <w:sz w:val="28"/>
          <w:szCs w:val="28"/>
        </w:rPr>
        <w:t>четвертый</w:t>
      </w:r>
      <w:r w:rsidRPr="00A821E3">
        <w:rPr>
          <w:b/>
          <w:bCs/>
          <w:spacing w:val="-4"/>
          <w:sz w:val="28"/>
          <w:szCs w:val="28"/>
        </w:rPr>
        <w:t xml:space="preserve"> созыв)</w:t>
      </w:r>
    </w:p>
    <w:p w:rsidR="00E41326" w:rsidRDefault="00E41326" w:rsidP="00EE2E18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D47335" w:rsidRPr="00A821E3" w:rsidRDefault="00D47335" w:rsidP="00EE2E18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A821E3">
        <w:rPr>
          <w:b/>
          <w:bCs/>
          <w:spacing w:val="-8"/>
          <w:sz w:val="28"/>
          <w:szCs w:val="28"/>
        </w:rPr>
        <w:t>РЕШЕНИЕ</w:t>
      </w:r>
    </w:p>
    <w:p w:rsidR="00D47335" w:rsidRPr="00A821E3" w:rsidRDefault="00D47335" w:rsidP="00EE2E18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D47335" w:rsidRPr="00A821E3" w:rsidRDefault="00D47335" w:rsidP="00EE2E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21E3">
        <w:rPr>
          <w:sz w:val="28"/>
          <w:szCs w:val="28"/>
        </w:rPr>
        <w:t xml:space="preserve">от </w:t>
      </w:r>
      <w:r w:rsidR="00355370">
        <w:rPr>
          <w:sz w:val="28"/>
          <w:szCs w:val="28"/>
        </w:rPr>
        <w:t xml:space="preserve">24 </w:t>
      </w:r>
      <w:r w:rsidR="0053455A">
        <w:rPr>
          <w:sz w:val="28"/>
          <w:szCs w:val="28"/>
        </w:rPr>
        <w:t>ноября</w:t>
      </w:r>
      <w:r w:rsidR="003F28F3">
        <w:rPr>
          <w:sz w:val="28"/>
          <w:szCs w:val="28"/>
        </w:rPr>
        <w:t xml:space="preserve"> 20</w:t>
      </w:r>
      <w:r w:rsidR="00531364">
        <w:rPr>
          <w:sz w:val="28"/>
          <w:szCs w:val="28"/>
        </w:rPr>
        <w:t>2</w:t>
      </w:r>
      <w:r w:rsidR="005312ED">
        <w:rPr>
          <w:sz w:val="28"/>
          <w:szCs w:val="28"/>
        </w:rPr>
        <w:t>1</w:t>
      </w:r>
      <w:r w:rsidR="003F28F3">
        <w:rPr>
          <w:sz w:val="28"/>
          <w:szCs w:val="28"/>
        </w:rPr>
        <w:t xml:space="preserve"> </w:t>
      </w:r>
      <w:r w:rsidRPr="00A821E3">
        <w:rPr>
          <w:sz w:val="28"/>
          <w:szCs w:val="28"/>
        </w:rPr>
        <w:t xml:space="preserve"> г.                                                                                       № </w:t>
      </w:r>
      <w:r w:rsidR="00E41326">
        <w:rPr>
          <w:sz w:val="28"/>
          <w:szCs w:val="28"/>
        </w:rPr>
        <w:t>157</w:t>
      </w:r>
    </w:p>
    <w:p w:rsidR="00D47335" w:rsidRDefault="00D47335" w:rsidP="00EE2E18">
      <w:pPr>
        <w:pStyle w:val="ConsTitle"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7335" w:rsidRDefault="00D47335" w:rsidP="00EE2E18">
      <w:pPr>
        <w:pStyle w:val="ConsTitle"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8378F" w:rsidRPr="0098378F">
        <w:rPr>
          <w:rFonts w:ascii="Times New Roman" w:hAnsi="Times New Roman" w:cs="Times New Roman"/>
          <w:sz w:val="28"/>
          <w:szCs w:val="28"/>
        </w:rPr>
        <w:t xml:space="preserve">по протесту </w:t>
      </w:r>
      <w:proofErr w:type="spellStart"/>
      <w:r w:rsidR="0098378F" w:rsidRPr="0098378F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="0098378F" w:rsidRPr="0098378F">
        <w:rPr>
          <w:rFonts w:ascii="Times New Roman" w:hAnsi="Times New Roman" w:cs="Times New Roman"/>
          <w:sz w:val="28"/>
          <w:szCs w:val="28"/>
        </w:rPr>
        <w:t xml:space="preserve"> городской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решение Совета депутатов от 28.10.2015 № 116 </w:t>
      </w:r>
      <w:r w:rsidR="005345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A821E3">
        <w:rPr>
          <w:rFonts w:ascii="Times New Roman" w:hAnsi="Times New Roman" w:cs="Times New Roman"/>
          <w:sz w:val="28"/>
          <w:szCs w:val="28"/>
        </w:rPr>
        <w:t>Об утверждении Положения о бюд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821E3">
        <w:rPr>
          <w:rFonts w:ascii="Times New Roman" w:hAnsi="Times New Roman" w:cs="Times New Roman"/>
          <w:sz w:val="28"/>
          <w:szCs w:val="28"/>
        </w:rPr>
        <w:t xml:space="preserve">етном  процессе в муниципальном </w:t>
      </w:r>
      <w:r w:rsidR="0053455A">
        <w:rPr>
          <w:rFonts w:ascii="Times New Roman" w:hAnsi="Times New Roman" w:cs="Times New Roman"/>
          <w:sz w:val="28"/>
          <w:szCs w:val="28"/>
        </w:rPr>
        <w:br/>
      </w:r>
      <w:r w:rsidRPr="00A821E3">
        <w:rPr>
          <w:rFonts w:ascii="Times New Roman" w:hAnsi="Times New Roman" w:cs="Times New Roman"/>
          <w:sz w:val="28"/>
          <w:szCs w:val="28"/>
        </w:rPr>
        <w:t>образовании  «</w:t>
      </w:r>
      <w:proofErr w:type="spellStart"/>
      <w:r w:rsidRPr="00A821E3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A821E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5345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21E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821E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AC4" w:rsidRDefault="007E5AC4" w:rsidP="00EE2E18">
      <w:pPr>
        <w:pStyle w:val="ConsTitle"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</w:t>
      </w:r>
      <w:r w:rsidR="00EE51A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решений от 26.10.2016 № 11, от 31.05.2017 № </w:t>
      </w:r>
      <w:r w:rsidR="00FA414A">
        <w:rPr>
          <w:rFonts w:ascii="Times New Roman" w:hAnsi="Times New Roman" w:cs="Times New Roman"/>
          <w:sz w:val="28"/>
          <w:szCs w:val="28"/>
        </w:rPr>
        <w:t>282</w:t>
      </w:r>
      <w:r w:rsidR="00DC79C8">
        <w:rPr>
          <w:rFonts w:ascii="Times New Roman" w:hAnsi="Times New Roman" w:cs="Times New Roman"/>
          <w:sz w:val="28"/>
          <w:szCs w:val="28"/>
        </w:rPr>
        <w:t>, от 21.11.2018 № 396</w:t>
      </w:r>
      <w:r w:rsidR="00531364">
        <w:rPr>
          <w:rFonts w:ascii="Times New Roman" w:hAnsi="Times New Roman" w:cs="Times New Roman"/>
          <w:sz w:val="28"/>
          <w:szCs w:val="28"/>
        </w:rPr>
        <w:t xml:space="preserve">, от </w:t>
      </w:r>
      <w:r w:rsidR="00574462">
        <w:rPr>
          <w:rFonts w:ascii="Times New Roman" w:hAnsi="Times New Roman" w:cs="Times New Roman"/>
          <w:sz w:val="28"/>
          <w:szCs w:val="28"/>
        </w:rPr>
        <w:t>26</w:t>
      </w:r>
      <w:r w:rsidR="00531364">
        <w:rPr>
          <w:rFonts w:ascii="Times New Roman" w:hAnsi="Times New Roman" w:cs="Times New Roman"/>
          <w:sz w:val="28"/>
          <w:szCs w:val="28"/>
        </w:rPr>
        <w:t>.1</w:t>
      </w:r>
      <w:r w:rsidR="004E4C69">
        <w:rPr>
          <w:rFonts w:ascii="Times New Roman" w:hAnsi="Times New Roman" w:cs="Times New Roman"/>
          <w:sz w:val="28"/>
          <w:szCs w:val="28"/>
        </w:rPr>
        <w:t>2</w:t>
      </w:r>
      <w:r w:rsidR="00531364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306AE">
        <w:rPr>
          <w:rFonts w:ascii="Times New Roman" w:hAnsi="Times New Roman" w:cs="Times New Roman"/>
          <w:sz w:val="28"/>
          <w:szCs w:val="28"/>
        </w:rPr>
        <w:t>104</w:t>
      </w:r>
      <w:r w:rsidR="005312ED">
        <w:rPr>
          <w:rFonts w:ascii="Times New Roman" w:hAnsi="Times New Roman" w:cs="Times New Roman"/>
          <w:sz w:val="28"/>
          <w:szCs w:val="28"/>
        </w:rPr>
        <w:t xml:space="preserve">, от 31.03.2021 № </w:t>
      </w:r>
      <w:r w:rsidR="00FB7434">
        <w:rPr>
          <w:rFonts w:ascii="Times New Roman" w:hAnsi="Times New Roman" w:cs="Times New Roman"/>
          <w:sz w:val="28"/>
          <w:szCs w:val="28"/>
        </w:rPr>
        <w:t>119</w:t>
      </w:r>
      <w:r w:rsidR="0053455A">
        <w:rPr>
          <w:rFonts w:ascii="Times New Roman" w:hAnsi="Times New Roman" w:cs="Times New Roman"/>
          <w:sz w:val="28"/>
          <w:szCs w:val="28"/>
        </w:rPr>
        <w:t>, от ноября 2021 №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335" w:rsidRPr="00A821E3" w:rsidRDefault="00D47335" w:rsidP="00EE2E18">
      <w:pPr>
        <w:pStyle w:val="ConsTitle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335" w:rsidRPr="00A821E3" w:rsidRDefault="00D47335" w:rsidP="00EE2E18">
      <w:pPr>
        <w:widowControl w:val="0"/>
        <w:jc w:val="both"/>
        <w:rPr>
          <w:sz w:val="28"/>
          <w:szCs w:val="28"/>
        </w:rPr>
      </w:pPr>
      <w:r w:rsidRPr="00A821E3">
        <w:rPr>
          <w:sz w:val="28"/>
          <w:szCs w:val="28"/>
        </w:rPr>
        <w:t xml:space="preserve">         </w:t>
      </w:r>
      <w:r w:rsidR="00D04172">
        <w:rPr>
          <w:sz w:val="28"/>
          <w:szCs w:val="28"/>
        </w:rPr>
        <w:t xml:space="preserve">По протесту </w:t>
      </w:r>
      <w:proofErr w:type="spellStart"/>
      <w:r w:rsidR="00D04172">
        <w:rPr>
          <w:sz w:val="28"/>
          <w:szCs w:val="28"/>
        </w:rPr>
        <w:t>Волховской</w:t>
      </w:r>
      <w:proofErr w:type="spellEnd"/>
      <w:r w:rsidR="00D04172">
        <w:rPr>
          <w:sz w:val="28"/>
          <w:szCs w:val="28"/>
        </w:rPr>
        <w:t xml:space="preserve"> городской прокуратуры, в</w:t>
      </w:r>
      <w:r w:rsidRPr="00A821E3">
        <w:rPr>
          <w:sz w:val="28"/>
          <w:szCs w:val="28"/>
        </w:rPr>
        <w:t xml:space="preserve"> соответствии с Бю</w:t>
      </w:r>
      <w:r w:rsidRPr="00A821E3">
        <w:rPr>
          <w:sz w:val="28"/>
          <w:szCs w:val="28"/>
        </w:rPr>
        <w:t>д</w:t>
      </w:r>
      <w:r w:rsidRPr="00A821E3">
        <w:rPr>
          <w:sz w:val="28"/>
          <w:szCs w:val="28"/>
        </w:rPr>
        <w:t xml:space="preserve">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821E3">
          <w:rPr>
            <w:sz w:val="28"/>
            <w:szCs w:val="28"/>
          </w:rPr>
          <w:t>2003 г</w:t>
        </w:r>
      </w:smartTag>
      <w:r w:rsidRPr="00A821E3">
        <w:rPr>
          <w:sz w:val="28"/>
          <w:szCs w:val="28"/>
        </w:rPr>
        <w:t>.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муниципальном образовании «Сясьстройское городское поселение» Волховского муниципального района Ленинградской области, Совет депутатов МО «Сясьстройское городское пос</w:t>
      </w:r>
      <w:r w:rsidRPr="00A821E3">
        <w:rPr>
          <w:sz w:val="28"/>
          <w:szCs w:val="28"/>
        </w:rPr>
        <w:t>е</w:t>
      </w:r>
      <w:r w:rsidRPr="00A821E3">
        <w:rPr>
          <w:sz w:val="28"/>
          <w:szCs w:val="28"/>
        </w:rPr>
        <w:t>ление»</w:t>
      </w:r>
    </w:p>
    <w:p w:rsidR="00D47335" w:rsidRPr="00A821E3" w:rsidRDefault="00D47335" w:rsidP="00EE2E1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7335" w:rsidRDefault="00D47335" w:rsidP="00EE2E18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A821E3">
        <w:rPr>
          <w:sz w:val="28"/>
          <w:szCs w:val="28"/>
        </w:rPr>
        <w:t>РЕШИЛ:</w:t>
      </w:r>
    </w:p>
    <w:p w:rsidR="00D04172" w:rsidRDefault="00D04172" w:rsidP="00EE2E18">
      <w:pPr>
        <w:widowControl w:val="0"/>
        <w:tabs>
          <w:tab w:val="left" w:pos="0"/>
        </w:tabs>
        <w:jc w:val="center"/>
        <w:rPr>
          <w:sz w:val="28"/>
          <w:szCs w:val="28"/>
        </w:rPr>
      </w:pPr>
    </w:p>
    <w:p w:rsidR="00D04172" w:rsidRPr="00D04172" w:rsidRDefault="00D04172" w:rsidP="00EE2E18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4172">
        <w:rPr>
          <w:sz w:val="28"/>
          <w:szCs w:val="28"/>
        </w:rPr>
        <w:t xml:space="preserve">Удовлетворить протест </w:t>
      </w:r>
      <w:proofErr w:type="spellStart"/>
      <w:r w:rsidRPr="00D04172">
        <w:rPr>
          <w:sz w:val="28"/>
          <w:szCs w:val="28"/>
        </w:rPr>
        <w:t>Волховской</w:t>
      </w:r>
      <w:proofErr w:type="spellEnd"/>
      <w:r w:rsidRPr="00D04172">
        <w:rPr>
          <w:sz w:val="28"/>
          <w:szCs w:val="28"/>
        </w:rPr>
        <w:t xml:space="preserve"> городской прокуратуры от </w:t>
      </w:r>
      <w:r w:rsidR="0053455A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="0053455A">
        <w:rPr>
          <w:sz w:val="28"/>
          <w:szCs w:val="28"/>
        </w:rPr>
        <w:t>10</w:t>
      </w:r>
      <w:r>
        <w:rPr>
          <w:sz w:val="28"/>
          <w:szCs w:val="28"/>
        </w:rPr>
        <w:t>.2021 № 07</w:t>
      </w:r>
      <w:r w:rsidR="0053455A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53455A">
        <w:rPr>
          <w:sz w:val="28"/>
          <w:szCs w:val="28"/>
        </w:rPr>
        <w:t>-</w:t>
      </w:r>
      <w:r>
        <w:rPr>
          <w:sz w:val="28"/>
          <w:szCs w:val="28"/>
        </w:rPr>
        <w:t>2021.</w:t>
      </w:r>
    </w:p>
    <w:p w:rsidR="00A915BE" w:rsidRDefault="00D47335" w:rsidP="00EE2E18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47335">
        <w:rPr>
          <w:sz w:val="28"/>
          <w:szCs w:val="28"/>
        </w:rPr>
        <w:t>Внести изменения и дополнения в решение Совета депутатов муниц</w:t>
      </w:r>
      <w:r w:rsidRPr="00D47335">
        <w:rPr>
          <w:sz w:val="28"/>
          <w:szCs w:val="28"/>
        </w:rPr>
        <w:t>и</w:t>
      </w:r>
      <w:r w:rsidRPr="00D47335">
        <w:rPr>
          <w:sz w:val="28"/>
          <w:szCs w:val="28"/>
        </w:rPr>
        <w:t>пального образования «</w:t>
      </w:r>
      <w:proofErr w:type="spellStart"/>
      <w:r w:rsidRPr="00D47335">
        <w:rPr>
          <w:sz w:val="28"/>
          <w:szCs w:val="28"/>
        </w:rPr>
        <w:t>Сясьстройское</w:t>
      </w:r>
      <w:proofErr w:type="spellEnd"/>
      <w:r w:rsidRPr="00D47335">
        <w:rPr>
          <w:sz w:val="28"/>
          <w:szCs w:val="28"/>
        </w:rPr>
        <w:t xml:space="preserve"> городское поселение» от 28.10.2015 </w:t>
      </w:r>
      <w:r>
        <w:rPr>
          <w:sz w:val="28"/>
          <w:szCs w:val="28"/>
        </w:rPr>
        <w:br/>
      </w:r>
      <w:r w:rsidRPr="00D47335">
        <w:rPr>
          <w:sz w:val="28"/>
          <w:szCs w:val="28"/>
        </w:rPr>
        <w:t xml:space="preserve">№ 116 </w:t>
      </w:r>
      <w:r>
        <w:rPr>
          <w:sz w:val="28"/>
          <w:szCs w:val="28"/>
        </w:rPr>
        <w:t>«</w:t>
      </w:r>
      <w:r w:rsidRPr="00A821E3">
        <w:rPr>
          <w:sz w:val="28"/>
          <w:szCs w:val="28"/>
        </w:rPr>
        <w:t>Об утверждении Положения о бюд</w:t>
      </w:r>
      <w:r>
        <w:rPr>
          <w:sz w:val="28"/>
          <w:szCs w:val="28"/>
        </w:rPr>
        <w:t>ж</w:t>
      </w:r>
      <w:r w:rsidRPr="00A821E3">
        <w:rPr>
          <w:sz w:val="28"/>
          <w:szCs w:val="28"/>
        </w:rPr>
        <w:t>етном  процессе</w:t>
      </w:r>
      <w:r>
        <w:rPr>
          <w:sz w:val="28"/>
          <w:szCs w:val="28"/>
        </w:rPr>
        <w:t xml:space="preserve"> </w:t>
      </w:r>
      <w:r w:rsidRPr="00A821E3">
        <w:rPr>
          <w:sz w:val="28"/>
          <w:szCs w:val="28"/>
        </w:rPr>
        <w:t>в муниципальном образовании  «</w:t>
      </w:r>
      <w:proofErr w:type="spellStart"/>
      <w:r w:rsidRPr="00A821E3">
        <w:rPr>
          <w:sz w:val="28"/>
          <w:szCs w:val="28"/>
        </w:rPr>
        <w:t>Сясьстройское</w:t>
      </w:r>
      <w:proofErr w:type="spellEnd"/>
      <w:r w:rsidRPr="00A821E3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proofErr w:type="spellStart"/>
      <w:r w:rsidRPr="00A821E3">
        <w:rPr>
          <w:sz w:val="28"/>
          <w:szCs w:val="28"/>
        </w:rPr>
        <w:t>Волховского</w:t>
      </w:r>
      <w:proofErr w:type="spellEnd"/>
      <w:r w:rsidRPr="00A821E3">
        <w:rPr>
          <w:sz w:val="28"/>
          <w:szCs w:val="28"/>
        </w:rPr>
        <w:t xml:space="preserve"> муниципал</w:t>
      </w:r>
      <w:r w:rsidRPr="00A821E3">
        <w:rPr>
          <w:sz w:val="28"/>
          <w:szCs w:val="28"/>
        </w:rPr>
        <w:t>ь</w:t>
      </w:r>
      <w:r w:rsidRPr="00A821E3">
        <w:rPr>
          <w:sz w:val="28"/>
          <w:szCs w:val="28"/>
        </w:rPr>
        <w:t>ного района Ленинградской области</w:t>
      </w:r>
      <w:r>
        <w:rPr>
          <w:sz w:val="28"/>
          <w:szCs w:val="28"/>
        </w:rPr>
        <w:t>»</w:t>
      </w:r>
      <w:r w:rsidR="00531364">
        <w:rPr>
          <w:sz w:val="28"/>
          <w:szCs w:val="28"/>
        </w:rPr>
        <w:t xml:space="preserve"> (в редакциях решений от 26.10.2016 </w:t>
      </w:r>
      <w:r w:rsidR="00531364">
        <w:rPr>
          <w:sz w:val="28"/>
          <w:szCs w:val="28"/>
        </w:rPr>
        <w:br/>
        <w:t xml:space="preserve">№ 11, от 31.05.2017 № 282, от 21.11.2018 № 396, от </w:t>
      </w:r>
      <w:r w:rsidR="006816A5">
        <w:rPr>
          <w:sz w:val="28"/>
          <w:szCs w:val="28"/>
        </w:rPr>
        <w:t>26</w:t>
      </w:r>
      <w:r w:rsidR="00531364">
        <w:rPr>
          <w:sz w:val="28"/>
          <w:szCs w:val="28"/>
        </w:rPr>
        <w:t>.1</w:t>
      </w:r>
      <w:r w:rsidR="004E4C69">
        <w:rPr>
          <w:sz w:val="28"/>
          <w:szCs w:val="28"/>
        </w:rPr>
        <w:t>2</w:t>
      </w:r>
      <w:r w:rsidR="006816A5">
        <w:rPr>
          <w:sz w:val="28"/>
          <w:szCs w:val="28"/>
        </w:rPr>
        <w:t>.2020 № 104</w:t>
      </w:r>
      <w:r w:rsidR="005312ED">
        <w:rPr>
          <w:sz w:val="28"/>
          <w:szCs w:val="28"/>
        </w:rPr>
        <w:t xml:space="preserve">, от 31.03.2021 № </w:t>
      </w:r>
      <w:r w:rsidR="00FB7434">
        <w:rPr>
          <w:sz w:val="28"/>
          <w:szCs w:val="28"/>
        </w:rPr>
        <w:t>119</w:t>
      </w:r>
      <w:r w:rsidR="0053455A">
        <w:rPr>
          <w:sz w:val="28"/>
          <w:szCs w:val="28"/>
        </w:rPr>
        <w:t xml:space="preserve">, от </w:t>
      </w:r>
      <w:r w:rsidR="00DA5F56">
        <w:rPr>
          <w:sz w:val="28"/>
          <w:szCs w:val="28"/>
        </w:rPr>
        <w:t xml:space="preserve">24 </w:t>
      </w:r>
      <w:r w:rsidR="0053455A">
        <w:rPr>
          <w:sz w:val="28"/>
          <w:szCs w:val="28"/>
        </w:rPr>
        <w:t xml:space="preserve">ноября 2021 № </w:t>
      </w:r>
      <w:r w:rsidR="00DA5F56">
        <w:rPr>
          <w:sz w:val="28"/>
          <w:szCs w:val="28"/>
        </w:rPr>
        <w:t>157</w:t>
      </w:r>
      <w:r w:rsidR="0053455A">
        <w:rPr>
          <w:sz w:val="28"/>
          <w:szCs w:val="28"/>
        </w:rPr>
        <w:t xml:space="preserve"> (далее – Положение)</w:t>
      </w:r>
      <w:r w:rsidR="00531364">
        <w:rPr>
          <w:sz w:val="28"/>
          <w:szCs w:val="28"/>
        </w:rPr>
        <w:t>)</w:t>
      </w:r>
      <w:r w:rsidR="00A915BE">
        <w:rPr>
          <w:sz w:val="28"/>
          <w:szCs w:val="28"/>
        </w:rPr>
        <w:t>:</w:t>
      </w:r>
      <w:proofErr w:type="gramEnd"/>
    </w:p>
    <w:p w:rsidR="00A915BE" w:rsidRPr="00A915BE" w:rsidRDefault="00EE2E18" w:rsidP="00EE2E18">
      <w:pPr>
        <w:pStyle w:val="a7"/>
        <w:widowControl w:val="0"/>
        <w:numPr>
          <w:ilvl w:val="1"/>
          <w:numId w:val="50"/>
        </w:numPr>
        <w:tabs>
          <w:tab w:val="left" w:pos="993"/>
        </w:tabs>
        <w:ind w:left="0" w:firstLine="567"/>
        <w:jc w:val="both"/>
      </w:pPr>
      <w:r>
        <w:t xml:space="preserve"> </w:t>
      </w:r>
      <w:r w:rsidR="00A915BE" w:rsidRPr="00A915BE">
        <w:t xml:space="preserve">Дополнить </w:t>
      </w:r>
      <w:r>
        <w:t xml:space="preserve">часть 1 </w:t>
      </w:r>
      <w:r w:rsidR="00A915BE" w:rsidRPr="00A915BE">
        <w:t>стать</w:t>
      </w:r>
      <w:r>
        <w:t>и</w:t>
      </w:r>
      <w:r w:rsidR="00A915BE" w:rsidRPr="00A915BE">
        <w:t xml:space="preserve"> </w:t>
      </w:r>
      <w:r w:rsidR="0053455A">
        <w:t>15</w:t>
      </w:r>
      <w:r w:rsidR="00A915BE" w:rsidRPr="00A915BE">
        <w:t xml:space="preserve"> </w:t>
      </w:r>
      <w:r w:rsidR="00A915BE">
        <w:t xml:space="preserve">Положения </w:t>
      </w:r>
      <w:r w:rsidR="00A915BE" w:rsidRPr="00A915BE">
        <w:t>следующим абзацем:</w:t>
      </w:r>
    </w:p>
    <w:p w:rsidR="00A915BE" w:rsidRPr="00A915BE" w:rsidRDefault="00EE2E18" w:rsidP="00EE2E18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sz w:val="28"/>
          <w:szCs w:val="28"/>
          <w:lang w:eastAsia="en-US"/>
        </w:rPr>
        <w:t>«</w:t>
      </w:r>
      <w:r w:rsidRPr="00EE2E18">
        <w:rPr>
          <w:rFonts w:eastAsiaTheme="minorHAnsi"/>
          <w:sz w:val="28"/>
          <w:szCs w:val="28"/>
          <w:lang w:eastAsia="en-US"/>
        </w:rPr>
        <w:t xml:space="preserve">Утверждает методику прогнозирования поступлений доходов в бюджет в соответствии с общими </w:t>
      </w:r>
      <w:hyperlink r:id="rId7" w:history="1">
        <w:r w:rsidRPr="00EE2E18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 w:rsidRPr="00EE2E18">
        <w:rPr>
          <w:rFonts w:eastAsiaTheme="minorHAnsi"/>
          <w:sz w:val="28"/>
          <w:szCs w:val="28"/>
          <w:lang w:eastAsia="en-US"/>
        </w:rPr>
        <w:t xml:space="preserve"> к такой методике, установленными Пр</w:t>
      </w:r>
      <w:r w:rsidRPr="00EE2E18">
        <w:rPr>
          <w:rFonts w:eastAsiaTheme="minorHAnsi"/>
          <w:sz w:val="28"/>
          <w:szCs w:val="28"/>
          <w:lang w:eastAsia="en-US"/>
        </w:rPr>
        <w:t>а</w:t>
      </w:r>
      <w:r w:rsidRPr="00EE2E18">
        <w:rPr>
          <w:rFonts w:eastAsiaTheme="minorHAnsi"/>
          <w:sz w:val="28"/>
          <w:szCs w:val="28"/>
          <w:lang w:eastAsia="en-US"/>
        </w:rPr>
        <w:lastRenderedPageBreak/>
        <w:t>вительством Российской Федерации</w:t>
      </w:r>
      <w:proofErr w:type="gramStart"/>
      <w:r w:rsidRPr="00EE2E18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D47335" w:rsidRDefault="00A915BE" w:rsidP="00EE2E1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47335">
        <w:rPr>
          <w:sz w:val="28"/>
          <w:szCs w:val="28"/>
        </w:rPr>
        <w:t xml:space="preserve"> </w:t>
      </w:r>
      <w:r w:rsidR="00EE2E18" w:rsidRPr="00EE2E18">
        <w:rPr>
          <w:sz w:val="28"/>
          <w:szCs w:val="28"/>
        </w:rPr>
        <w:t>Дополнить часть 1 статьи 1</w:t>
      </w:r>
      <w:r w:rsidR="00EE2E18">
        <w:rPr>
          <w:sz w:val="28"/>
          <w:szCs w:val="28"/>
        </w:rPr>
        <w:t>6</w:t>
      </w:r>
      <w:r w:rsidR="00EE2E18" w:rsidRPr="00EE2E18">
        <w:rPr>
          <w:sz w:val="28"/>
          <w:szCs w:val="28"/>
        </w:rPr>
        <w:t xml:space="preserve"> Положения следующим абзацем</w:t>
      </w:r>
      <w:r w:rsidR="00D47335">
        <w:rPr>
          <w:sz w:val="28"/>
          <w:szCs w:val="28"/>
        </w:rPr>
        <w:t>:</w:t>
      </w:r>
    </w:p>
    <w:p w:rsidR="00EE2E18" w:rsidRDefault="00EE2E18" w:rsidP="00EE2E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2E18">
        <w:rPr>
          <w:rFonts w:eastAsiaTheme="minorHAnsi"/>
          <w:sz w:val="28"/>
          <w:szCs w:val="28"/>
          <w:lang w:eastAsia="en-US"/>
        </w:rPr>
        <w:t>«Утверждает методику прогнозирования поступлений по источникам ф</w:t>
      </w:r>
      <w:r w:rsidRPr="00EE2E18">
        <w:rPr>
          <w:rFonts w:eastAsiaTheme="minorHAnsi"/>
          <w:sz w:val="28"/>
          <w:szCs w:val="28"/>
          <w:lang w:eastAsia="en-US"/>
        </w:rPr>
        <w:t>и</w:t>
      </w:r>
      <w:r w:rsidRPr="00EE2E18">
        <w:rPr>
          <w:rFonts w:eastAsiaTheme="minorHAnsi"/>
          <w:sz w:val="28"/>
          <w:szCs w:val="28"/>
          <w:lang w:eastAsia="en-US"/>
        </w:rPr>
        <w:t xml:space="preserve">нансирования дефицита бюджета в соответствии с общими </w:t>
      </w:r>
      <w:hyperlink r:id="rId8" w:history="1">
        <w:r w:rsidRPr="00EE2E18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 w:rsidRPr="00EE2E18">
        <w:rPr>
          <w:rFonts w:eastAsiaTheme="minorHAnsi"/>
          <w:sz w:val="28"/>
          <w:szCs w:val="28"/>
          <w:lang w:eastAsia="en-US"/>
        </w:rPr>
        <w:t xml:space="preserve"> к т</w:t>
      </w:r>
      <w:r w:rsidRPr="00EE2E18">
        <w:rPr>
          <w:rFonts w:eastAsiaTheme="minorHAnsi"/>
          <w:sz w:val="28"/>
          <w:szCs w:val="28"/>
          <w:lang w:eastAsia="en-US"/>
        </w:rPr>
        <w:t>а</w:t>
      </w:r>
      <w:r w:rsidRPr="00EE2E18">
        <w:rPr>
          <w:rFonts w:eastAsiaTheme="minorHAnsi"/>
          <w:sz w:val="28"/>
          <w:szCs w:val="28"/>
          <w:lang w:eastAsia="en-US"/>
        </w:rPr>
        <w:t>кой методике, установленными Правительством Российской Федерации</w:t>
      </w:r>
      <w:proofErr w:type="gramStart"/>
      <w:r w:rsidRPr="00EE2E18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E2E18" w:rsidRDefault="00EE2E18" w:rsidP="00EE2E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 </w:t>
      </w:r>
      <w:r w:rsidR="00D34360">
        <w:rPr>
          <w:rFonts w:eastAsiaTheme="minorHAnsi"/>
          <w:sz w:val="28"/>
          <w:szCs w:val="28"/>
          <w:lang w:eastAsia="en-US"/>
        </w:rPr>
        <w:t>1-</w:t>
      </w:r>
      <w:r w:rsidR="001B05CB">
        <w:rPr>
          <w:rFonts w:eastAsiaTheme="minorHAnsi"/>
          <w:sz w:val="28"/>
          <w:szCs w:val="28"/>
          <w:lang w:eastAsia="en-US"/>
        </w:rPr>
        <w:t xml:space="preserve">й и </w:t>
      </w:r>
      <w:r w:rsidR="00D34360">
        <w:rPr>
          <w:rFonts w:eastAsiaTheme="minorHAnsi"/>
          <w:sz w:val="28"/>
          <w:szCs w:val="28"/>
          <w:lang w:eastAsia="en-US"/>
        </w:rPr>
        <w:t>6-</w:t>
      </w:r>
      <w:r w:rsidR="001B05CB">
        <w:rPr>
          <w:rFonts w:eastAsiaTheme="minorHAnsi"/>
          <w:sz w:val="28"/>
          <w:szCs w:val="28"/>
          <w:lang w:eastAsia="en-US"/>
        </w:rPr>
        <w:t>й абзацы статьи 68 Положения изложить в следующих реда</w:t>
      </w:r>
      <w:r w:rsidR="001B05CB">
        <w:rPr>
          <w:rFonts w:eastAsiaTheme="minorHAnsi"/>
          <w:sz w:val="28"/>
          <w:szCs w:val="28"/>
          <w:lang w:eastAsia="en-US"/>
        </w:rPr>
        <w:t>к</w:t>
      </w:r>
      <w:r w:rsidR="001B05CB">
        <w:rPr>
          <w:rFonts w:eastAsiaTheme="minorHAnsi"/>
          <w:sz w:val="28"/>
          <w:szCs w:val="28"/>
          <w:lang w:eastAsia="en-US"/>
        </w:rPr>
        <w:t>циях соответственно:</w:t>
      </w:r>
    </w:p>
    <w:p w:rsidR="001B05CB" w:rsidRDefault="001B05CB" w:rsidP="001B05C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B05CB">
        <w:rPr>
          <w:rFonts w:eastAsiaTheme="minorHAnsi"/>
          <w:sz w:val="28"/>
          <w:szCs w:val="28"/>
          <w:lang w:eastAsia="en-US"/>
        </w:rPr>
        <w:t>«</w:t>
      </w:r>
      <w:r w:rsidRPr="001B05CB">
        <w:rPr>
          <w:sz w:val="28"/>
          <w:szCs w:val="28"/>
        </w:rPr>
        <w:t xml:space="preserve">- </w:t>
      </w:r>
      <w:r w:rsidRPr="001B05CB">
        <w:rPr>
          <w:rFonts w:eastAsiaTheme="minorHAnsi"/>
          <w:bCs/>
          <w:sz w:val="28"/>
          <w:szCs w:val="28"/>
          <w:lang w:eastAsia="en-US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</w:t>
      </w:r>
      <w:r w:rsidRPr="001B05CB">
        <w:rPr>
          <w:rFonts w:eastAsiaTheme="minorHAnsi"/>
          <w:bCs/>
          <w:sz w:val="28"/>
          <w:szCs w:val="28"/>
          <w:lang w:eastAsia="en-US"/>
        </w:rPr>
        <w:t>с</w:t>
      </w:r>
      <w:r w:rsidRPr="001B05CB">
        <w:rPr>
          <w:rFonts w:eastAsiaTheme="minorHAnsi"/>
          <w:bCs/>
          <w:sz w:val="28"/>
          <w:szCs w:val="28"/>
          <w:lang w:eastAsia="en-US"/>
        </w:rPr>
        <w:t>пределяемых по нормативам, действующим в текущем финансовом году, уст</w:t>
      </w:r>
      <w:r w:rsidRPr="001B05CB">
        <w:rPr>
          <w:rFonts w:eastAsiaTheme="minorHAnsi"/>
          <w:bCs/>
          <w:sz w:val="28"/>
          <w:szCs w:val="28"/>
          <w:lang w:eastAsia="en-US"/>
        </w:rPr>
        <w:t>а</w:t>
      </w:r>
      <w:r w:rsidRPr="001B05CB">
        <w:rPr>
          <w:rFonts w:eastAsiaTheme="minorHAnsi"/>
          <w:bCs/>
          <w:sz w:val="28"/>
          <w:szCs w:val="28"/>
          <w:lang w:eastAsia="en-US"/>
        </w:rPr>
        <w:t>новленным Бюджетным кодексом Российской Федерации, законом (решением) о бюджете и иными законами субъектов Российской Федерации и муниципал</w:t>
      </w:r>
      <w:r w:rsidRPr="001B05CB">
        <w:rPr>
          <w:rFonts w:eastAsiaTheme="minorHAnsi"/>
          <w:bCs/>
          <w:sz w:val="28"/>
          <w:szCs w:val="28"/>
          <w:lang w:eastAsia="en-US"/>
        </w:rPr>
        <w:t>ь</w:t>
      </w:r>
      <w:r w:rsidRPr="001B05CB">
        <w:rPr>
          <w:rFonts w:eastAsiaTheme="minorHAnsi"/>
          <w:bCs/>
          <w:sz w:val="28"/>
          <w:szCs w:val="28"/>
          <w:lang w:eastAsia="en-US"/>
        </w:rPr>
        <w:t>ными правовыми актами, принятыми в соответствии с положениями Бюдже</w:t>
      </w:r>
      <w:r w:rsidRPr="001B05CB">
        <w:rPr>
          <w:rFonts w:eastAsiaTheme="minorHAnsi"/>
          <w:bCs/>
          <w:sz w:val="28"/>
          <w:szCs w:val="28"/>
          <w:lang w:eastAsia="en-US"/>
        </w:rPr>
        <w:t>т</w:t>
      </w:r>
      <w:r w:rsidRPr="001B05CB">
        <w:rPr>
          <w:rFonts w:eastAsiaTheme="minorHAnsi"/>
          <w:bCs/>
          <w:sz w:val="28"/>
          <w:szCs w:val="28"/>
          <w:lang w:eastAsia="en-US"/>
        </w:rPr>
        <w:t>ного кодекса Российской Федерации, с казначейских счетов для осуществления и</w:t>
      </w:r>
      <w:proofErr w:type="gramEnd"/>
      <w:r w:rsidRPr="001B05CB">
        <w:rPr>
          <w:rFonts w:eastAsiaTheme="minorHAnsi"/>
          <w:bCs/>
          <w:sz w:val="28"/>
          <w:szCs w:val="28"/>
          <w:lang w:eastAsia="en-US"/>
        </w:rPr>
        <w:t xml:space="preserve"> отражения операций по учету и распределению поступлений и иных посту</w:t>
      </w:r>
      <w:r w:rsidRPr="001B05CB">
        <w:rPr>
          <w:rFonts w:eastAsiaTheme="minorHAnsi"/>
          <w:bCs/>
          <w:sz w:val="28"/>
          <w:szCs w:val="28"/>
          <w:lang w:eastAsia="en-US"/>
        </w:rPr>
        <w:t>п</w:t>
      </w:r>
      <w:r w:rsidRPr="001B05CB">
        <w:rPr>
          <w:rFonts w:eastAsiaTheme="minorHAnsi"/>
          <w:bCs/>
          <w:sz w:val="28"/>
          <w:szCs w:val="28"/>
          <w:lang w:eastAsia="en-US"/>
        </w:rPr>
        <w:t>лений в бюджет</w:t>
      </w:r>
      <w:proofErr w:type="gramStart"/>
      <w:r w:rsidRPr="001B05CB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1B05CB" w:rsidRDefault="001B05CB" w:rsidP="001B05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B05CB">
        <w:rPr>
          <w:rFonts w:eastAsiaTheme="minorHAnsi"/>
          <w:bCs/>
          <w:sz w:val="28"/>
          <w:szCs w:val="28"/>
          <w:lang w:eastAsia="en-US"/>
        </w:rPr>
        <w:t>«</w:t>
      </w:r>
      <w:r w:rsidRPr="001B05CB">
        <w:rPr>
          <w:sz w:val="28"/>
          <w:szCs w:val="28"/>
        </w:rPr>
        <w:t xml:space="preserve">- </w:t>
      </w:r>
      <w:r w:rsidRPr="001B05CB">
        <w:rPr>
          <w:rFonts w:eastAsiaTheme="minorHAnsi"/>
          <w:bCs/>
          <w:sz w:val="28"/>
          <w:szCs w:val="28"/>
          <w:lang w:eastAsia="en-US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</w:t>
      </w:r>
      <w:r w:rsidRPr="001B05CB">
        <w:rPr>
          <w:rFonts w:eastAsiaTheme="minorHAnsi"/>
          <w:bCs/>
          <w:sz w:val="28"/>
          <w:szCs w:val="28"/>
          <w:lang w:eastAsia="en-US"/>
        </w:rPr>
        <w:t>е</w:t>
      </w:r>
      <w:r w:rsidRPr="001B05CB">
        <w:rPr>
          <w:rFonts w:eastAsiaTheme="minorHAnsi"/>
          <w:bCs/>
          <w:sz w:val="28"/>
          <w:szCs w:val="28"/>
          <w:lang w:eastAsia="en-US"/>
        </w:rPr>
        <w:t>ний для</w:t>
      </w:r>
      <w:proofErr w:type="gramEnd"/>
      <w:r w:rsidRPr="001B05CB">
        <w:rPr>
          <w:rFonts w:eastAsiaTheme="minorHAnsi"/>
          <w:bCs/>
          <w:sz w:val="28"/>
          <w:szCs w:val="28"/>
          <w:lang w:eastAsia="en-US"/>
        </w:rPr>
        <w:t xml:space="preserve"> учета поступлений и их распределения между бюджетами бюджетной системы Российской Федерации в </w:t>
      </w:r>
      <w:hyperlink r:id="rId9" w:history="1">
        <w:r w:rsidRPr="001B05CB">
          <w:rPr>
            <w:rFonts w:eastAsiaTheme="minorHAnsi"/>
            <w:bCs/>
            <w:sz w:val="28"/>
            <w:szCs w:val="28"/>
            <w:lang w:eastAsia="en-US"/>
          </w:rPr>
          <w:t>порядке</w:t>
        </w:r>
      </w:hyperlink>
      <w:r w:rsidRPr="001B05CB">
        <w:rPr>
          <w:rFonts w:eastAsiaTheme="minorHAnsi"/>
          <w:bCs/>
          <w:sz w:val="28"/>
          <w:szCs w:val="28"/>
          <w:lang w:eastAsia="en-US"/>
        </w:rPr>
        <w:t>, установленном Министерством ф</w:t>
      </w:r>
      <w:r w:rsidRPr="001B05CB">
        <w:rPr>
          <w:rFonts w:eastAsiaTheme="minorHAnsi"/>
          <w:bCs/>
          <w:sz w:val="28"/>
          <w:szCs w:val="28"/>
          <w:lang w:eastAsia="en-US"/>
        </w:rPr>
        <w:t>и</w:t>
      </w:r>
      <w:r w:rsidRPr="001B05CB">
        <w:rPr>
          <w:rFonts w:eastAsiaTheme="minorHAnsi"/>
          <w:bCs/>
          <w:sz w:val="28"/>
          <w:szCs w:val="28"/>
          <w:lang w:eastAsia="en-US"/>
        </w:rPr>
        <w:t>нансов Российской Федерации</w:t>
      </w:r>
      <w:proofErr w:type="gramStart"/>
      <w:r w:rsidRPr="001B05CB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0F688B" w:rsidRDefault="000F688B" w:rsidP="000F68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1.4. Часть 3 статьи 69 Положения дополнить следующим абзацем:</w:t>
      </w:r>
    </w:p>
    <w:p w:rsidR="000F688B" w:rsidRPr="000F688B" w:rsidRDefault="000F688B" w:rsidP="000F68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F688B">
        <w:rPr>
          <w:rFonts w:eastAsiaTheme="minorHAnsi"/>
          <w:bCs/>
          <w:sz w:val="28"/>
          <w:szCs w:val="28"/>
          <w:lang w:eastAsia="en-US"/>
        </w:rPr>
        <w:t>«Получатель бюджетных средств принимает новые бюджетные обязател</w:t>
      </w:r>
      <w:r w:rsidRPr="000F688B">
        <w:rPr>
          <w:rFonts w:eastAsiaTheme="minorHAnsi"/>
          <w:bCs/>
          <w:sz w:val="28"/>
          <w:szCs w:val="28"/>
          <w:lang w:eastAsia="en-US"/>
        </w:rPr>
        <w:t>ь</w:t>
      </w:r>
      <w:r w:rsidRPr="000F688B">
        <w:rPr>
          <w:rFonts w:eastAsiaTheme="minorHAnsi"/>
          <w:bCs/>
          <w:sz w:val="28"/>
          <w:szCs w:val="28"/>
          <w:lang w:eastAsia="en-US"/>
        </w:rPr>
        <w:t>ства в объеме, не превышающем разницы между доведенными до него соотве</w:t>
      </w:r>
      <w:r w:rsidRPr="000F688B">
        <w:rPr>
          <w:rFonts w:eastAsiaTheme="minorHAnsi"/>
          <w:bCs/>
          <w:sz w:val="28"/>
          <w:szCs w:val="28"/>
          <w:lang w:eastAsia="en-US"/>
        </w:rPr>
        <w:t>т</w:t>
      </w:r>
      <w:r w:rsidRPr="000F688B">
        <w:rPr>
          <w:rFonts w:eastAsiaTheme="minorHAnsi"/>
          <w:bCs/>
          <w:sz w:val="28"/>
          <w:szCs w:val="28"/>
          <w:lang w:eastAsia="en-US"/>
        </w:rPr>
        <w:t>ствующими лимитами бюджетных обязательств и принятыми, но неисполне</w:t>
      </w:r>
      <w:r w:rsidRPr="000F688B">
        <w:rPr>
          <w:rFonts w:eastAsiaTheme="minorHAnsi"/>
          <w:bCs/>
          <w:sz w:val="28"/>
          <w:szCs w:val="28"/>
          <w:lang w:eastAsia="en-US"/>
        </w:rPr>
        <w:t>н</w:t>
      </w:r>
      <w:r w:rsidRPr="000F688B">
        <w:rPr>
          <w:rFonts w:eastAsiaTheme="minorHAnsi"/>
          <w:bCs/>
          <w:sz w:val="28"/>
          <w:szCs w:val="28"/>
          <w:lang w:eastAsia="en-US"/>
        </w:rPr>
        <w:t>ными бюджетными обязательствами</w:t>
      </w:r>
      <w:proofErr w:type="gramStart"/>
      <w:r w:rsidRPr="000F688B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</w:p>
    <w:p w:rsidR="000F688B" w:rsidRDefault="000F688B" w:rsidP="000F68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F688B">
        <w:rPr>
          <w:rFonts w:eastAsiaTheme="minorHAnsi"/>
          <w:bCs/>
          <w:sz w:val="28"/>
          <w:szCs w:val="28"/>
          <w:lang w:eastAsia="en-US"/>
        </w:rPr>
        <w:t xml:space="preserve">1.5. </w:t>
      </w:r>
      <w:r w:rsidR="00BF62B0">
        <w:rPr>
          <w:rFonts w:eastAsiaTheme="minorHAnsi"/>
          <w:bCs/>
          <w:sz w:val="28"/>
          <w:szCs w:val="28"/>
          <w:lang w:eastAsia="en-US"/>
        </w:rPr>
        <w:t>Часть 4 статьи 69 Положения изложить в новой редакции:</w:t>
      </w:r>
    </w:p>
    <w:p w:rsidR="00BF62B0" w:rsidRDefault="00BF62B0" w:rsidP="000F68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2B0">
        <w:rPr>
          <w:rFonts w:eastAsiaTheme="minorHAnsi"/>
          <w:bCs/>
          <w:sz w:val="28"/>
          <w:szCs w:val="28"/>
          <w:lang w:eastAsia="en-US"/>
        </w:rPr>
        <w:t xml:space="preserve">«4. </w:t>
      </w:r>
      <w:proofErr w:type="gramStart"/>
      <w:r w:rsidRPr="00BF62B0">
        <w:rPr>
          <w:rFonts w:eastAsiaTheme="minorHAnsi"/>
          <w:sz w:val="28"/>
          <w:szCs w:val="28"/>
          <w:lang w:eastAsia="en-US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</w:t>
      </w:r>
      <w:r w:rsidRPr="00BF62B0">
        <w:rPr>
          <w:rFonts w:eastAsiaTheme="minorHAnsi"/>
          <w:sz w:val="28"/>
          <w:szCs w:val="28"/>
          <w:lang w:eastAsia="en-US"/>
        </w:rPr>
        <w:t>я</w:t>
      </w:r>
      <w:r w:rsidRPr="00BF62B0">
        <w:rPr>
          <w:rFonts w:eastAsiaTheme="minorHAnsi"/>
          <w:sz w:val="28"/>
          <w:szCs w:val="28"/>
          <w:lang w:eastAsia="en-US"/>
        </w:rPr>
        <w:t>ми о совершении казначейских платежей (далее - распоряжение) и иными д</w:t>
      </w:r>
      <w:r w:rsidRPr="00BF62B0">
        <w:rPr>
          <w:rFonts w:eastAsiaTheme="minorHAnsi"/>
          <w:sz w:val="28"/>
          <w:szCs w:val="28"/>
          <w:lang w:eastAsia="en-US"/>
        </w:rPr>
        <w:t>о</w:t>
      </w:r>
      <w:r w:rsidRPr="00BF62B0">
        <w:rPr>
          <w:rFonts w:eastAsiaTheme="minorHAnsi"/>
          <w:sz w:val="28"/>
          <w:szCs w:val="28"/>
          <w:lang w:eastAsia="en-US"/>
        </w:rPr>
        <w:t>кументами, необходимыми для санкционирования их оплаты, а в случаях, св</w:t>
      </w:r>
      <w:r w:rsidRPr="00BF62B0">
        <w:rPr>
          <w:rFonts w:eastAsiaTheme="minorHAnsi"/>
          <w:sz w:val="28"/>
          <w:szCs w:val="28"/>
          <w:lang w:eastAsia="en-US"/>
        </w:rPr>
        <w:t>я</w:t>
      </w:r>
      <w:r w:rsidRPr="00BF62B0">
        <w:rPr>
          <w:rFonts w:eastAsiaTheme="minorHAnsi"/>
          <w:sz w:val="28"/>
          <w:szCs w:val="28"/>
          <w:lang w:eastAsia="en-US"/>
        </w:rPr>
        <w:t>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</w:t>
      </w:r>
      <w:proofErr w:type="gramEnd"/>
    </w:p>
    <w:p w:rsidR="001B05CB" w:rsidRDefault="00D34360" w:rsidP="00D343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Абзацы 1-й и 2-й части 5 </w:t>
      </w:r>
      <w:r w:rsidR="00DA771F">
        <w:rPr>
          <w:rFonts w:eastAsiaTheme="minorHAnsi"/>
          <w:sz w:val="28"/>
          <w:szCs w:val="28"/>
          <w:lang w:eastAsia="en-US"/>
        </w:rPr>
        <w:t xml:space="preserve">статьи 69 </w:t>
      </w:r>
      <w:r>
        <w:rPr>
          <w:rFonts w:eastAsiaTheme="minorHAnsi"/>
          <w:sz w:val="28"/>
          <w:szCs w:val="28"/>
          <w:lang w:eastAsia="en-US"/>
        </w:rPr>
        <w:t>утратили силу.</w:t>
      </w:r>
    </w:p>
    <w:p w:rsidR="00D34360" w:rsidRDefault="00D34360" w:rsidP="00D343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Часть 2 статьи 74 изложить в новой редакции:</w:t>
      </w:r>
    </w:p>
    <w:p w:rsidR="00D34360" w:rsidRPr="00D34360" w:rsidRDefault="00D34360" w:rsidP="00D343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4360">
        <w:rPr>
          <w:rFonts w:eastAsiaTheme="minorHAnsi"/>
          <w:sz w:val="28"/>
          <w:szCs w:val="28"/>
          <w:lang w:eastAsia="en-US"/>
        </w:rPr>
        <w:t xml:space="preserve">«2. </w:t>
      </w:r>
      <w:proofErr w:type="gramStart"/>
      <w:r w:rsidRPr="00D34360">
        <w:rPr>
          <w:rFonts w:eastAsiaTheme="minorHAnsi"/>
          <w:bCs/>
          <w:sz w:val="28"/>
          <w:szCs w:val="28"/>
          <w:lang w:eastAsia="en-US"/>
        </w:rPr>
        <w:t>Субсидии, субвенции, иные межбюджетные трансферты, имеющие ц</w:t>
      </w:r>
      <w:r w:rsidRPr="00D34360">
        <w:rPr>
          <w:rFonts w:eastAsiaTheme="minorHAnsi"/>
          <w:bCs/>
          <w:sz w:val="28"/>
          <w:szCs w:val="28"/>
          <w:lang w:eastAsia="en-US"/>
        </w:rPr>
        <w:t>е</w:t>
      </w:r>
      <w:r w:rsidRPr="00D34360">
        <w:rPr>
          <w:rFonts w:eastAsiaTheme="minorHAnsi"/>
          <w:bCs/>
          <w:sz w:val="28"/>
          <w:szCs w:val="28"/>
          <w:lang w:eastAsia="en-US"/>
        </w:rPr>
        <w:t xml:space="preserve">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0" w:history="1">
        <w:r w:rsidRPr="00D34360">
          <w:rPr>
            <w:rFonts w:eastAsiaTheme="minorHAnsi"/>
            <w:bCs/>
            <w:sz w:val="28"/>
            <w:szCs w:val="28"/>
            <w:lang w:eastAsia="en-US"/>
          </w:rPr>
          <w:t>пунктом 5 статьи 242</w:t>
        </w:r>
      </w:hyperlink>
      <w:r w:rsidRPr="00D34360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а также безвозмездные пост</w:t>
      </w:r>
      <w:r w:rsidRPr="00D34360">
        <w:rPr>
          <w:rFonts w:eastAsiaTheme="minorHAnsi"/>
          <w:bCs/>
          <w:sz w:val="28"/>
          <w:szCs w:val="28"/>
          <w:lang w:eastAsia="en-US"/>
        </w:rPr>
        <w:t>у</w:t>
      </w:r>
      <w:r w:rsidRPr="00D34360">
        <w:rPr>
          <w:rFonts w:eastAsiaTheme="minorHAnsi"/>
          <w:bCs/>
          <w:sz w:val="28"/>
          <w:szCs w:val="28"/>
          <w:lang w:eastAsia="en-US"/>
        </w:rPr>
        <w:t>пления от физических и юридических лиц, фактически полученные при испо</w:t>
      </w:r>
      <w:r w:rsidRPr="00D34360">
        <w:rPr>
          <w:rFonts w:eastAsiaTheme="minorHAnsi"/>
          <w:bCs/>
          <w:sz w:val="28"/>
          <w:szCs w:val="28"/>
          <w:lang w:eastAsia="en-US"/>
        </w:rPr>
        <w:t>л</w:t>
      </w:r>
      <w:r w:rsidRPr="00D34360">
        <w:rPr>
          <w:rFonts w:eastAsiaTheme="minorHAnsi"/>
          <w:bCs/>
          <w:sz w:val="28"/>
          <w:szCs w:val="28"/>
          <w:lang w:eastAsia="en-US"/>
        </w:rPr>
        <w:t xml:space="preserve">нении бюджета сверх утвержденных законом (решением) о бюджете доходов, </w:t>
      </w:r>
      <w:r w:rsidRPr="00D34360">
        <w:rPr>
          <w:rFonts w:eastAsiaTheme="minorHAnsi"/>
          <w:bCs/>
          <w:sz w:val="28"/>
          <w:szCs w:val="28"/>
          <w:lang w:eastAsia="en-US"/>
        </w:rPr>
        <w:lastRenderedPageBreak/>
        <w:t>направляются на увеличение расходов бюджета, соответствующих целям</w:t>
      </w:r>
      <w:proofErr w:type="gramEnd"/>
      <w:r w:rsidRPr="00D34360">
        <w:rPr>
          <w:rFonts w:eastAsiaTheme="minorHAnsi"/>
          <w:bCs/>
          <w:sz w:val="28"/>
          <w:szCs w:val="28"/>
          <w:lang w:eastAsia="en-US"/>
        </w:rPr>
        <w:t xml:space="preserve"> пр</w:t>
      </w:r>
      <w:r w:rsidRPr="00D34360">
        <w:rPr>
          <w:rFonts w:eastAsiaTheme="minorHAnsi"/>
          <w:bCs/>
          <w:sz w:val="28"/>
          <w:szCs w:val="28"/>
          <w:lang w:eastAsia="en-US"/>
        </w:rPr>
        <w:t>е</w:t>
      </w:r>
      <w:r w:rsidRPr="00D34360">
        <w:rPr>
          <w:rFonts w:eastAsiaTheme="minorHAnsi"/>
          <w:bCs/>
          <w:sz w:val="28"/>
          <w:szCs w:val="28"/>
          <w:lang w:eastAsia="en-US"/>
        </w:rPr>
        <w:t>доставления указанных средств, с внесением изменений в сводную бюджетную роспись без внесения изменений в закон (решение) о бюджете на текущий ф</w:t>
      </w:r>
      <w:r w:rsidRPr="00D34360">
        <w:rPr>
          <w:rFonts w:eastAsiaTheme="minorHAnsi"/>
          <w:bCs/>
          <w:sz w:val="28"/>
          <w:szCs w:val="28"/>
          <w:lang w:eastAsia="en-US"/>
        </w:rPr>
        <w:t>и</w:t>
      </w:r>
      <w:r w:rsidRPr="00D34360">
        <w:rPr>
          <w:rFonts w:eastAsiaTheme="minorHAnsi"/>
          <w:bCs/>
          <w:sz w:val="28"/>
          <w:szCs w:val="28"/>
          <w:lang w:eastAsia="en-US"/>
        </w:rPr>
        <w:t>нансовый год (текущий финансовый год и плановый период)</w:t>
      </w:r>
      <w:proofErr w:type="gramStart"/>
      <w:r w:rsidRPr="00D34360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</w:p>
    <w:p w:rsidR="00D47335" w:rsidRPr="00A821E3" w:rsidRDefault="00D47335" w:rsidP="00EE2E18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21E3">
        <w:rPr>
          <w:sz w:val="28"/>
          <w:szCs w:val="28"/>
        </w:rPr>
        <w:t xml:space="preserve">Настоящее решение вступает в силу </w:t>
      </w:r>
      <w:r w:rsidR="005312ED">
        <w:rPr>
          <w:sz w:val="28"/>
          <w:szCs w:val="28"/>
        </w:rPr>
        <w:t xml:space="preserve">после </w:t>
      </w:r>
      <w:r w:rsidRPr="00A821E3">
        <w:rPr>
          <w:sz w:val="28"/>
          <w:szCs w:val="28"/>
        </w:rPr>
        <w:t>официального опубликов</w:t>
      </w:r>
      <w:r w:rsidRPr="00A821E3">
        <w:rPr>
          <w:sz w:val="28"/>
          <w:szCs w:val="28"/>
        </w:rPr>
        <w:t>а</w:t>
      </w:r>
      <w:r w:rsidRPr="00A821E3">
        <w:rPr>
          <w:sz w:val="28"/>
          <w:szCs w:val="28"/>
        </w:rPr>
        <w:t>ния в средствах массовой информации</w:t>
      </w:r>
      <w:r w:rsidR="00C27919">
        <w:rPr>
          <w:sz w:val="28"/>
          <w:szCs w:val="28"/>
        </w:rPr>
        <w:t xml:space="preserve"> и подлежит размещению на сайте адм</w:t>
      </w:r>
      <w:r w:rsidR="00C27919">
        <w:rPr>
          <w:sz w:val="28"/>
          <w:szCs w:val="28"/>
        </w:rPr>
        <w:t>и</w:t>
      </w:r>
      <w:r w:rsidR="00C27919">
        <w:rPr>
          <w:sz w:val="28"/>
          <w:szCs w:val="28"/>
        </w:rPr>
        <w:t>нистрации муниципального образования «</w:t>
      </w:r>
      <w:proofErr w:type="spellStart"/>
      <w:r w:rsidR="00C27919">
        <w:rPr>
          <w:sz w:val="28"/>
          <w:szCs w:val="28"/>
        </w:rPr>
        <w:t>Сясьстройское</w:t>
      </w:r>
      <w:proofErr w:type="spellEnd"/>
      <w:r w:rsidR="00C27919">
        <w:rPr>
          <w:sz w:val="28"/>
          <w:szCs w:val="28"/>
        </w:rPr>
        <w:t xml:space="preserve"> городское поселение» – </w:t>
      </w:r>
      <w:r w:rsidR="00C27919">
        <w:rPr>
          <w:sz w:val="28"/>
          <w:szCs w:val="28"/>
          <w:lang w:val="en-US"/>
        </w:rPr>
        <w:t>www</w:t>
      </w:r>
      <w:r w:rsidRPr="00A821E3">
        <w:rPr>
          <w:sz w:val="28"/>
          <w:szCs w:val="28"/>
        </w:rPr>
        <w:t>.</w:t>
      </w:r>
      <w:proofErr w:type="spellStart"/>
      <w:r w:rsidR="00C27919">
        <w:rPr>
          <w:sz w:val="28"/>
          <w:szCs w:val="28"/>
        </w:rPr>
        <w:t>администрация-сясьстрой.рф</w:t>
      </w:r>
      <w:proofErr w:type="spellEnd"/>
      <w:r w:rsidR="00C27919">
        <w:rPr>
          <w:sz w:val="28"/>
          <w:szCs w:val="28"/>
        </w:rPr>
        <w:t>.</w:t>
      </w:r>
    </w:p>
    <w:p w:rsidR="00D47335" w:rsidRPr="00A821E3" w:rsidRDefault="00D47335" w:rsidP="00EE2E18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21E3">
        <w:rPr>
          <w:sz w:val="28"/>
          <w:szCs w:val="28"/>
        </w:rPr>
        <w:t xml:space="preserve">Контроль исполнения настоящего решения возложить на постоянную комиссию по бюджету, налогам и </w:t>
      </w:r>
      <w:r w:rsidR="00C27919">
        <w:rPr>
          <w:sz w:val="28"/>
          <w:szCs w:val="28"/>
        </w:rPr>
        <w:t>муниципальному имуществу</w:t>
      </w:r>
      <w:r w:rsidRPr="00A821E3">
        <w:rPr>
          <w:sz w:val="28"/>
          <w:szCs w:val="28"/>
        </w:rPr>
        <w:t>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C27919" w:rsidRDefault="00C27919" w:rsidP="00EE2E18">
      <w:pPr>
        <w:pStyle w:val="ConsTitle"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4BE8" w:rsidRDefault="00B34BE8" w:rsidP="00EE2E18">
      <w:pPr>
        <w:widowControl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"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поселение"</w:t>
      </w:r>
    </w:p>
    <w:p w:rsidR="00B34BE8" w:rsidRDefault="00B34BE8" w:rsidP="00EE2E18">
      <w:pPr>
        <w:widowControl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34BE8" w:rsidRDefault="00B34BE8" w:rsidP="00EE2E18">
      <w:pPr>
        <w:widowControl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755F4E">
        <w:rPr>
          <w:sz w:val="28"/>
          <w:szCs w:val="28"/>
        </w:rPr>
        <w:t xml:space="preserve">А.М. </w:t>
      </w:r>
      <w:proofErr w:type="spellStart"/>
      <w:r w:rsidR="00755F4E">
        <w:rPr>
          <w:sz w:val="28"/>
          <w:szCs w:val="28"/>
        </w:rPr>
        <w:t>Белицкий</w:t>
      </w:r>
      <w:proofErr w:type="spellEnd"/>
    </w:p>
    <w:p w:rsidR="00B34BE8" w:rsidRDefault="00B34BE8" w:rsidP="00EE2E18">
      <w:pPr>
        <w:widowControl w:val="0"/>
        <w:jc w:val="right"/>
        <w:rPr>
          <w:sz w:val="20"/>
          <w:szCs w:val="20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57A" w:rsidRDefault="0013357A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DC3" w:rsidRDefault="00613DC3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7919" w:rsidRDefault="00C27919" w:rsidP="00EE2E18">
      <w:pPr>
        <w:pStyle w:val="ConsTitle"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Утверждено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9356"/>
        </w:tabs>
        <w:jc w:val="right"/>
        <w:rPr>
          <w:sz w:val="28"/>
          <w:szCs w:val="28"/>
        </w:rPr>
      </w:pPr>
      <w:r w:rsidRPr="00A821E3">
        <w:rPr>
          <w:sz w:val="28"/>
          <w:szCs w:val="28"/>
        </w:rPr>
        <w:t>решени</w:t>
      </w:r>
      <w:r w:rsidR="00C27919">
        <w:rPr>
          <w:sz w:val="28"/>
          <w:szCs w:val="28"/>
        </w:rPr>
        <w:t>ем</w:t>
      </w:r>
      <w:r w:rsidRPr="00A821E3">
        <w:rPr>
          <w:sz w:val="28"/>
          <w:szCs w:val="28"/>
        </w:rPr>
        <w:t xml:space="preserve">  Совета депутатов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9356"/>
        </w:tabs>
        <w:jc w:val="right"/>
        <w:rPr>
          <w:sz w:val="28"/>
          <w:szCs w:val="28"/>
        </w:rPr>
      </w:pPr>
      <w:r w:rsidRPr="00A821E3">
        <w:rPr>
          <w:sz w:val="28"/>
          <w:szCs w:val="28"/>
        </w:rPr>
        <w:t xml:space="preserve"> МО </w:t>
      </w:r>
      <w:r w:rsidR="009207B3">
        <w:rPr>
          <w:sz w:val="28"/>
          <w:szCs w:val="28"/>
        </w:rPr>
        <w:t>"</w:t>
      </w:r>
      <w:proofErr w:type="spellStart"/>
      <w:r w:rsidRPr="00A821E3">
        <w:rPr>
          <w:sz w:val="28"/>
          <w:szCs w:val="28"/>
        </w:rPr>
        <w:t>Сясьстройское</w:t>
      </w:r>
      <w:proofErr w:type="spellEnd"/>
      <w:r w:rsidRPr="00A821E3">
        <w:rPr>
          <w:sz w:val="28"/>
          <w:szCs w:val="28"/>
        </w:rPr>
        <w:t xml:space="preserve"> городское  поселение</w:t>
      </w:r>
      <w:r w:rsidR="009207B3">
        <w:rPr>
          <w:sz w:val="28"/>
          <w:szCs w:val="28"/>
        </w:rPr>
        <w:t>"</w:t>
      </w:r>
      <w:r w:rsidRPr="00A821E3">
        <w:rPr>
          <w:sz w:val="28"/>
          <w:szCs w:val="28"/>
        </w:rPr>
        <w:t xml:space="preserve">  </w:t>
      </w:r>
    </w:p>
    <w:p w:rsidR="00D47335" w:rsidRPr="00A821E3" w:rsidRDefault="00D47335" w:rsidP="00EE2E18">
      <w:pPr>
        <w:pStyle w:val="FR2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A821E3">
        <w:rPr>
          <w:rFonts w:ascii="Times New Roman" w:hAnsi="Times New Roman"/>
          <w:sz w:val="28"/>
          <w:szCs w:val="28"/>
        </w:rPr>
        <w:t xml:space="preserve">   от 28 октября 2015 г. № 116</w:t>
      </w:r>
    </w:p>
    <w:p w:rsidR="00C27919" w:rsidRDefault="000F2A1C" w:rsidP="00EE2E18">
      <w:pPr>
        <w:pStyle w:val="ConsTitle"/>
        <w:tabs>
          <w:tab w:val="left" w:pos="0"/>
        </w:tabs>
        <w:ind w:right="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2A1C">
        <w:rPr>
          <w:rFonts w:ascii="Times New Roman" w:hAnsi="Times New Roman" w:cs="Times New Roman"/>
          <w:b w:val="0"/>
          <w:sz w:val="28"/>
          <w:szCs w:val="28"/>
        </w:rPr>
        <w:t>(в редакци</w:t>
      </w:r>
      <w:r w:rsidR="00404D28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0F2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7B3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Pr="000F2A1C">
        <w:rPr>
          <w:rFonts w:ascii="Times New Roman" w:hAnsi="Times New Roman" w:cs="Times New Roman"/>
          <w:b w:val="0"/>
          <w:sz w:val="28"/>
          <w:szCs w:val="28"/>
        </w:rPr>
        <w:t xml:space="preserve">от 26.10.2016 № </w:t>
      </w:r>
      <w:r w:rsidR="00AD77FB">
        <w:rPr>
          <w:rFonts w:ascii="Times New Roman" w:hAnsi="Times New Roman" w:cs="Times New Roman"/>
          <w:b w:val="0"/>
          <w:sz w:val="28"/>
          <w:szCs w:val="28"/>
        </w:rPr>
        <w:t>211</w:t>
      </w:r>
      <w:r w:rsidR="00C27919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531364" w:rsidRDefault="00C27919" w:rsidP="00EE2E18">
      <w:pPr>
        <w:pStyle w:val="ConsTitle"/>
        <w:tabs>
          <w:tab w:val="left" w:pos="0"/>
        </w:tabs>
        <w:ind w:right="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31.05.2017 № </w:t>
      </w:r>
      <w:r w:rsidR="00282728">
        <w:rPr>
          <w:rFonts w:ascii="Times New Roman" w:hAnsi="Times New Roman" w:cs="Times New Roman"/>
          <w:b w:val="0"/>
          <w:sz w:val="28"/>
          <w:szCs w:val="28"/>
        </w:rPr>
        <w:t>282</w:t>
      </w:r>
      <w:r w:rsidR="003F28F3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404D28">
        <w:rPr>
          <w:rFonts w:ascii="Times New Roman" w:hAnsi="Times New Roman" w:cs="Times New Roman"/>
          <w:b w:val="0"/>
          <w:sz w:val="28"/>
          <w:szCs w:val="28"/>
        </w:rPr>
        <w:t>21</w:t>
      </w:r>
      <w:r w:rsidR="003F28F3">
        <w:rPr>
          <w:rFonts w:ascii="Times New Roman" w:hAnsi="Times New Roman" w:cs="Times New Roman"/>
          <w:b w:val="0"/>
          <w:sz w:val="28"/>
          <w:szCs w:val="28"/>
        </w:rPr>
        <w:t>.11.2018 №</w:t>
      </w:r>
      <w:r w:rsidR="00EE51A3">
        <w:rPr>
          <w:rFonts w:ascii="Times New Roman" w:hAnsi="Times New Roman" w:cs="Times New Roman"/>
          <w:b w:val="0"/>
          <w:sz w:val="28"/>
          <w:szCs w:val="28"/>
        </w:rPr>
        <w:t xml:space="preserve"> 396</w:t>
      </w:r>
      <w:r w:rsidR="005749E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36F76" w:rsidRDefault="00531364" w:rsidP="00EE2E18">
      <w:pPr>
        <w:pStyle w:val="ConsTitle"/>
        <w:tabs>
          <w:tab w:val="left" w:pos="0"/>
        </w:tabs>
        <w:ind w:right="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A6397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4E4C6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.2020 №</w:t>
      </w:r>
      <w:r w:rsidR="002808ED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="005312ED">
        <w:rPr>
          <w:rFonts w:ascii="Times New Roman" w:hAnsi="Times New Roman" w:cs="Times New Roman"/>
          <w:b w:val="0"/>
          <w:sz w:val="28"/>
          <w:szCs w:val="28"/>
        </w:rPr>
        <w:t xml:space="preserve">, от 31.03.2021 № </w:t>
      </w:r>
      <w:r w:rsidR="00A62680">
        <w:rPr>
          <w:rFonts w:ascii="Times New Roman" w:hAnsi="Times New Roman" w:cs="Times New Roman"/>
          <w:b w:val="0"/>
          <w:sz w:val="28"/>
          <w:szCs w:val="28"/>
        </w:rPr>
        <w:t>119</w:t>
      </w:r>
      <w:r w:rsidR="00136F7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47335" w:rsidRPr="000F2A1C" w:rsidRDefault="00136F76" w:rsidP="00EE2E18">
      <w:pPr>
        <w:pStyle w:val="ConsTitle"/>
        <w:tabs>
          <w:tab w:val="left" w:pos="0"/>
        </w:tabs>
        <w:ind w:right="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E65A6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2021 №</w:t>
      </w:r>
      <w:r w:rsidR="00E41326">
        <w:rPr>
          <w:rFonts w:ascii="Times New Roman" w:hAnsi="Times New Roman" w:cs="Times New Roman"/>
          <w:b w:val="0"/>
          <w:sz w:val="28"/>
          <w:szCs w:val="28"/>
        </w:rPr>
        <w:t xml:space="preserve"> 157</w:t>
      </w:r>
      <w:r w:rsidR="003E131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47335" w:rsidRPr="00A821E3" w:rsidRDefault="00D47335" w:rsidP="00EE2E18">
      <w:pPr>
        <w:pStyle w:val="ConsTitle"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7335" w:rsidRPr="00A821E3" w:rsidRDefault="00D47335" w:rsidP="00EE2E18">
      <w:pPr>
        <w:pStyle w:val="ConsTitle"/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ПОЛОЖЕНИЕ</w:t>
      </w:r>
    </w:p>
    <w:p w:rsidR="00D47335" w:rsidRPr="00A821E3" w:rsidRDefault="00D47335" w:rsidP="00EE2E18">
      <w:pPr>
        <w:widowControl w:val="0"/>
        <w:jc w:val="center"/>
        <w:rPr>
          <w:b/>
        </w:rPr>
      </w:pPr>
      <w:r w:rsidRPr="00A821E3">
        <w:rPr>
          <w:b/>
        </w:rPr>
        <w:t>о бюджетном  процессе</w:t>
      </w:r>
    </w:p>
    <w:p w:rsidR="00D47335" w:rsidRPr="00A821E3" w:rsidRDefault="00D47335" w:rsidP="00EE2E18">
      <w:pPr>
        <w:widowControl w:val="0"/>
        <w:jc w:val="center"/>
        <w:rPr>
          <w:b/>
        </w:rPr>
      </w:pPr>
      <w:r w:rsidRPr="00A821E3">
        <w:rPr>
          <w:b/>
        </w:rPr>
        <w:t xml:space="preserve"> в муниципальном образовании «Сясьстройское городское поселение» </w:t>
      </w:r>
    </w:p>
    <w:p w:rsidR="00D47335" w:rsidRPr="00A821E3" w:rsidRDefault="00D47335" w:rsidP="00EE2E18">
      <w:pPr>
        <w:widowControl w:val="0"/>
        <w:jc w:val="center"/>
        <w:rPr>
          <w:b/>
        </w:rPr>
      </w:pPr>
      <w:r w:rsidRPr="00A821E3">
        <w:rPr>
          <w:b/>
        </w:rPr>
        <w:t>Волховского муниципального района Ленинградской области</w:t>
      </w:r>
    </w:p>
    <w:p w:rsidR="00D47335" w:rsidRPr="00A821E3" w:rsidRDefault="00D47335" w:rsidP="00EE2E18">
      <w:pPr>
        <w:pStyle w:val="ConsTitle"/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составления и рассмотрения проекта бюджета муниципального образования «Сясьстройское городское поселение» Волховского муниципального района Ленинградской области, утверждения, исполнения бюджета, внес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 xml:space="preserve">ния в него изменений, формы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его исполнением, рассмотрения и утверждения о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 xml:space="preserve">чёта об исполнении бюджета.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proofErr w:type="gramStart"/>
      <w:r w:rsidRPr="00A821E3">
        <w:t>В бюджете муниципального образования «Сясьстройское городское поселение» Во</w:t>
      </w:r>
      <w:r w:rsidRPr="00A821E3">
        <w:t>л</w:t>
      </w:r>
      <w:r w:rsidRPr="00A821E3">
        <w:t>ховского муниципального района Ленинградской области, в соответствии с бюджетной кла</w:t>
      </w:r>
      <w:r w:rsidRPr="00A821E3">
        <w:t>с</w:t>
      </w:r>
      <w:r w:rsidRPr="00A821E3">
        <w:t>сификацией Российской Федерации, раздельно предусматриваются средства, направляемые на исполнение расходных обязательств муниципального образования «Сясьстройское горо</w:t>
      </w:r>
      <w:r w:rsidRPr="00A821E3">
        <w:t>д</w:t>
      </w:r>
      <w:r w:rsidRPr="00A821E3">
        <w:t>ское поселение» Волховского муниципального района Ленинградской области, возника</w:t>
      </w:r>
      <w:r w:rsidRPr="00A821E3">
        <w:t>ю</w:t>
      </w:r>
      <w:r w:rsidRPr="00A821E3">
        <w:t>щих в связи с осуществлением органами местного самоуправления полномочий по вопросам местного значения, и расходных обязательств, исполняемых за счёт субвенций из других бюджетов</w:t>
      </w:r>
      <w:proofErr w:type="gramEnd"/>
      <w:r w:rsidRPr="00A821E3">
        <w:t xml:space="preserve"> бюджетной системы Российской Федерации для осуществления отдельных гос</w:t>
      </w:r>
      <w:r w:rsidRPr="00A821E3">
        <w:t>у</w:t>
      </w:r>
      <w:r w:rsidRPr="00A821E3">
        <w:t xml:space="preserve">дарственных полномочий.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Бюджет муниципального образования «Сясьстройское городское поселение» Волхо</w:t>
      </w:r>
      <w:r w:rsidRPr="00A821E3">
        <w:t>в</w:t>
      </w:r>
      <w:r w:rsidRPr="00A821E3">
        <w:t>ского муниципального района Ленинградской области образует консолидированный бюджет муниципального образования «Сясьстройское городское поселение» Волховского муниц</w:t>
      </w:r>
      <w:r w:rsidRPr="00A821E3">
        <w:t>и</w:t>
      </w:r>
      <w:r w:rsidRPr="00A821E3">
        <w:t>пального района Ленинградской области.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1. Правовая основа бюджетного процесса в муниципальном образовании  «Сясьстройское городское поселение» Волховского муниципального района Лени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t>градской области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Правовую основу бюджетного процесса в муниципальном образовании «Сясьс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ройское городское поселение» Волховского муниципального района Ленинградской области (далее – МО «Сясьстройское городское поселение») составляют Конституция Российской Федерации, Бюджетный кодекс Российской Федерации, федеральные законы, иные норм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тивные правовые акты Российской Федерации, акты Федеральных органов исполнительной власти и иные нормативные правовые акты Ленинградской области, Устав муниципального образования «Сясьстройское городское поселение» Волховского муниципального района Ленинградской области, настоящее Положение, иные правовые акты органов местного сам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управления МО «</w:t>
      </w:r>
      <w:proofErr w:type="spellStart"/>
      <w:r w:rsidRPr="00A821E3">
        <w:rPr>
          <w:rFonts w:ascii="Times New Roman" w:hAnsi="Times New Roman" w:cs="Times New Roman"/>
          <w:sz w:val="24"/>
          <w:szCs w:val="24"/>
        </w:rPr>
        <w:t>Сясьстройское</w:t>
      </w:r>
      <w:proofErr w:type="spellEnd"/>
      <w:r w:rsidRPr="00A8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E3">
        <w:rPr>
          <w:rFonts w:ascii="Times New Roman" w:hAnsi="Times New Roman" w:cs="Times New Roman"/>
          <w:sz w:val="24"/>
          <w:szCs w:val="24"/>
        </w:rPr>
        <w:t>городскоео</w:t>
      </w:r>
      <w:proofErr w:type="spellEnd"/>
      <w:r w:rsidRPr="00A821E3">
        <w:rPr>
          <w:rFonts w:ascii="Times New Roman" w:hAnsi="Times New Roman" w:cs="Times New Roman"/>
          <w:sz w:val="24"/>
          <w:szCs w:val="24"/>
        </w:rPr>
        <w:t xml:space="preserve"> поселение», регулирующие бюджетные прав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отношения в соответствии с Бюджетным кодексом Российской Федерации.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Решения Совета депутатов МО «Сясьстройское городское поселение», регулиру</w:t>
      </w:r>
      <w:r w:rsidRPr="00A821E3">
        <w:rPr>
          <w:rFonts w:ascii="Times New Roman" w:hAnsi="Times New Roman" w:cs="Times New Roman"/>
          <w:sz w:val="24"/>
          <w:szCs w:val="24"/>
        </w:rPr>
        <w:t>ю</w:t>
      </w:r>
      <w:r w:rsidRPr="00A821E3">
        <w:rPr>
          <w:rFonts w:ascii="Times New Roman" w:hAnsi="Times New Roman" w:cs="Times New Roman"/>
          <w:sz w:val="24"/>
          <w:szCs w:val="24"/>
        </w:rPr>
        <w:t>щие бюджетные правоотношения, должны соответствовать федеральному законодательству, законодательству Ленинградской области, основным принципам и положениям, применя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мым для составления, рассмотрения и утверждения бюджетов и настоящему Положению. В случае противоречия настоящему Положению иного правового акта органов местного сам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 xml:space="preserve">управления МО «Сясьстройское городское поселение» в части бюджетных правоотношений 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применяется настоящее Положение.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3. Правовые нормы, регулирующие бюджетный процесс в МО «Сясьстройское горо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>ское поселение», должны обеспечивать единство бюджетного законодательства и примен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ние в МО «Сясьстройское городское поселение» единых принципов, методов и способов р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гулирования порядка составления, рассмотрения и утверждения бюджета МО «Сясьстро</w:t>
      </w:r>
      <w:r w:rsidRPr="00A821E3">
        <w:rPr>
          <w:rFonts w:ascii="Times New Roman" w:hAnsi="Times New Roman" w:cs="Times New Roman"/>
          <w:sz w:val="24"/>
          <w:szCs w:val="24"/>
        </w:rPr>
        <w:t>й</w:t>
      </w:r>
      <w:r w:rsidRPr="00A821E3">
        <w:rPr>
          <w:rFonts w:ascii="Times New Roman" w:hAnsi="Times New Roman" w:cs="Times New Roman"/>
          <w:sz w:val="24"/>
          <w:szCs w:val="24"/>
        </w:rPr>
        <w:t xml:space="preserve">ское городское поселение» и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2. Понятия и термины, применяемые в настоящем Положении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В настоящем Положении используются понятия и термины, установленные Бюдже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ным кодексом Российской Федерации (далее Бюджетный кодекс).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 МО «Сясьстройское городское поселение»</w:t>
      </w:r>
      <w:r w:rsidRPr="00A821E3">
        <w:rPr>
          <w:rFonts w:ascii="Times New Roman" w:hAnsi="Times New Roman" w:cs="Times New Roman"/>
          <w:sz w:val="24"/>
          <w:szCs w:val="24"/>
        </w:rPr>
        <w:t xml:space="preserve"> (далее - местный бюджет) – фо</w:t>
      </w:r>
      <w:r w:rsidRPr="00A821E3">
        <w:rPr>
          <w:rFonts w:ascii="Times New Roman" w:hAnsi="Times New Roman" w:cs="Times New Roman"/>
          <w:sz w:val="24"/>
          <w:szCs w:val="24"/>
        </w:rPr>
        <w:t>р</w:t>
      </w:r>
      <w:r w:rsidRPr="00A821E3">
        <w:rPr>
          <w:rFonts w:ascii="Times New Roman" w:hAnsi="Times New Roman" w:cs="Times New Roman"/>
          <w:sz w:val="24"/>
          <w:szCs w:val="24"/>
        </w:rPr>
        <w:t>ма образования и расходования денежных средств, предназначенных для финансового обе</w:t>
      </w:r>
      <w:r w:rsidRPr="00A821E3">
        <w:rPr>
          <w:rFonts w:ascii="Times New Roman" w:hAnsi="Times New Roman" w:cs="Times New Roman"/>
          <w:sz w:val="24"/>
          <w:szCs w:val="24"/>
        </w:rPr>
        <w:t>с</w:t>
      </w:r>
      <w:r w:rsidRPr="00A821E3">
        <w:rPr>
          <w:rFonts w:ascii="Times New Roman" w:hAnsi="Times New Roman" w:cs="Times New Roman"/>
          <w:sz w:val="24"/>
          <w:szCs w:val="24"/>
        </w:rPr>
        <w:t>печения задач и функций местного самоуправления.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свод бюджетов бюджетной системы Российской Фед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рации на соответствующей территории (за исключением бюджетов государственных вн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бюджетных фондов) без учета межбюджетных трансфертов между этими бюджетами.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денежные средства, поступающие в местный бюджет, за исключ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нием средств, являющихся в соответствии с Бюджетным кодексом источниками финансир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вания дефицита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– выплачиваемые из местного бюджета денежные средства, за и</w:t>
      </w:r>
      <w:r w:rsidRPr="00A821E3">
        <w:rPr>
          <w:rFonts w:ascii="Times New Roman" w:hAnsi="Times New Roman" w:cs="Times New Roman"/>
          <w:sz w:val="24"/>
          <w:szCs w:val="24"/>
        </w:rPr>
        <w:t>с</w:t>
      </w:r>
      <w:r w:rsidRPr="00A821E3">
        <w:rPr>
          <w:rFonts w:ascii="Times New Roman" w:hAnsi="Times New Roman" w:cs="Times New Roman"/>
          <w:sz w:val="24"/>
          <w:szCs w:val="24"/>
        </w:rPr>
        <w:t>ключением средств, являющихся в соответствии с Бюджетным кодексом источниками ф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нансирования дефицита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превышение расходов бюджета над его доходами.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E3">
        <w:rPr>
          <w:rFonts w:ascii="Times New Roman" w:hAnsi="Times New Roman" w:cs="Times New Roman"/>
          <w:b/>
          <w:sz w:val="24"/>
          <w:szCs w:val="24"/>
        </w:rPr>
        <w:t>Профицит</w:t>
      </w:r>
      <w:proofErr w:type="spellEnd"/>
      <w:r w:rsidRPr="00A821E3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– превышение доходов местного бюджета над его расходами.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Дотации</w:t>
      </w:r>
      <w:r w:rsidRPr="00A821E3">
        <w:rPr>
          <w:rFonts w:ascii="Times New Roman" w:hAnsi="Times New Roman" w:cs="Times New Roman"/>
          <w:sz w:val="24"/>
          <w:szCs w:val="24"/>
        </w:rPr>
        <w:t xml:space="preserve"> – межбюджетные трансферты, предоставляемые на безвозмездной и безво</w:t>
      </w:r>
      <w:r w:rsidRPr="00A821E3">
        <w:rPr>
          <w:rFonts w:ascii="Times New Roman" w:hAnsi="Times New Roman" w:cs="Times New Roman"/>
          <w:sz w:val="24"/>
          <w:szCs w:val="24"/>
        </w:rPr>
        <w:t>з</w:t>
      </w:r>
      <w:r w:rsidRPr="00A821E3">
        <w:rPr>
          <w:rFonts w:ascii="Times New Roman" w:hAnsi="Times New Roman" w:cs="Times New Roman"/>
          <w:sz w:val="24"/>
          <w:szCs w:val="24"/>
        </w:rPr>
        <w:t>вратной основе без установления направлений и (или) условий их использования.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b/>
          <w:sz w:val="24"/>
          <w:szCs w:val="24"/>
        </w:rPr>
        <w:t xml:space="preserve">Субвенции </w:t>
      </w:r>
      <w:r w:rsidRPr="00A821E3">
        <w:rPr>
          <w:rFonts w:ascii="Times New Roman" w:hAnsi="Times New Roman" w:cs="Times New Roman"/>
          <w:sz w:val="24"/>
          <w:szCs w:val="24"/>
        </w:rPr>
        <w:t>– межбюджетные трансферты, предоставляемые местному бюджету в целях финансового обеспечения расходных обязательств муниципального образования, возника</w:t>
      </w:r>
      <w:r w:rsidRPr="00A821E3">
        <w:rPr>
          <w:rFonts w:ascii="Times New Roman" w:hAnsi="Times New Roman" w:cs="Times New Roman"/>
          <w:sz w:val="24"/>
          <w:szCs w:val="24"/>
        </w:rPr>
        <w:t>ю</w:t>
      </w:r>
      <w:r w:rsidRPr="00A821E3">
        <w:rPr>
          <w:rFonts w:ascii="Times New Roman" w:hAnsi="Times New Roman" w:cs="Times New Roman"/>
          <w:sz w:val="24"/>
          <w:szCs w:val="24"/>
        </w:rPr>
        <w:t>щих при выполнении государственных полномочий Российской Федерации, Ленинградской области, переданных для осуществления органам местного самоуправления в установленном порядке.</w:t>
      </w:r>
      <w:proofErr w:type="gramEnd"/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межбюджетные трансферты, предоставляемые местному бюджету в целях </w:t>
      </w:r>
      <w:proofErr w:type="spellStart"/>
      <w:r w:rsidRPr="00A821E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821E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</w:t>
      </w:r>
      <w:r w:rsidRPr="00A821E3">
        <w:rPr>
          <w:rFonts w:ascii="Times New Roman" w:hAnsi="Times New Roman" w:cs="Times New Roman"/>
          <w:sz w:val="24"/>
          <w:szCs w:val="24"/>
        </w:rPr>
        <w:t>р</w:t>
      </w:r>
      <w:r w:rsidRPr="00A821E3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по вопросам местного значения.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Бюджетный процесс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бюджета, утверждению и исполнению мес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 xml:space="preserve">ного бюджета, по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его исполнением, осуществлению бюджетного учета, соста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>лению, внешней проверке, рассмотрению и утверждению бюджетной отчетности.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Бюджетная роспись</w:t>
      </w:r>
      <w:r w:rsidRPr="00A821E3">
        <w:rPr>
          <w:rFonts w:ascii="Times New Roman" w:hAnsi="Times New Roman" w:cs="Times New Roman"/>
          <w:sz w:val="24"/>
          <w:szCs w:val="24"/>
        </w:rPr>
        <w:t xml:space="preserve"> – документ, который составляется и ведется главным распоряд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телем бюджетных средств (главным администратором источников финансирования дефиц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 xml:space="preserve">та бюджета) в соответствии с Бюджетным кодексом в целях исполнения местного бюджета по расходам (источникам финансирования дефицита бюджета).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Сводная бюджетная роспись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документ, который составляется и ведётся финансовым органом в соответствии с Бюджетным кодексом в целях организации исполнения местного бюджета по расходам бюджета и источникам финансирования дефицита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Бюджетные ассигнования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предельные объёмы денежных средств, предусмотренных в соответствующем финансовом году для исполнения бюджетных обязательств.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Бюджетный кредит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денежные средства, предоставляемые бюджетом другому бю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>жету, юридическому лицу (за исключением государственных (муниципальных) учрежд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ний), на возвратной и возмездной основах.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b/>
          <w:sz w:val="24"/>
          <w:szCs w:val="24"/>
        </w:rPr>
        <w:t>Муниципальные заимствования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муниципальные займы, осуществляемые путём выпуска ценных бумаг от имени муниципального образования, и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кредиты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привлекаемые в соответствии с положениями Бюджетного кодекса в местный бюджет от других бюджетов 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 и от кредитных организаций, по которым возн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 xml:space="preserve">кают муниципальные долговые обязательства.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Муниципальный долг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обязательства, возникающие из муниципальных заимствов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ний, принятых на себя МО «Сясьстройское городское поселение» гарантий по обязательс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вам третьих лиц, другие обязательства в соответствии с видами долговых обязательств, уст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новленными Бюджетным кодексом.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целенаправленная деятельность органов местного самоупра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>ления по управлению средствами местного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Нормативы отчислений в местный бюджет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величина в процентах или в доле от о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дельных федеральных и региональных налогов и сборов, налогов, предусмотренных спец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 xml:space="preserve">альными налоговыми режимами, устанавливаемая Бюджетным кодексом, законодательством о налогах и сборах и (или) законами Ленинградской области об областном бюджете.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Расходные обязательства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обусловленные законом, иным нормативным правовым а</w:t>
      </w:r>
      <w:r w:rsidRPr="00A821E3">
        <w:rPr>
          <w:rFonts w:ascii="Times New Roman" w:hAnsi="Times New Roman" w:cs="Times New Roman"/>
          <w:sz w:val="24"/>
          <w:szCs w:val="24"/>
        </w:rPr>
        <w:t>к</w:t>
      </w:r>
      <w:r w:rsidRPr="00A821E3">
        <w:rPr>
          <w:rFonts w:ascii="Times New Roman" w:hAnsi="Times New Roman" w:cs="Times New Roman"/>
          <w:sz w:val="24"/>
          <w:szCs w:val="24"/>
        </w:rPr>
        <w:t>том, договором или соглашением обязанности муниципального образования или действу</w:t>
      </w:r>
      <w:r w:rsidRPr="00A821E3">
        <w:rPr>
          <w:rFonts w:ascii="Times New Roman" w:hAnsi="Times New Roman" w:cs="Times New Roman"/>
          <w:sz w:val="24"/>
          <w:szCs w:val="24"/>
        </w:rPr>
        <w:t>ю</w:t>
      </w:r>
      <w:r w:rsidRPr="00A821E3">
        <w:rPr>
          <w:rFonts w:ascii="Times New Roman" w:hAnsi="Times New Roman" w:cs="Times New Roman"/>
          <w:sz w:val="24"/>
          <w:szCs w:val="24"/>
        </w:rPr>
        <w:t>щего от его имени казённого учреждения предоставить физическому или юридическому л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цу, иному публично-правовому образованию средства местного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Бюджетные обязательства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расходные обязательства, подлежащие исполнению в с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ответствующем финансовом году.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Денежные обязательства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обязанность получателя бюджетных средств уплатить бюджету, физическому лицу и юридическому лицу за счёт средств бюджета определённые денежные средства в соответствии с выполненными условиями гражданско-правовой сделки, заключённой в рамках его бюджетных полномочий, или в соответствии с положениями зак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на, иного правового акта, условиями договора или соглашения.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Межбюджетные отношения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взаимоотношения между публично-правовыми образ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ваниями по вопросам регулирования бюджетных правоотношений, организации и осущест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>ления бюджетного процесса.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средства, предоставляемые одним бюджетом другому бюджету бюджетной системы Российской Федерации.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b/>
          <w:sz w:val="24"/>
          <w:szCs w:val="24"/>
        </w:rPr>
        <w:t>Бюджетные полномочия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установленные Бюджетным кодексом и принятыми в соо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ветствии с ним правовыми актами,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правоотношений, организации и осуществлению бюджетного процесса.</w:t>
      </w:r>
      <w:proofErr w:type="gramEnd"/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Кассовое обслуживание исполнения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– проведение и учёт операций по ка</w:t>
      </w:r>
      <w:r w:rsidRPr="00A821E3">
        <w:rPr>
          <w:rFonts w:ascii="Times New Roman" w:hAnsi="Times New Roman" w:cs="Times New Roman"/>
          <w:sz w:val="24"/>
          <w:szCs w:val="24"/>
        </w:rPr>
        <w:t>с</w:t>
      </w:r>
      <w:r w:rsidRPr="00A821E3">
        <w:rPr>
          <w:rFonts w:ascii="Times New Roman" w:hAnsi="Times New Roman" w:cs="Times New Roman"/>
          <w:sz w:val="24"/>
          <w:szCs w:val="24"/>
        </w:rPr>
        <w:t>совым поступлениям в бюджет и кассовым выплатам из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Муниципальные услуги (работы) физическим и юридическим лицам</w:t>
      </w:r>
      <w:r w:rsidRPr="00A821E3">
        <w:rPr>
          <w:rFonts w:ascii="Times New Roman" w:hAnsi="Times New Roman" w:cs="Times New Roman"/>
          <w:sz w:val="24"/>
          <w:szCs w:val="24"/>
        </w:rPr>
        <w:t xml:space="preserve"> – услуги (р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боты), оказываемые физическим и юридическим лицам в соответствии с муниципальным 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данием органами местного самоуправления, муниципальными учреждениями, иными юр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 xml:space="preserve">дическими лицами в случаях установленных законодательством Российской Федерации.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документ, устанавливающий требования к составу, качес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ву и (или) объёму, условиям, порядку и результатам оказания муниципальных услуг (выпо</w:t>
      </w:r>
      <w:r w:rsidRPr="00A821E3">
        <w:rPr>
          <w:rFonts w:ascii="Times New Roman" w:hAnsi="Times New Roman" w:cs="Times New Roman"/>
          <w:sz w:val="24"/>
          <w:szCs w:val="24"/>
        </w:rPr>
        <w:t>л</w:t>
      </w:r>
      <w:r w:rsidRPr="00A821E3">
        <w:rPr>
          <w:rFonts w:ascii="Times New Roman" w:hAnsi="Times New Roman" w:cs="Times New Roman"/>
          <w:sz w:val="24"/>
          <w:szCs w:val="24"/>
        </w:rPr>
        <w:t>нения работ).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Бюджетные инвестиции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бюджетные средства, направляемые на создание или увел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чение за счёт средств бюджета стоимости муниципального имущества.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средств</w:t>
      </w:r>
      <w:r w:rsidRPr="00A821E3"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</w:t>
      </w:r>
      <w:r w:rsidRPr="00A821E3">
        <w:rPr>
          <w:rFonts w:ascii="Times New Roman" w:hAnsi="Times New Roman" w:cs="Times New Roman"/>
          <w:sz w:val="24"/>
          <w:szCs w:val="24"/>
        </w:rPr>
        <w:t>б</w:t>
      </w:r>
      <w:r w:rsidRPr="00A821E3">
        <w:rPr>
          <w:rFonts w:ascii="Times New Roman" w:hAnsi="Times New Roman" w:cs="Times New Roman"/>
          <w:sz w:val="24"/>
          <w:szCs w:val="24"/>
        </w:rPr>
        <w:t>разования  «Сясьстройское городское поселение» Волховского муниципального района Л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Распорядитель бюджетных средств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 МО «Сясьс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ройское городское поселение», имеющий право распределять средства бюджета МО «Сяс</w:t>
      </w:r>
      <w:r w:rsidRPr="00A821E3">
        <w:rPr>
          <w:rFonts w:ascii="Times New Roman" w:hAnsi="Times New Roman" w:cs="Times New Roman"/>
          <w:sz w:val="24"/>
          <w:szCs w:val="24"/>
        </w:rPr>
        <w:t>ь</w:t>
      </w:r>
      <w:r w:rsidRPr="00A821E3">
        <w:rPr>
          <w:rFonts w:ascii="Times New Roman" w:hAnsi="Times New Roman" w:cs="Times New Roman"/>
          <w:sz w:val="24"/>
          <w:szCs w:val="24"/>
        </w:rPr>
        <w:t>стройское городское поселение» по подведомственным распорядителям и получателям бю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>жетных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Получатель бюджетных средств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самоуправления, самостоятельное структурное подразделение администрации МО «Сясьстройское городское поселение» нах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 xml:space="preserve">дящееся в ведении главного распорядителя бюджетных средств казенное учреждение, имеющие право на принятие и (или) исполнение бюджетных обязательств за счет средств 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местного бюджета от имени муниципального образования «Сясьстройское городское пос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ление» Волховского муниципального района Ленинградской области.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rPr>
          <w:b/>
        </w:rPr>
        <w:t>Финансовый орган</w:t>
      </w:r>
      <w:r w:rsidRPr="00A821E3">
        <w:t xml:space="preserve"> – финансово-экономический отдел (должностные лица) админис</w:t>
      </w:r>
      <w:r w:rsidRPr="00A821E3">
        <w:t>т</w:t>
      </w:r>
      <w:r w:rsidRPr="00A821E3">
        <w:t>рации МО «Сясьстройское городское поселение» осуществляющий составление и организ</w:t>
      </w:r>
      <w:r w:rsidRPr="00A821E3">
        <w:t>а</w:t>
      </w:r>
      <w:r w:rsidRPr="00A821E3">
        <w:t>цию исполнения местного бюджета (финансовый орган муниципального образования).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b/>
          <w:sz w:val="24"/>
          <w:szCs w:val="24"/>
        </w:rPr>
        <w:t>Казенное учреждение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муниципальное учреждение, осуществляющее оказание мун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ципальных услуг, выполнение работ и исполнение муниципальных функций в целях обесп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вляется за счет средств местного бюджета на основании бюджетной сметы.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Бюджетная смета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документ, устанавливающий в соответствии с классификацией расходов бюджета лимиты бюджетных обязательств казенного учреждения.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распределение бюджетных ассигнов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ний, предусмотренных решением о бюджете на соответствующий финансовый год главным распорядителям бюджетных средств, по разделам, подразделам, целевым статьям и видам расходов бюджетной классификации Российской Федерации.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b/>
          <w:sz w:val="24"/>
          <w:szCs w:val="24"/>
        </w:rPr>
        <w:t>Муниципальная гарантия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вид долгового обязательства, в силу которого  (гарант) обязано при наступлении предусмотренного в гаранте события (гарантийного случая) упл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>жета,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proofErr w:type="gramEnd"/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Обоснование бюджетных ассигнований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документ, характеризующий бюджетные ассигнования в очередном финансовом году (очередном финансовом году и плановом п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риоде).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Лимит бюджетных обязательств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объем прав в денежном выражении на принятие к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зенным учреждением бюджетных обязательств и (или) их исполнение в текущем финанс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вом году (текущем финансовом году и плановом периоде).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Текущий финансовый год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год, в котором осуществляется исполнение бюджета, с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ставление и рассмотрение проекта бюджета на очередной финансовый год (очередной ф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нансовый год и плановый период).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Очередной финансовый год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год, следующий за текущим финансовым годом.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Плановый период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два финансовых года, следующие за очередным финансовым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дом.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год, предшествующий текущему финансовому году.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Временный кассовый разрыв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прогнозируемая в определенный период текущего ф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нансового года недостаточность на едином счете бюджета денежных средств, необходимых для осуществления кассовых выплат из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Публичные нормативные обязательства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публичные обязательства перед физич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м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ниципальных служащих, а также лиц, замещающих, муниципальные должности, работников бюджетных учреждений.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Главный администратор доходов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определенный решением о бюджете, иная организация,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в своем ведении администратора доходов бюджета и (или) я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>ляющиеся администраторами доходов бюджета, если иное не установлено Бюджетным к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дексом.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b/>
          <w:sz w:val="24"/>
          <w:szCs w:val="24"/>
        </w:rPr>
        <w:t>Администратор доходов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самоуправления, структурные подразделения администрации МО «Сясьстройское городское поселение», осуществляющие в соответствии с законодательством Российской Федерации контроль за правильностью и</w:t>
      </w:r>
      <w:r w:rsidRPr="00A821E3">
        <w:rPr>
          <w:rFonts w:ascii="Times New Roman" w:hAnsi="Times New Roman" w:cs="Times New Roman"/>
          <w:sz w:val="24"/>
          <w:szCs w:val="24"/>
        </w:rPr>
        <w:t>с</w:t>
      </w:r>
      <w:r w:rsidRPr="00A821E3">
        <w:rPr>
          <w:rFonts w:ascii="Times New Roman" w:hAnsi="Times New Roman" w:cs="Times New Roman"/>
          <w:sz w:val="24"/>
          <w:szCs w:val="24"/>
        </w:rPr>
        <w:t>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Бюджетным кодексом.</w:t>
      </w:r>
      <w:proofErr w:type="gramEnd"/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lastRenderedPageBreak/>
        <w:t>Главный администратор источника финансирования дефицита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соответствующего бюджета) - опр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 xml:space="preserve">деленный решением о бюджете орган местного самоуправления, структурные подразделения администрации МО «Сясьстройское городское поселение», иная организация, имеющие в своем ведении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и (или) я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>ляющиеся администраторами источников финансирования дефицита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Администратор источников финансирования дефицита бюджета</w:t>
      </w:r>
      <w:r w:rsidRPr="00A821E3">
        <w:rPr>
          <w:rFonts w:ascii="Times New Roman" w:hAnsi="Times New Roman" w:cs="Times New Roman"/>
          <w:sz w:val="24"/>
          <w:szCs w:val="24"/>
        </w:rPr>
        <w:t xml:space="preserve">  - администрация МО «Сясьстройское городское поселение», имеющая право в соответствии с Бюджетным к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дексом осуществлять операции с источниками финансирования дефицита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</w:rPr>
      </w:pPr>
      <w:r w:rsidRPr="00A821E3">
        <w:rPr>
          <w:b/>
        </w:rPr>
        <w:t xml:space="preserve">Статья 3. Правовая форма местного бюджета </w:t>
      </w:r>
    </w:p>
    <w:p w:rsidR="00D47335" w:rsidRPr="00A821E3" w:rsidRDefault="00D47335" w:rsidP="00EE2E18">
      <w:pPr>
        <w:pStyle w:val="ad"/>
        <w:widowControl w:val="0"/>
        <w:tabs>
          <w:tab w:val="left" w:pos="0"/>
        </w:tabs>
        <w:spacing w:after="0"/>
        <w:ind w:left="0" w:firstLine="360"/>
        <w:rPr>
          <w:sz w:val="24"/>
          <w:szCs w:val="24"/>
        </w:rPr>
      </w:pPr>
    </w:p>
    <w:p w:rsidR="00D47335" w:rsidRPr="00A821E3" w:rsidRDefault="00D47335" w:rsidP="00EE2E18">
      <w:pPr>
        <w:pStyle w:val="ad"/>
        <w:widowControl w:val="0"/>
        <w:tabs>
          <w:tab w:val="left" w:pos="0"/>
        </w:tabs>
        <w:spacing w:after="0"/>
        <w:ind w:left="0" w:firstLine="823"/>
        <w:rPr>
          <w:sz w:val="24"/>
          <w:szCs w:val="24"/>
        </w:rPr>
      </w:pPr>
      <w:r w:rsidRPr="00A821E3">
        <w:rPr>
          <w:sz w:val="24"/>
          <w:szCs w:val="24"/>
        </w:rPr>
        <w:t>Местный бюджет разрабатывается и утверждается в форме решения Совета депут</w:t>
      </w:r>
      <w:r w:rsidRPr="00A821E3">
        <w:rPr>
          <w:sz w:val="24"/>
          <w:szCs w:val="24"/>
        </w:rPr>
        <w:t>а</w:t>
      </w:r>
      <w:r w:rsidRPr="00A821E3">
        <w:rPr>
          <w:sz w:val="24"/>
          <w:szCs w:val="24"/>
        </w:rPr>
        <w:t>тов МО «Сясьстройское городское поселение» о местном бюджете.</w:t>
      </w:r>
    </w:p>
    <w:p w:rsidR="00D47335" w:rsidRPr="00A821E3" w:rsidRDefault="00D47335" w:rsidP="00EE2E18">
      <w:pPr>
        <w:widowControl w:val="0"/>
        <w:tabs>
          <w:tab w:val="left" w:pos="0"/>
        </w:tabs>
        <w:rPr>
          <w:b/>
        </w:rPr>
      </w:pPr>
      <w:r w:rsidRPr="00A821E3">
        <w:rPr>
          <w:b/>
        </w:rPr>
        <w:t>Статья 4. Счет по учету средств местного бюджета</w:t>
      </w:r>
    </w:p>
    <w:p w:rsidR="00D47335" w:rsidRPr="00A821E3" w:rsidRDefault="00D47335" w:rsidP="00EE2E18">
      <w:pPr>
        <w:widowControl w:val="0"/>
        <w:tabs>
          <w:tab w:val="left" w:pos="0"/>
        </w:tabs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Счет по учету средств местного бюджета открывается в Управлении Федерального к</w:t>
      </w:r>
      <w:r w:rsidRPr="00A821E3">
        <w:t>а</w:t>
      </w:r>
      <w:r w:rsidRPr="00A821E3">
        <w:t>значейства по Ленинградской области и ведется в соответствии нормами действующего ф</w:t>
      </w:r>
      <w:r w:rsidRPr="00A821E3">
        <w:t>е</w:t>
      </w:r>
      <w:r w:rsidRPr="00A821E3">
        <w:t>дерального законодательства.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Глава 2. БЮДЖЕТНЫЙ ПРОЦЕСС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МО «СЯСЬСТРОЙСКОЕ ГОРОДСКОЕ 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ПОСЕЛЕНИЕ»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5. Этапы бюджетного процесса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sz w:val="24"/>
          <w:szCs w:val="24"/>
        </w:rPr>
        <w:tab/>
        <w:t>1. Разработка прогноза социально-экономического развития МО «Сясьстройское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ab/>
        <w:t>2. Разработка основных направлений бюджетной и налоговой политики МО «Сясьс</w:t>
      </w:r>
      <w:r w:rsidRPr="00A821E3">
        <w:t>т</w:t>
      </w:r>
      <w:r w:rsidRPr="00A821E3">
        <w:t>ройское городское поселение».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3. Разработка среднесрочного финансового плана МО «Сясьстройское городское п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 xml:space="preserve">селение».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4. Разработка документов и материалов, необходимых для формирования местного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5. Составление проекта местного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 xml:space="preserve">6. Рассмотрение и утверждение местного бюджета.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7. Исполнение местного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 xml:space="preserve">8. Составление и утверждение отчета об исполнении местного бюджета.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9. Анализ и контроль исполнения местного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6. Участники бюджетного процесса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1. Участниками бюджетного процесса муниципального образования «Сясьстройское городское поселение» являются: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Глава муниципального образования МО «Сясьстройское городское поселение» Во</w:t>
      </w:r>
      <w:r w:rsidRPr="00A821E3">
        <w:rPr>
          <w:rFonts w:ascii="Times New Roman" w:hAnsi="Times New Roman" w:cs="Times New Roman"/>
          <w:sz w:val="24"/>
          <w:szCs w:val="24"/>
        </w:rPr>
        <w:t>л</w:t>
      </w:r>
      <w:r w:rsidRPr="00A821E3">
        <w:rPr>
          <w:rFonts w:ascii="Times New Roman" w:hAnsi="Times New Roman" w:cs="Times New Roman"/>
          <w:sz w:val="24"/>
          <w:szCs w:val="24"/>
        </w:rPr>
        <w:t xml:space="preserve">ховского муниципального района Ленинградской области;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Совет депутатов муниципального образования «Сясьстройское городское посел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 xml:space="preserve">ние» Волховского муниципального района Ленинградской области;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- администрация МО «Сясьстройское городское поселение»;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контрольно-счетный орган муниципального образования;</w:t>
      </w:r>
    </w:p>
    <w:p w:rsidR="00D47335" w:rsidRPr="00A821E3" w:rsidRDefault="00D47335" w:rsidP="00EE2E18">
      <w:pPr>
        <w:widowControl w:val="0"/>
        <w:tabs>
          <w:tab w:val="left" w:pos="0"/>
          <w:tab w:val="left" w:pos="284"/>
        </w:tabs>
        <w:jc w:val="both"/>
      </w:pPr>
      <w:r w:rsidRPr="00A821E3">
        <w:t xml:space="preserve"> </w:t>
      </w:r>
      <w:r w:rsidRPr="00A821E3">
        <w:tab/>
      </w:r>
      <w:r w:rsidRPr="00A821E3">
        <w:tab/>
        <w:t>- главные распорядители (распорядители) бюджетных средств;</w:t>
      </w:r>
    </w:p>
    <w:p w:rsidR="00D47335" w:rsidRPr="00A821E3" w:rsidRDefault="00D47335" w:rsidP="00EE2E18">
      <w:pPr>
        <w:widowControl w:val="0"/>
        <w:tabs>
          <w:tab w:val="left" w:pos="0"/>
          <w:tab w:val="left" w:pos="284"/>
        </w:tabs>
        <w:jc w:val="both"/>
      </w:pPr>
      <w:r w:rsidRPr="00A821E3">
        <w:tab/>
      </w:r>
      <w:r w:rsidRPr="00A821E3">
        <w:tab/>
        <w:t xml:space="preserve"> - главные администраторы (администраторы) доходов бюджета;</w:t>
      </w:r>
    </w:p>
    <w:p w:rsidR="00D47335" w:rsidRPr="00A821E3" w:rsidRDefault="00D47335" w:rsidP="00EE2E18">
      <w:pPr>
        <w:widowControl w:val="0"/>
        <w:tabs>
          <w:tab w:val="left" w:pos="0"/>
          <w:tab w:val="left" w:pos="284"/>
        </w:tabs>
      </w:pPr>
      <w:r w:rsidRPr="00A821E3">
        <w:tab/>
      </w:r>
      <w:r w:rsidRPr="00A821E3">
        <w:tab/>
        <w:t xml:space="preserve"> - главные администраторы (администраторы) источников финансирования дефицита бюджета:</w:t>
      </w:r>
    </w:p>
    <w:p w:rsidR="00D47335" w:rsidRPr="00A821E3" w:rsidRDefault="00D47335" w:rsidP="00EE2E18">
      <w:pPr>
        <w:widowControl w:val="0"/>
        <w:tabs>
          <w:tab w:val="left" w:pos="0"/>
          <w:tab w:val="left" w:pos="284"/>
        </w:tabs>
        <w:jc w:val="both"/>
      </w:pPr>
      <w:r w:rsidRPr="00A821E3">
        <w:t xml:space="preserve"> </w:t>
      </w:r>
      <w:r w:rsidRPr="00A821E3">
        <w:tab/>
      </w:r>
      <w:r w:rsidRPr="00A821E3">
        <w:tab/>
        <w:t>- получатели бюджетных средств;</w:t>
      </w:r>
    </w:p>
    <w:p w:rsidR="00D47335" w:rsidRPr="00A821E3" w:rsidRDefault="00D47335" w:rsidP="00EE2E18">
      <w:pPr>
        <w:widowControl w:val="0"/>
        <w:tabs>
          <w:tab w:val="left" w:pos="0"/>
          <w:tab w:val="left" w:pos="284"/>
        </w:tabs>
        <w:jc w:val="both"/>
      </w:pPr>
      <w:r w:rsidRPr="00A821E3">
        <w:lastRenderedPageBreak/>
        <w:tab/>
      </w:r>
      <w:r w:rsidRPr="00A821E3">
        <w:tab/>
        <w:t xml:space="preserve"> - иные органы, на которые законодательством Российской Федерации либо норм</w:t>
      </w:r>
      <w:r w:rsidRPr="00A821E3">
        <w:t>а</w:t>
      </w:r>
      <w:r w:rsidRPr="00A821E3">
        <w:t>тивно-правовыми актами органов местного самоуправления поселения возложены бюдже</w:t>
      </w:r>
      <w:r w:rsidRPr="00A821E3">
        <w:t>т</w:t>
      </w:r>
      <w:r w:rsidRPr="00A821E3">
        <w:t>ные и налоговые полномочия.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708"/>
        <w:jc w:val="both"/>
      </w:pPr>
      <w:r w:rsidRPr="00A821E3">
        <w:rPr>
          <w:bCs/>
        </w:rPr>
        <w:t xml:space="preserve">2. </w:t>
      </w:r>
      <w:proofErr w:type="gramStart"/>
      <w:r w:rsidRPr="00A821E3">
        <w:rPr>
          <w:bCs/>
        </w:rPr>
        <w:t>Особенности бюджетных полномочий участников бюджетного процесса, явля</w:t>
      </w:r>
      <w:r w:rsidRPr="00A821E3">
        <w:rPr>
          <w:bCs/>
        </w:rPr>
        <w:t>ю</w:t>
      </w:r>
      <w:r w:rsidRPr="00A821E3">
        <w:rPr>
          <w:bCs/>
        </w:rPr>
        <w:t>щихся органами местного самоуправления, устанавливаются Бюджетным кодексом, прин</w:t>
      </w:r>
      <w:r w:rsidRPr="00A821E3">
        <w:rPr>
          <w:bCs/>
        </w:rPr>
        <w:t>я</w:t>
      </w:r>
      <w:r w:rsidRPr="00A821E3">
        <w:rPr>
          <w:bCs/>
        </w:rPr>
        <w:t xml:space="preserve">тыми в соответствии с ним муниципальными правовыми актами </w:t>
      </w:r>
      <w:r w:rsidRPr="00A821E3">
        <w:t>Совета депутатов муниц</w:t>
      </w:r>
      <w:r w:rsidRPr="00A821E3">
        <w:t>и</w:t>
      </w:r>
      <w:r w:rsidRPr="00A821E3">
        <w:t>пального образования «Сясьстройское городское поселение» Волховского муниципального района Ленинградской области, а также в установленных ими случаях муниципальными пр</w:t>
      </w:r>
      <w:r w:rsidRPr="00A821E3">
        <w:t>а</w:t>
      </w:r>
      <w:r w:rsidRPr="00A821E3">
        <w:t>вовыми актами администрации МО «Сясьстройское городское поселение».</w:t>
      </w:r>
      <w:proofErr w:type="gramEnd"/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</w:rPr>
      </w:pPr>
      <w:r w:rsidRPr="00A821E3">
        <w:rPr>
          <w:b/>
          <w:bCs/>
        </w:rPr>
        <w:t xml:space="preserve">Статья 7. </w:t>
      </w:r>
      <w:r w:rsidRPr="00A821E3">
        <w:rPr>
          <w:b/>
        </w:rPr>
        <w:t>Бюджетные полномочия главы муниципального образования «Сясьстро</w:t>
      </w:r>
      <w:r w:rsidRPr="00A821E3">
        <w:rPr>
          <w:b/>
        </w:rPr>
        <w:t>й</w:t>
      </w:r>
      <w:r w:rsidRPr="00A821E3">
        <w:rPr>
          <w:b/>
        </w:rPr>
        <w:t>ское городское поселение» Волховского муниципального района Ленинградской обла</w:t>
      </w:r>
      <w:r w:rsidRPr="00A821E3">
        <w:rPr>
          <w:b/>
        </w:rPr>
        <w:t>с</w:t>
      </w:r>
      <w:r w:rsidRPr="00A821E3">
        <w:rPr>
          <w:b/>
        </w:rPr>
        <w:t>ти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709"/>
        <w:jc w:val="both"/>
      </w:pPr>
      <w:r w:rsidRPr="00A821E3">
        <w:t>1. В области регулирования бюджетных правоотношений к компетенции главы мун</w:t>
      </w:r>
      <w:r w:rsidRPr="00A821E3">
        <w:t>и</w:t>
      </w:r>
      <w:r w:rsidRPr="00A821E3">
        <w:t>ципального образования «Сясьстройское городское поселение» Волховского муниципальн</w:t>
      </w:r>
      <w:r w:rsidRPr="00A821E3">
        <w:t>о</w:t>
      </w:r>
      <w:r w:rsidRPr="00A821E3">
        <w:t>го района Ленинградской области: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708"/>
        <w:jc w:val="both"/>
      </w:pPr>
      <w:r w:rsidRPr="00A821E3">
        <w:t>обнародование решений Совета депутатов муниципального образования «Сясьстро</w:t>
      </w:r>
      <w:r w:rsidRPr="00A821E3">
        <w:t>й</w:t>
      </w:r>
      <w:r w:rsidRPr="00A821E3">
        <w:t>ское городское поселение» Волховского муниципального района Ленинградской области о местном бюджете, решений о внесении изменений в местный бюджет, решений об исполн</w:t>
      </w:r>
      <w:r w:rsidRPr="00A821E3">
        <w:t>е</w:t>
      </w:r>
      <w:r w:rsidRPr="00A821E3">
        <w:t>нии местного бюджета, другие решения, регулирующие бюджетные правоотношения в МО «Сясьстройское  городское поселение».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8. Бюджетные полномочия Совета депутатов муниципального образования  «Сясьстройское городское поселение» Волховского муниципального района Лени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t>градской области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ab/>
        <w:t>1. Совет депутатов муниципального образования «Сясьстройское городское посел</w:t>
      </w:r>
      <w:r w:rsidRPr="00A821E3">
        <w:t>е</w:t>
      </w:r>
      <w:r w:rsidRPr="00A821E3">
        <w:t>ние» Волховского муниципального района Ленинградской области рассматривает и утве</w:t>
      </w:r>
      <w:r w:rsidRPr="00A821E3">
        <w:t>р</w:t>
      </w:r>
      <w:r w:rsidRPr="00A821E3">
        <w:t xml:space="preserve">ждает бюджет МО Сясьстройское городское поселение» и отчеты об его исполнении, 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осуществляют контроль в ходе рассмотрения отдельных вопросов исполнения бюджета на своих заседаниях, заседаниях комиссий, рабочих групп представительных органов, в ходе проводимых представительными органами слушаний и в связи с депутатскими запросами, 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формируют и определяют правовой статус органов внешнего муниципального фина</w:t>
      </w:r>
      <w:r w:rsidRPr="00A821E3">
        <w:t>н</w:t>
      </w:r>
      <w:r w:rsidRPr="00A821E3">
        <w:t>сового контроля,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 </w:t>
      </w:r>
      <w:proofErr w:type="gramStart"/>
      <w:r w:rsidRPr="00A821E3">
        <w:t>осуществляют другие полномочия в соответствии с Бюджетным Кодексом, Федерал</w:t>
      </w:r>
      <w:r w:rsidRPr="00A821E3">
        <w:t>ь</w:t>
      </w:r>
      <w:r w:rsidRPr="00A821E3">
        <w:t xml:space="preserve">ным </w:t>
      </w:r>
      <w:hyperlink r:id="rId11" w:history="1">
        <w:r w:rsidRPr="00A821E3">
          <w:t>законом</w:t>
        </w:r>
      </w:hyperlink>
      <w:r w:rsidRPr="00A821E3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A821E3">
          <w:t>законом</w:t>
        </w:r>
      </w:hyperlink>
      <w:r w:rsidRPr="00A821E3">
        <w:t xml:space="preserve"> от 7 февраля 2011 года N 6-ФЗ "Об общих принципах организации и деятельности контрольно-счетных органов суб</w:t>
      </w:r>
      <w:r w:rsidRPr="00A821E3">
        <w:t>ъ</w:t>
      </w:r>
      <w:r w:rsidRPr="00A821E3">
        <w:t>ектов Российской Федерации и муниципальных образований", иными нормативными прав</w:t>
      </w:r>
      <w:r w:rsidRPr="00A821E3">
        <w:t>о</w:t>
      </w:r>
      <w:r w:rsidRPr="00A821E3">
        <w:t>выми актами Российской Федерации, уставом муниципального образования.</w:t>
      </w:r>
      <w:proofErr w:type="gramEnd"/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9. Бюджетные полномочия администрации МО « Сясьстройское городское п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селение»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Администрация МО «Сясьстройское городское поселение»: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устанавливает порядок разработки прогноза социально-экономического развития МО «Сясьстройское городское поселение»;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разрабатывает прогноз социально-экономического развития МО «Сясьстройское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родское поселение»;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устанавливает порядок разработки среднесрочного финансового плана МО «Сясьс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 xml:space="preserve">ройское городское поселение»;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утверждает проект среднесрочного финансового плана МО «Сясьстройское городское поселение»;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утверждает порядок составления проекта местного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3"/>
      </w:pPr>
      <w:r w:rsidRPr="00A821E3">
        <w:t xml:space="preserve">- обеспечивает составление проекта местного бюджета (проекта местного бюджета и </w:t>
      </w:r>
      <w:r w:rsidRPr="00A821E3">
        <w:lastRenderedPageBreak/>
        <w:t>среднесрочного финансового плана), вносит его с необходимыми документами и материал</w:t>
      </w:r>
      <w:r w:rsidRPr="00A821E3">
        <w:t>а</w:t>
      </w:r>
      <w:r w:rsidRPr="00A821E3">
        <w:t>ми на утверждение в Совет депутатов МО «Сясьстройское городское поселение»;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3"/>
      </w:pPr>
      <w:r w:rsidRPr="00A821E3">
        <w:t>- обеспечивает исполнение бюджета МО «Сясьстройское городское поселение» и с</w:t>
      </w:r>
      <w:r w:rsidRPr="00A821E3">
        <w:t>о</w:t>
      </w:r>
      <w:r w:rsidRPr="00A821E3">
        <w:t>ставление бюджетной отчетности;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3"/>
      </w:pPr>
      <w:r w:rsidRPr="00A821E3">
        <w:t>- представляет годовой отчет об исполнении местного бюджета на утверждение в Совет депутатов МО «Сясьстройское городское поселение»;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3"/>
      </w:pPr>
      <w:r w:rsidRPr="00A821E3">
        <w:t>- представляет отчет об исполнении местного бюджета за первый квартал, полугодие и девять месяцев в Совет депутатов МО «Сясьстройское городское поселение» и Контрольно-счетный орган муниципального образования;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3"/>
      </w:pPr>
      <w:r w:rsidRPr="00A821E3">
        <w:t xml:space="preserve">- обеспечивает управление муниципальным долгом;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outlineLvl w:val="3"/>
      </w:pPr>
      <w:r w:rsidRPr="00A821E3">
        <w:t>- осуществляет муниципальные заимствования, бюджетное кредитование и предоста</w:t>
      </w:r>
      <w:r w:rsidRPr="00A821E3">
        <w:t>в</w:t>
      </w:r>
      <w:r w:rsidRPr="00A821E3">
        <w:t>ление муниципальных гарантий;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0"/>
      </w:pPr>
      <w:r w:rsidRPr="00A821E3">
        <w:t>- устанавливает порядок предоставления муниципальных гарантий;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3"/>
      </w:pPr>
      <w:r w:rsidRPr="00A821E3">
        <w:t>- устанавливает порядок ведения реестра расходных обязательств муниципального о</w:t>
      </w:r>
      <w:r w:rsidRPr="00A821E3">
        <w:t>б</w:t>
      </w:r>
      <w:r w:rsidRPr="00A821E3">
        <w:t>разования;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устанавливает порядок использования бюджетных ассигнований резервного фонда администрации МО «Сясьстройское городское поселение»;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устанавливает порядок формирования и финансового обеспечения выполнения мун</w:t>
      </w:r>
      <w:r w:rsidRPr="00A821E3">
        <w:t>и</w:t>
      </w:r>
      <w:r w:rsidRPr="00A821E3">
        <w:t>ципального задания на оказание муниципальных услуг (выполнение работ) муниципальными учреждениями;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устанавливает порядок осуществления бюджетных полномочий главными админис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раторами доходов бюджета являющихся органами местного самоуправления и (или) нах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дящимися в их ведении казенными учреждениями;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устанавливает порядок и формы осуществления финансового контроля;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устанавливает порядок разработки, согласования, утверждения и реализации муниц</w:t>
      </w:r>
      <w:r w:rsidRPr="00A821E3">
        <w:t>и</w:t>
      </w:r>
      <w:r w:rsidRPr="00A821E3">
        <w:t xml:space="preserve">пальных программ;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устанавливает порядок ежегодной оценки эффективности муниципальных  программ;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утверждает муниципальные программы;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устанавливает порядок разработки, утверждения и реализации ведомственных цел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вых программ;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осуществляет иные бюджетные полномочия, отнесенные Бюджетным кодексом, ин</w:t>
      </w:r>
      <w:r w:rsidRPr="00A821E3">
        <w:rPr>
          <w:rFonts w:ascii="Times New Roman" w:hAnsi="Times New Roman" w:cs="Times New Roman"/>
          <w:sz w:val="24"/>
          <w:szCs w:val="24"/>
        </w:rPr>
        <w:t>ы</w:t>
      </w:r>
      <w:r w:rsidRPr="00A821E3">
        <w:rPr>
          <w:rFonts w:ascii="Times New Roman" w:hAnsi="Times New Roman" w:cs="Times New Roman"/>
          <w:sz w:val="24"/>
          <w:szCs w:val="24"/>
        </w:rPr>
        <w:t xml:space="preserve">ми федеральными законами, законами Ленинградской области и настоящим Положением к бюджетным полномочиям исполнительных </w:t>
      </w:r>
      <w:bookmarkStart w:id="0" w:name="_Toc349055425"/>
      <w:bookmarkStart w:id="1" w:name="_Toc350161510"/>
      <w:bookmarkStart w:id="2" w:name="_Toc350162093"/>
      <w:bookmarkStart w:id="3" w:name="_Toc351322288"/>
      <w:bookmarkStart w:id="4" w:name="_Toc351405579"/>
      <w:bookmarkStart w:id="5" w:name="_Toc351667263"/>
      <w:bookmarkStart w:id="6" w:name="_Toc351667824"/>
      <w:bookmarkStart w:id="7" w:name="_Toc351993826"/>
      <w:bookmarkStart w:id="8" w:name="_Toc352073948"/>
      <w:bookmarkStart w:id="9" w:name="_Toc352074094"/>
      <w:bookmarkStart w:id="10" w:name="_Toc352074227"/>
      <w:bookmarkStart w:id="11" w:name="_Toc353288097"/>
      <w:bookmarkStart w:id="12" w:name="_Toc353290559"/>
      <w:r w:rsidRPr="00A821E3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D47335" w:rsidRPr="00A821E3" w:rsidRDefault="00D47335" w:rsidP="00EE2E18">
      <w:pPr>
        <w:widowControl w:val="0"/>
        <w:tabs>
          <w:tab w:val="left" w:pos="0"/>
        </w:tabs>
        <w:jc w:val="center"/>
        <w:outlineLvl w:val="1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outlineLvl w:val="1"/>
        <w:rPr>
          <w:b/>
        </w:rPr>
      </w:pPr>
      <w:r w:rsidRPr="00A821E3">
        <w:rPr>
          <w:b/>
        </w:rPr>
        <w:t xml:space="preserve">Статья 10. Бюджетные полномочия органов муниципального </w:t>
      </w:r>
      <w:bookmarkEnd w:id="0"/>
      <w:bookmarkEnd w:id="1"/>
      <w:bookmarkEnd w:id="2"/>
      <w:bookmarkEnd w:id="3"/>
      <w:bookmarkEnd w:id="4"/>
      <w:r w:rsidRPr="00A821E3">
        <w:rPr>
          <w:b/>
        </w:rPr>
        <w:t>финансового контроля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708"/>
        <w:jc w:val="both"/>
      </w:pPr>
      <w:r w:rsidRPr="00A821E3">
        <w:t xml:space="preserve"> Контрольно-счетный орган муниципального образования является постоянно дейс</w:t>
      </w:r>
      <w:r w:rsidRPr="00A821E3">
        <w:t>т</w:t>
      </w:r>
      <w:r w:rsidRPr="00A821E3">
        <w:t>вующим органом внешнего муниципального финансового контроля и образуется представ</w:t>
      </w:r>
      <w:r w:rsidRPr="00A821E3">
        <w:t>и</w:t>
      </w:r>
      <w:r w:rsidRPr="00A821E3">
        <w:t>тельным органом муниципального образования.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 xml:space="preserve">Контрольно-счетный орган муниципального образования осуществляет бюджетные полномочия </w:t>
      </w:r>
      <w:proofErr w:type="gramStart"/>
      <w:r w:rsidRPr="00A821E3">
        <w:rPr>
          <w:bCs/>
        </w:rPr>
        <w:t>по</w:t>
      </w:r>
      <w:proofErr w:type="gramEnd"/>
      <w:r w:rsidRPr="00A821E3">
        <w:rPr>
          <w:bCs/>
        </w:rPr>
        <w:t>: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аудиту эффективности, направленному на определение экономности и результативн</w:t>
      </w:r>
      <w:r w:rsidRPr="00A821E3">
        <w:rPr>
          <w:bCs/>
        </w:rPr>
        <w:t>о</w:t>
      </w:r>
      <w:r w:rsidRPr="00A821E3">
        <w:rPr>
          <w:bCs/>
        </w:rPr>
        <w:t>сти использования бюджетных средств;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экспертизе проектов решений о бюджете, иных нормативных правовых актов бюдже</w:t>
      </w:r>
      <w:r w:rsidRPr="00A821E3">
        <w:rPr>
          <w:bCs/>
        </w:rPr>
        <w:t>т</w:t>
      </w:r>
      <w:r w:rsidRPr="00A821E3">
        <w:rPr>
          <w:bCs/>
        </w:rPr>
        <w:t>ного законодательства Российской Федерации, в том числе обоснованности показателей (п</w:t>
      </w:r>
      <w:r w:rsidRPr="00A821E3">
        <w:rPr>
          <w:bCs/>
        </w:rPr>
        <w:t>а</w:t>
      </w:r>
      <w:r w:rsidRPr="00A821E3">
        <w:rPr>
          <w:bCs/>
        </w:rPr>
        <w:t>раметров и характеристик) бюджета;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экспертизе муниципальных программ;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подготовке предложений по совершенствованию осуществления главными администр</w:t>
      </w:r>
      <w:r w:rsidRPr="00A821E3">
        <w:rPr>
          <w:bCs/>
        </w:rPr>
        <w:t>а</w:t>
      </w:r>
      <w:r w:rsidRPr="00A821E3">
        <w:rPr>
          <w:bCs/>
        </w:rPr>
        <w:t>торами бюджетных средств внутреннего финансового контроля и внутреннего финансового аудита;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 xml:space="preserve">другим вопросам, установленным Федеральным </w:t>
      </w:r>
      <w:hyperlink r:id="rId13" w:history="1">
        <w:r w:rsidRPr="00A821E3">
          <w:rPr>
            <w:bCs/>
          </w:rPr>
          <w:t>законом</w:t>
        </w:r>
      </w:hyperlink>
      <w:r w:rsidRPr="00A821E3">
        <w:rPr>
          <w:bCs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11. Бюджетные полномочия главного распорядителя бюджетных средств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Главный распорядитель бюджетных средств – администрация МО «Сясьстройское городское поселение».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2. Главный распорядитель бюджетных средств обладает следующими бюджетными полномочиями: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 xml:space="preserve">- обеспечивает результативность, </w:t>
      </w:r>
      <w:proofErr w:type="spellStart"/>
      <w:r w:rsidRPr="00A821E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A821E3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>жетных средств, в соответствии с утвержденными ему бюджетными ассигнованиями и лим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тами бюджетных обязательств;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- формирует перечень подведомственных ему распорядителей и получателей бюдже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ведет реестр расходных обязательств, подлежащих исполнению в пределах утве</w:t>
      </w:r>
      <w:r w:rsidRPr="00A821E3">
        <w:rPr>
          <w:rFonts w:ascii="Times New Roman" w:hAnsi="Times New Roman" w:cs="Times New Roman"/>
          <w:sz w:val="24"/>
          <w:szCs w:val="24"/>
        </w:rPr>
        <w:t>р</w:t>
      </w:r>
      <w:r w:rsidRPr="00A821E3">
        <w:rPr>
          <w:rFonts w:ascii="Times New Roman" w:hAnsi="Times New Roman" w:cs="Times New Roman"/>
          <w:sz w:val="24"/>
          <w:szCs w:val="24"/>
        </w:rPr>
        <w:t>жденных ему лимитов бюджетных обязательств и бюджетных ассигнований;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осуществляет планирование соответствующих расходов местного бюджета, составл</w:t>
      </w:r>
      <w:r w:rsidRPr="00A821E3">
        <w:rPr>
          <w:rFonts w:ascii="Times New Roman" w:hAnsi="Times New Roman" w:cs="Times New Roman"/>
          <w:sz w:val="24"/>
          <w:szCs w:val="24"/>
        </w:rPr>
        <w:t>я</w:t>
      </w:r>
      <w:r w:rsidRPr="00A821E3">
        <w:rPr>
          <w:rFonts w:ascii="Times New Roman" w:hAnsi="Times New Roman" w:cs="Times New Roman"/>
          <w:sz w:val="24"/>
          <w:szCs w:val="24"/>
        </w:rPr>
        <w:t>ет обоснование бюджетных ассигнований;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составляет, утверждает и ведет бюджетную роспись, распределяет бюджетные асси</w:t>
      </w:r>
      <w:r w:rsidRPr="00A821E3">
        <w:rPr>
          <w:rFonts w:ascii="Times New Roman" w:hAnsi="Times New Roman" w:cs="Times New Roman"/>
          <w:sz w:val="24"/>
          <w:szCs w:val="24"/>
        </w:rPr>
        <w:t>г</w:t>
      </w:r>
      <w:r w:rsidRPr="00A821E3">
        <w:rPr>
          <w:rFonts w:ascii="Times New Roman" w:hAnsi="Times New Roman" w:cs="Times New Roman"/>
          <w:sz w:val="24"/>
          <w:szCs w:val="24"/>
        </w:rPr>
        <w:t>нования, лимиты бюджетных обязательств по подведомственным распорядителям и получ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телем бюджетных средств и исполняет соответствующую часть бюджета;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вносит предложения по формированию и изменению лимитов бюджетных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вносит предложения по формированию и изменению сводной бюджетной росписи;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формирует и утверждает муниципальные задания;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формирует бюджетную отчетность главного распорядителя бюджетных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отвечает от имени МО « Сясьстройское городское поселение»  по денежным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тельствам подведомственных ему получателей бюджетных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актами, регулирующими бюджетные правоотношения.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Главный распорядитель бюджетных средств осуществляет внутренний финансовый контроль, направленный </w:t>
      </w:r>
      <w:proofErr w:type="gramStart"/>
      <w:r w:rsidRPr="00A821E3">
        <w:t>на</w:t>
      </w:r>
      <w:proofErr w:type="gramEnd"/>
      <w:r w:rsidRPr="00A821E3">
        <w:t>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</w:t>
      </w:r>
      <w:r w:rsidRPr="00A821E3">
        <w:t>а</w:t>
      </w:r>
      <w:r w:rsidRPr="00A821E3">
        <w:t>телями бюджетных средств;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подготовку и организацию мер по повышению экономности и результативности и</w:t>
      </w:r>
      <w:r w:rsidRPr="00A821E3">
        <w:t>с</w:t>
      </w:r>
      <w:r w:rsidRPr="00A821E3">
        <w:t>пользования бюджетных средств.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Главные распорядители бюджетных средств, осуществляют на основе функциональной независимости внутренний финансовый аудит в целях: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оценки надежности внутреннего финансового контроля и подготовки рекомендаций по повышению его эффективности;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A821E3">
        <w:t>р</w:t>
      </w:r>
      <w:r w:rsidRPr="00A821E3">
        <w:t>ством финансов Российской Федерации;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подготовки предложений по повышению экономности и результативности использов</w:t>
      </w:r>
      <w:r w:rsidRPr="00A821E3">
        <w:t>а</w:t>
      </w:r>
      <w:r w:rsidRPr="00A821E3">
        <w:t>ния бюджетных средств.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Внутренний финансовый контроль и внутренний финансовый аудит осуществляются в соответствии с порядком, установленным местной администрацией.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12. Бюджетные полномочия распорядителя бюджетных средств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1. Распорядитель бюджетных средств – администрация МО «Сясьстройское городское поселение», а так же муниципальные казенные учреждения, имеющие право распределять 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и лимиты бюджетных обязательств между подведомственными распорядителями и (или) получателям бюджетных средств.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Распорядитель бюджетных средств обладает следующими бюджетными полном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чиями: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осуществляет планирование соответствующих расходов бюджета;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распределяет бюджетные ассигнования, лимиты бюджетных обязательств по подв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домственным распорядителям и (или) получателям бюджетных средств и исполняет соотве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ствующую часть местного бюджета;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вносит предложения главному распорядителю бюджетных средств, в ведении котор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го находится, по формированию и изменению бюджетной росписи;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 случаях и порядке, установленных соответствующим главным распорядителем бюджетных средств, осуществляет отдельные бюджетные полномочия главного распоряд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теля бюджетных средств, в ведении которого находится.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A821E3">
        <w:t>д</w:t>
      </w:r>
      <w:r w:rsidRPr="00A821E3">
        <w:t>жетных инвестиций, условий, целей и порядка, установленных при их предоставлении.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 xml:space="preserve">Распорядитель бюджетных средств осуществляет внутренний финансовый контроль, направленный </w:t>
      </w:r>
      <w:proofErr w:type="gramStart"/>
      <w:r w:rsidRPr="00A821E3">
        <w:rPr>
          <w:bCs/>
        </w:rPr>
        <w:t>на</w:t>
      </w:r>
      <w:proofErr w:type="gramEnd"/>
      <w:r w:rsidRPr="00A821E3">
        <w:rPr>
          <w:bCs/>
        </w:rPr>
        <w:t>: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</w:t>
      </w:r>
      <w:r w:rsidRPr="00A821E3">
        <w:rPr>
          <w:bCs/>
        </w:rPr>
        <w:t>а</w:t>
      </w:r>
      <w:r w:rsidRPr="00A821E3">
        <w:rPr>
          <w:bCs/>
        </w:rPr>
        <w:t>телями бюджетных средств;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Распорядители бюджетных средств осуществляют на основе функциональной незав</w:t>
      </w:r>
      <w:r w:rsidRPr="00A821E3">
        <w:t>и</w:t>
      </w:r>
      <w:r w:rsidRPr="00A821E3">
        <w:t>симости внутренний финансовый аудит в целях: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оценки надежности внутреннего финансового контроля и подготовки рекомендаций по повышению его эффективности;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A821E3">
        <w:t>р</w:t>
      </w:r>
      <w:r w:rsidRPr="00A821E3">
        <w:t>ством финансов Российской Федерации;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подготовки предложений по повышению экономности и результативности использов</w:t>
      </w:r>
      <w:r w:rsidRPr="00A821E3">
        <w:t>а</w:t>
      </w:r>
      <w:r w:rsidRPr="00A821E3">
        <w:t>ния бюджетных средств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Внутренний финансовый контроль и внутренний финансовый аудит осуществляются в соответствии с порядком, установленным местной администрацией.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13 Ответственность главного распорядителя и распорядителя бюджетных средств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1. Главный распорядитель и распорядитель бюджетных средств несут ответственность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>: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целевое использование выделенных в их распоряжение бюджетных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достоверность и своевременное представление установленной отчетности и другой информации, связанной с исполнением местного бюджета;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своевременное составление бюджетной росписи и лимитов бюджетных обязательств по подведомственным получателям и распорядителям бюджетных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своевременное представление бюджетной росписи и лимитов бюджетных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 по подведомственным получателям и распорядителям бюджетных средств в орган, исполняющий местный бюджет;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соответствие бюджетной росписи показателям, утвержденным решением Совета деп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татов МО «Сясьстройское городское поселение» о местном бюджете;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эффективное использование бюджетных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соответствие расходования бюджетных средств федеральным законам, областным 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конам, и нормативно правовым актам органов местного самоуправления.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2. Главный распорядитель бюджетных средств выступает в суде соответственно от МО «Сясьстройское городское  поселение» в качестве представителя ответчика по </w:t>
      </w:r>
      <w:hyperlink r:id="rId14" w:history="1">
        <w:r w:rsidRPr="00A821E3">
          <w:t>искам</w:t>
        </w:r>
      </w:hyperlink>
      <w:r w:rsidRPr="00A821E3">
        <w:t xml:space="preserve"> к мун</w:t>
      </w:r>
      <w:r w:rsidRPr="00A821E3">
        <w:t>и</w:t>
      </w:r>
      <w:r w:rsidRPr="00A821E3">
        <w:t>ципальному образованию: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lastRenderedPageBreak/>
        <w:t>- о возмещении вреда, причиненного физическому лицу или юридическому лицу в р</w:t>
      </w:r>
      <w:r w:rsidRPr="00A821E3">
        <w:t>е</w:t>
      </w:r>
      <w:r w:rsidRPr="00A821E3">
        <w:t>зультате незаконных действий (бездействия) органов местного самоуправления или должн</w:t>
      </w:r>
      <w:r w:rsidRPr="00A821E3">
        <w:t>о</w:t>
      </w:r>
      <w:r w:rsidRPr="00A821E3">
        <w:t>стных лиц этих органов, по ведомственной принадлежности, в том числе в результате изд</w:t>
      </w:r>
      <w:r w:rsidRPr="00A821E3">
        <w:t>а</w:t>
      </w:r>
      <w:r w:rsidRPr="00A821E3">
        <w:t>ния актов органов местного самоуправления, не соответствующих закону или иному прав</w:t>
      </w:r>
      <w:r w:rsidRPr="00A821E3">
        <w:t>о</w:t>
      </w:r>
      <w:r w:rsidRPr="00A821E3">
        <w:t>вому акту;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</w:t>
      </w:r>
      <w:r w:rsidRPr="00A821E3">
        <w:t>е</w:t>
      </w:r>
      <w:r w:rsidRPr="00A821E3">
        <w:t>нием, для исполнения его денежных обязательств.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Статья 14. Бюджетные полномочия получателя бюджетных средств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Получатель бюджетных средств обладает следующими бюджетными полномочиями: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составляет и исполняет бюджетную смету;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принимает и (или) исполняет в пределах доведенных лимитов бюджетных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 и (или) бюджетных ассигнований бюджетные обязательства;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вносит соответствующему главному распорядителю (распорядителю) бюджетных сре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>едложения по изменению бюджетной росписи;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ведет бюджетный учет;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формирует и представляет бюджетную отчетность получателя бюджетных средств с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ответствующему главному распорядителю (распорядителю) бюджетных средств;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исполняет иные полномочия, установленные Бюджетным кодексом и принятыми в с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ответствии с ним муниципальными правовыми актами, регулирующими бюджетные прав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отношения.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15. Бюджетные полномочия главного администратора (администратора) дох</w:t>
      </w:r>
      <w:r w:rsidRPr="00A821E3">
        <w:rPr>
          <w:rFonts w:ascii="Times New Roman" w:hAnsi="Times New Roman" w:cs="Times New Roman"/>
          <w:b/>
          <w:sz w:val="24"/>
          <w:szCs w:val="24"/>
        </w:rPr>
        <w:t>о</w:t>
      </w:r>
      <w:r w:rsidRPr="00A821E3">
        <w:rPr>
          <w:rFonts w:ascii="Times New Roman" w:hAnsi="Times New Roman" w:cs="Times New Roman"/>
          <w:b/>
          <w:sz w:val="24"/>
          <w:szCs w:val="24"/>
        </w:rPr>
        <w:t>дов местного бюджета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1.</w:t>
      </w:r>
      <w:r w:rsidR="0053455A">
        <w:rPr>
          <w:bCs/>
        </w:rPr>
        <w:t xml:space="preserve"> </w:t>
      </w:r>
      <w:r w:rsidRPr="00A821E3">
        <w:rPr>
          <w:bCs/>
        </w:rPr>
        <w:t>Главный администратор доходов бюджета обладает следующими бюджетными по</w:t>
      </w:r>
      <w:r w:rsidRPr="00A821E3">
        <w:rPr>
          <w:bCs/>
        </w:rPr>
        <w:t>л</w:t>
      </w:r>
      <w:r w:rsidRPr="00A821E3">
        <w:rPr>
          <w:bCs/>
        </w:rPr>
        <w:t>номочиями: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формирует перечень подведомственных ему администраторов доходов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представляет сведения для составления и ведения кассового плана;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формирует и представляет бюджетную отчетность главного администратора доходов бюджета;</w:t>
      </w:r>
    </w:p>
    <w:p w:rsidR="007050B9" w:rsidRPr="007050B9" w:rsidRDefault="007050B9" w:rsidP="00EE2E1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 w:rsidRPr="007050B9">
        <w:rPr>
          <w:rFonts w:eastAsiaTheme="minorHAnsi"/>
          <w:b/>
          <w:lang w:eastAsia="en-US"/>
        </w:rPr>
        <w:t>утверждает методику прогнозирования поступлений доходов в бюджет в соотве</w:t>
      </w:r>
      <w:r w:rsidRPr="007050B9">
        <w:rPr>
          <w:rFonts w:eastAsiaTheme="minorHAnsi"/>
          <w:b/>
          <w:lang w:eastAsia="en-US"/>
        </w:rPr>
        <w:t>т</w:t>
      </w:r>
      <w:r w:rsidRPr="0053455A">
        <w:rPr>
          <w:rFonts w:eastAsiaTheme="minorHAnsi"/>
          <w:b/>
          <w:lang w:eastAsia="en-US"/>
        </w:rPr>
        <w:t xml:space="preserve">ствии с общими </w:t>
      </w:r>
      <w:hyperlink r:id="rId15" w:history="1">
        <w:r w:rsidRPr="0053455A">
          <w:rPr>
            <w:rFonts w:eastAsiaTheme="minorHAnsi"/>
            <w:b/>
            <w:lang w:eastAsia="en-US"/>
          </w:rPr>
          <w:t>требованиями</w:t>
        </w:r>
      </w:hyperlink>
      <w:r w:rsidRPr="0053455A">
        <w:rPr>
          <w:rFonts w:eastAsiaTheme="minorHAnsi"/>
          <w:b/>
          <w:lang w:eastAsia="en-US"/>
        </w:rPr>
        <w:t xml:space="preserve"> к такой методике, установленными Правительством</w:t>
      </w:r>
      <w:r w:rsidRPr="007050B9">
        <w:rPr>
          <w:rFonts w:eastAsiaTheme="minorHAnsi"/>
          <w:b/>
          <w:lang w:eastAsia="en-US"/>
        </w:rPr>
        <w:t xml:space="preserve"> Российской Федерации;</w:t>
      </w:r>
    </w:p>
    <w:p w:rsidR="00D47335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rPr>
          <w:bCs/>
        </w:rPr>
        <w:t xml:space="preserve">2. </w:t>
      </w:r>
      <w:proofErr w:type="gramStart"/>
      <w:r w:rsidRPr="00A821E3">
        <w:t>Администратор доходов бюджета - орган местного самоуправления, орган местной администрации,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</w:t>
      </w:r>
      <w:r w:rsidRPr="00A821E3">
        <w:t>о</w:t>
      </w:r>
      <w:r w:rsidRPr="00A821E3">
        <w:t>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</w:t>
      </w:r>
      <w:r w:rsidRPr="00A821E3">
        <w:t>д</w:t>
      </w:r>
      <w:r w:rsidRPr="00A821E3">
        <w:t>жетов бюджетной системы Российской Федерации, если иное не установлено Бюджетным кодексом.</w:t>
      </w:r>
      <w:proofErr w:type="gramEnd"/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Администратор доходов бюджета обладает следующими бюджетными полномочиями: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осуществляет начисление, учет и </w:t>
      </w:r>
      <w:proofErr w:type="gramStart"/>
      <w:r w:rsidRPr="00A821E3">
        <w:rPr>
          <w:bCs/>
        </w:rPr>
        <w:t>контроль за</w:t>
      </w:r>
      <w:proofErr w:type="gramEnd"/>
      <w:r w:rsidRPr="00A821E3">
        <w:rPr>
          <w:bCs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осуществляет взыскание задолженности по платежам в бюджет, пеней и штрафов;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принимает решение о возврате излишне уплаченных (взысканных) платежей в бюджет, </w:t>
      </w:r>
      <w:r w:rsidRPr="00A821E3">
        <w:rPr>
          <w:bCs/>
        </w:rPr>
        <w:lastRenderedPageBreak/>
        <w:t>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</w:t>
      </w:r>
      <w:r w:rsidRPr="00A821E3">
        <w:rPr>
          <w:bCs/>
        </w:rPr>
        <w:t>и</w:t>
      </w:r>
      <w:r w:rsidRPr="00A821E3">
        <w:rPr>
          <w:bCs/>
        </w:rPr>
        <w:t>стерством финансов Российской Федерации;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в случае и порядке, установленных главным администратором доходов бюджета фо</w:t>
      </w:r>
      <w:r w:rsidRPr="00A821E3">
        <w:rPr>
          <w:bCs/>
        </w:rPr>
        <w:t>р</w:t>
      </w:r>
      <w:r w:rsidRPr="00A821E3">
        <w:rPr>
          <w:bCs/>
        </w:rPr>
        <w:t>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</w:t>
      </w:r>
      <w:r w:rsidRPr="00A821E3">
        <w:rPr>
          <w:bCs/>
        </w:rPr>
        <w:t>и</w:t>
      </w:r>
      <w:r w:rsidRPr="00A821E3">
        <w:rPr>
          <w:bCs/>
        </w:rPr>
        <w:t>нистратора доходов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представляет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</w:t>
      </w:r>
      <w:r w:rsidRPr="00A821E3">
        <w:rPr>
          <w:bCs/>
        </w:rPr>
        <w:t>с</w:t>
      </w:r>
      <w:r w:rsidRPr="00A821E3">
        <w:rPr>
          <w:bCs/>
        </w:rPr>
        <w:t xml:space="preserve">точниками </w:t>
      </w:r>
      <w:proofErr w:type="gramStart"/>
      <w:r w:rsidRPr="00A821E3">
        <w:rPr>
          <w:bCs/>
        </w:rPr>
        <w:t>формирования доходов бюджетов бюджетной системы Российской Федерации</w:t>
      </w:r>
      <w:proofErr w:type="gramEnd"/>
      <w:r w:rsidRPr="00A821E3">
        <w:rPr>
          <w:bCs/>
        </w:rPr>
        <w:t>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3. Главный администратор (администратор) доходов бюджета осуществляет внутре</w:t>
      </w:r>
      <w:r w:rsidRPr="00A821E3">
        <w:t>н</w:t>
      </w:r>
      <w:r w:rsidRPr="00A821E3">
        <w:t>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</w:t>
      </w:r>
      <w:r w:rsidRPr="00A821E3">
        <w:t>е</w:t>
      </w:r>
      <w:r w:rsidRPr="00A821E3">
        <w:t>ния бюджетного учета этим главным администратором доходов бюджета и подведомстве</w:t>
      </w:r>
      <w:r w:rsidRPr="00A821E3">
        <w:t>н</w:t>
      </w:r>
      <w:r w:rsidRPr="00A821E3">
        <w:t>ными администраторами доходов бюджета.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4. Главные администраторы (администраторы) доходов бюджета осуществляют на о</w:t>
      </w:r>
      <w:r w:rsidRPr="00A821E3">
        <w:t>с</w:t>
      </w:r>
      <w:r w:rsidRPr="00A821E3">
        <w:t>нове функциональной независимости внутренний финансовый аудит в целях: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оценки надежности внутреннего финансового контроля и подготовки рекомендаций по повышению его эффективности;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A821E3">
        <w:t>р</w:t>
      </w:r>
      <w:r w:rsidRPr="00A821E3">
        <w:t>ством финансов Российской Федерации;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подготовки предложений по повышению экономности и результативности использов</w:t>
      </w:r>
      <w:r w:rsidRPr="00A821E3">
        <w:t>а</w:t>
      </w:r>
      <w:r w:rsidRPr="00A821E3">
        <w:t>ния бюджетных средств.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5. Внутренний финансовый контроль и внутренний финансовый аудит осуществляются в соответствии с порядком, установленным администрацией МО 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6. Бюджетные полномочия администраторов доходов бюджета осуществляются в п</w:t>
      </w:r>
      <w:r w:rsidRPr="00A821E3">
        <w:rPr>
          <w:bCs/>
        </w:rPr>
        <w:t>о</w:t>
      </w:r>
      <w:r w:rsidRPr="00A821E3">
        <w:rPr>
          <w:bCs/>
        </w:rPr>
        <w:t>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7. 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</w:t>
      </w:r>
      <w:r w:rsidRPr="00A821E3">
        <w:rPr>
          <w:bCs/>
        </w:rPr>
        <w:t>в</w:t>
      </w:r>
      <w:r w:rsidRPr="00A821E3">
        <w:rPr>
          <w:bCs/>
        </w:rPr>
        <w:t>ленном местной администрацией.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16. Бюджетные полномочия главного администратора (администратора) исто</w:t>
      </w:r>
      <w:r w:rsidRPr="00A821E3">
        <w:rPr>
          <w:rFonts w:ascii="Times New Roman" w:hAnsi="Times New Roman" w:cs="Times New Roman"/>
          <w:b/>
          <w:sz w:val="24"/>
          <w:szCs w:val="24"/>
        </w:rPr>
        <w:t>ч</w:t>
      </w:r>
      <w:r w:rsidRPr="00A821E3">
        <w:rPr>
          <w:rFonts w:ascii="Times New Roman" w:hAnsi="Times New Roman" w:cs="Times New Roman"/>
          <w:b/>
          <w:sz w:val="24"/>
          <w:szCs w:val="24"/>
        </w:rPr>
        <w:t>ников финансирования дефицита бюджета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1.</w:t>
      </w:r>
      <w:r w:rsidR="00EE2E18">
        <w:rPr>
          <w:bCs/>
        </w:rPr>
        <w:t xml:space="preserve"> </w:t>
      </w:r>
      <w:r w:rsidRPr="00A821E3">
        <w:rPr>
          <w:bCs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формирует перечни подведомственных ему администраторов источников финансир</w:t>
      </w:r>
      <w:r w:rsidRPr="00A821E3">
        <w:rPr>
          <w:bCs/>
        </w:rPr>
        <w:t>о</w:t>
      </w:r>
      <w:r w:rsidRPr="00A821E3">
        <w:rPr>
          <w:bCs/>
        </w:rPr>
        <w:t>вания дефицита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обеспечивает </w:t>
      </w:r>
      <w:proofErr w:type="spellStart"/>
      <w:r w:rsidRPr="00A821E3">
        <w:rPr>
          <w:bCs/>
        </w:rPr>
        <w:t>адресность</w:t>
      </w:r>
      <w:proofErr w:type="spellEnd"/>
      <w:r w:rsidRPr="00A821E3">
        <w:rPr>
          <w:bCs/>
        </w:rPr>
        <w:t xml:space="preserve"> и целевой характер использования выделенных в его распор</w:t>
      </w:r>
      <w:r w:rsidRPr="00A821E3">
        <w:rPr>
          <w:bCs/>
        </w:rPr>
        <w:t>я</w:t>
      </w:r>
      <w:r w:rsidRPr="00A821E3">
        <w:rPr>
          <w:bCs/>
        </w:rPr>
        <w:t>жение ассигнований, предназначенных для погашения источников финансирования дефиц</w:t>
      </w:r>
      <w:r w:rsidRPr="00A821E3">
        <w:rPr>
          <w:bCs/>
        </w:rPr>
        <w:t>и</w:t>
      </w:r>
      <w:r w:rsidRPr="00A821E3">
        <w:rPr>
          <w:bCs/>
        </w:rPr>
        <w:t>та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lastRenderedPageBreak/>
        <w:t>распределяет бюджетные ассигнования по подведомственным администраторам исто</w:t>
      </w:r>
      <w:r w:rsidRPr="00A821E3">
        <w:rPr>
          <w:bCs/>
        </w:rPr>
        <w:t>ч</w:t>
      </w:r>
      <w:r w:rsidRPr="00A821E3">
        <w:rPr>
          <w:bCs/>
        </w:rPr>
        <w:t>ников финансирования дефицита бюджета и исполняет соответствующую часть бюджета;</w:t>
      </w:r>
    </w:p>
    <w:p w:rsidR="00D47335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формирует бюджетную отчетность главного </w:t>
      </w:r>
      <w:proofErr w:type="gramStart"/>
      <w:r w:rsidRPr="00A821E3">
        <w:rPr>
          <w:bCs/>
        </w:rPr>
        <w:t>администратора источников финансиров</w:t>
      </w:r>
      <w:r w:rsidRPr="00A821E3">
        <w:rPr>
          <w:bCs/>
        </w:rPr>
        <w:t>а</w:t>
      </w:r>
      <w:r w:rsidR="002B75EA">
        <w:rPr>
          <w:bCs/>
        </w:rPr>
        <w:t>ния дефицита бюджета</w:t>
      </w:r>
      <w:proofErr w:type="gramEnd"/>
      <w:r w:rsidR="002B75EA">
        <w:rPr>
          <w:bCs/>
        </w:rPr>
        <w:t>;</w:t>
      </w:r>
    </w:p>
    <w:p w:rsidR="002B75EA" w:rsidRPr="002B75EA" w:rsidRDefault="002B75EA" w:rsidP="00EE2E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2B75EA">
        <w:rPr>
          <w:rFonts w:eastAsiaTheme="minorHAnsi"/>
          <w:b/>
          <w:lang w:eastAsia="en-US"/>
        </w:rPr>
        <w:t>утверждает методику прогнозирования поступлений по источникам финансиров</w:t>
      </w:r>
      <w:r w:rsidRPr="002B75EA">
        <w:rPr>
          <w:rFonts w:eastAsiaTheme="minorHAnsi"/>
          <w:b/>
          <w:lang w:eastAsia="en-US"/>
        </w:rPr>
        <w:t>а</w:t>
      </w:r>
      <w:r w:rsidRPr="002B75EA">
        <w:rPr>
          <w:rFonts w:eastAsiaTheme="minorHAnsi"/>
          <w:b/>
          <w:lang w:eastAsia="en-US"/>
        </w:rPr>
        <w:t xml:space="preserve">ния дефицита бюджета в соответствии с общими </w:t>
      </w:r>
      <w:hyperlink r:id="rId16" w:history="1">
        <w:r w:rsidRPr="002B75EA">
          <w:rPr>
            <w:rFonts w:eastAsiaTheme="minorHAnsi"/>
            <w:b/>
            <w:lang w:eastAsia="en-US"/>
          </w:rPr>
          <w:t>требованиями</w:t>
        </w:r>
      </w:hyperlink>
      <w:r w:rsidRPr="002B75EA">
        <w:rPr>
          <w:rFonts w:eastAsiaTheme="minorHAnsi"/>
          <w:b/>
          <w:lang w:eastAsia="en-US"/>
        </w:rPr>
        <w:t xml:space="preserve"> к такой методике, уст</w:t>
      </w:r>
      <w:r w:rsidRPr="002B75EA">
        <w:rPr>
          <w:rFonts w:eastAsiaTheme="minorHAnsi"/>
          <w:b/>
          <w:lang w:eastAsia="en-US"/>
        </w:rPr>
        <w:t>а</w:t>
      </w:r>
      <w:r w:rsidRPr="002B75EA">
        <w:rPr>
          <w:rFonts w:eastAsiaTheme="minorHAnsi"/>
          <w:b/>
          <w:lang w:eastAsia="en-US"/>
        </w:rPr>
        <w:t>новленными Правительством Российской Федерации</w:t>
      </w:r>
      <w:r>
        <w:rPr>
          <w:rFonts w:eastAsiaTheme="minorHAnsi"/>
          <w:b/>
          <w:lang w:eastAsia="en-US"/>
        </w:rPr>
        <w:t>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2.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</w:t>
      </w:r>
      <w:r w:rsidRPr="00A821E3">
        <w:t>и</w:t>
      </w:r>
      <w:r w:rsidRPr="00A821E3">
        <w:t>нансирования дефицита бюджета, составления бюджетной отчетности и ведения бюджетн</w:t>
      </w:r>
      <w:r w:rsidRPr="00A821E3">
        <w:t>о</w:t>
      </w:r>
      <w:r w:rsidRPr="00A821E3">
        <w:t>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3.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оценки надежности внутреннего финансового контроля и подготовки рекомендаций по повышению его эффективности;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A821E3">
        <w:t>р</w:t>
      </w:r>
      <w:r w:rsidRPr="00A821E3">
        <w:t>ством финансов Российской Федерации;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подготовки предложений по повышению экономности и результативности использов</w:t>
      </w:r>
      <w:r w:rsidRPr="00A821E3">
        <w:t>а</w:t>
      </w:r>
      <w:r w:rsidRPr="00A821E3">
        <w:t>ния бюджетных средств.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4. </w:t>
      </w:r>
      <w:proofErr w:type="gramStart"/>
      <w:r w:rsidRPr="00A821E3">
        <w:t>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</w:t>
      </w:r>
      <w:r w:rsidRPr="00A821E3">
        <w:t>е</w:t>
      </w:r>
      <w:r w:rsidRPr="00A821E3">
        <w:t>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5. Администратор источников финансирования дефицита бюджета обладает следу</w:t>
      </w:r>
      <w:r w:rsidRPr="00A821E3">
        <w:rPr>
          <w:bCs/>
        </w:rPr>
        <w:t>ю</w:t>
      </w:r>
      <w:r w:rsidRPr="00A821E3">
        <w:rPr>
          <w:bCs/>
        </w:rPr>
        <w:t>щими бюджетными полномочиями: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осуществляет </w:t>
      </w:r>
      <w:proofErr w:type="gramStart"/>
      <w:r w:rsidRPr="00A821E3">
        <w:rPr>
          <w:bCs/>
        </w:rPr>
        <w:t>контроль за</w:t>
      </w:r>
      <w:proofErr w:type="gramEnd"/>
      <w:r w:rsidRPr="00A821E3">
        <w:rPr>
          <w:bCs/>
        </w:rPr>
        <w:t xml:space="preserve"> полнотой и своевременностью поступления в бюджет исто</w:t>
      </w:r>
      <w:r w:rsidRPr="00A821E3">
        <w:rPr>
          <w:bCs/>
        </w:rPr>
        <w:t>ч</w:t>
      </w:r>
      <w:r w:rsidRPr="00A821E3">
        <w:rPr>
          <w:bCs/>
        </w:rPr>
        <w:t>ников финансирования дефицита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обеспечивает поступления в бюджет и выплаты из бюджета по источникам финансир</w:t>
      </w:r>
      <w:r w:rsidRPr="00A821E3">
        <w:rPr>
          <w:bCs/>
        </w:rPr>
        <w:t>о</w:t>
      </w:r>
      <w:r w:rsidRPr="00A821E3">
        <w:rPr>
          <w:bCs/>
        </w:rPr>
        <w:t>вания дефицита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формирует и представляет бюджетную отчетность;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в случае и порядке, установленных соответствующим главным администратором и</w:t>
      </w:r>
      <w:r w:rsidRPr="00A821E3">
        <w:rPr>
          <w:bCs/>
        </w:rPr>
        <w:t>с</w:t>
      </w:r>
      <w:r w:rsidRPr="00A821E3">
        <w:rPr>
          <w:bCs/>
        </w:rPr>
        <w:t>точников финансирования дефицита бюджета, осуществляет отдельные бюджетные полн</w:t>
      </w:r>
      <w:r w:rsidRPr="00A821E3">
        <w:rPr>
          <w:bCs/>
        </w:rPr>
        <w:t>о</w:t>
      </w:r>
      <w:r w:rsidRPr="00A821E3">
        <w:rPr>
          <w:bCs/>
        </w:rPr>
        <w:t>мочия главного администратора источников финансирования дефицита бюджета, в ведении которого находится;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17. Особенности правового положения  казенных учреждений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Казенное учреждение находится в ведении органа местного самоуправлении, осущ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Взаимодействие казенного учреждения при осуществлении им бюджетных полномочий получателя бюджетных сре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дств с гл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>авным распорядителем (распорядителем) бюджетных средств, в ведении которого оно находится, осуществляется в соответствии с Бюджетным кодексом.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Финансовое обеспечение деятельности муниципального казенного учреждения ос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ществляется за счет средств местного бюджета и на основании бюджетной сметы.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lastRenderedPageBreak/>
        <w:t>3.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местный бюджет.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4. Казенное учреждение осуществляет операции с бюджетными средствами через лиц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вые счета, открытые ему в соответствии с Бюджетным кодексом и муниципальными прав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выми актами.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5. Заключение и оплата казенным учреждением муниципальных контрактов, иных д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говоров, подлежащих исполнению за счет бюджетных средств, производится от имени м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ниципального образования в пределах доведенных казенному учреждению лимитов бюдже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ных обязательств, если иное не установлено Бюджетным кодексом, и с учетом принятых и неисполненных обязательств.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Нарушение казенным учреждением вышеуказанных требований при заключении м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ниципальных контрактов, иных договоров является основанием для признания их судом н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действительными по иску органа местного самоуправления, осуществляющего бюджетные полномочия главного распорядителя (распорядителя) бюджетных средств, в ведении котор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го находится это казенное учреждение.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конодательством Российской Федерации о размещении заказов для муниципальных нужд новых условий по цене и (или) количеству (объемам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>) товаров (работ, услуг) муниципальных контрактов, иных договоров.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Сторона муниципального контракта, иного договора вправе потребовать от казенного учреждения возмещения только фактически понесенного ущерба, непосредственно обусло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>ленного изменением условий муниципального контракта, иного договора.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7. При недостаточности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лимитов бюджетных обязательств, доведенных казенному у</w:t>
      </w:r>
      <w:r w:rsidRPr="00A821E3">
        <w:rPr>
          <w:rFonts w:ascii="Times New Roman" w:hAnsi="Times New Roman" w:cs="Times New Roman"/>
          <w:sz w:val="24"/>
          <w:szCs w:val="24"/>
        </w:rPr>
        <w:t>ч</w:t>
      </w:r>
      <w:r w:rsidRPr="00A821E3">
        <w:rPr>
          <w:rFonts w:ascii="Times New Roman" w:hAnsi="Times New Roman" w:cs="Times New Roman"/>
          <w:sz w:val="24"/>
          <w:szCs w:val="24"/>
        </w:rPr>
        <w:t>реждению для исполнения его денежных обязательств по таким обязательствам от имени муниципального образования отвечает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осуществляющий бюджетные полномочия главного распорядителя бюджетных средств, в ведении которого находится соответствующее казенное учреждение.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8. Казенное учреждение самостоятельно выступает в суде в качестве истца и ответчика.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9. Казенное учреждение обеспечивает исполнение денежных обязательств, указанных в исполнительном документе, в соответствии с Бюджетным кодексом.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10.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10.1. Казенные учреждения на основании договора (соглашения) вправе передать иной организации (централизованной бухгалтерии) полномочия по ведению бюджетного учета и формированию бюджетной отчетности.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11. Положения, установленные настоящей </w:t>
      </w:r>
      <w:hyperlink r:id="rId17" w:history="1">
        <w:r w:rsidRPr="00A821E3">
          <w:t>статьей</w:t>
        </w:r>
      </w:hyperlink>
      <w:r w:rsidRPr="00A821E3">
        <w:t xml:space="preserve">, распространяются на органы </w:t>
      </w:r>
      <w:hyperlink r:id="rId18" w:history="1">
        <w:r w:rsidRPr="00A821E3">
          <w:t xml:space="preserve"> мес</w:t>
        </w:r>
        <w:r w:rsidRPr="00A821E3">
          <w:t>т</w:t>
        </w:r>
        <w:r w:rsidRPr="00A821E3">
          <w:t>ного самоуправления</w:t>
        </w:r>
      </w:hyperlink>
      <w:r w:rsidRPr="00A821E3">
        <w:t xml:space="preserve"> с учетом положений бюджетного законодательства Российской Фед</w:t>
      </w:r>
      <w:r w:rsidRPr="00A821E3">
        <w:t>е</w:t>
      </w:r>
      <w:r w:rsidRPr="00A821E3">
        <w:t>рации, устанавливающих полномочия указанных органов.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Глава 3. МЕЖБЮДЖЕТНЫЕ ОТНОШЕНИЯ В 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br/>
        <w:t>МО «СЯСЬСТРОЙСКОЕ ГОРОДСКОЕ ПОСЕЛЕНИЕ»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af3"/>
        <w:widowControl w:val="0"/>
        <w:tabs>
          <w:tab w:val="left" w:pos="0"/>
        </w:tabs>
        <w:spacing w:after="0"/>
        <w:jc w:val="left"/>
        <w:rPr>
          <w:rFonts w:ascii="Times New Roman" w:hAnsi="Times New Roman"/>
          <w:b/>
        </w:rPr>
      </w:pPr>
      <w:r w:rsidRPr="00A821E3">
        <w:rPr>
          <w:rFonts w:ascii="Times New Roman" w:hAnsi="Times New Roman"/>
          <w:b/>
        </w:rPr>
        <w:t xml:space="preserve">Статья 18. Формы межбюджетных трансфертов, получаемых из других бюджетов в бюджет МО «Сясьстройское городское поселение»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Межбюджетные трансферты в бюджет МО «Сясьстройское городское поселение» пр</w:t>
      </w:r>
      <w:r w:rsidRPr="00A821E3">
        <w:t>е</w:t>
      </w:r>
      <w:r w:rsidRPr="00A821E3">
        <w:t>доставляются в форме: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 xml:space="preserve">- </w:t>
      </w:r>
      <w:r w:rsidRPr="00A821E3">
        <w:tab/>
        <w:t>дотаций на выравнивание бюджетной обеспеченности поселений;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-</w:t>
      </w:r>
      <w:r w:rsidRPr="00A821E3">
        <w:tab/>
        <w:t>субсидий бюджету поселения;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lastRenderedPageBreak/>
        <w:t>-</w:t>
      </w:r>
      <w:r w:rsidRPr="00A821E3">
        <w:tab/>
        <w:t>субвенций бюджету поселения;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  <w:rPr>
          <w:snapToGrid w:val="0"/>
        </w:rPr>
      </w:pPr>
      <w:r w:rsidRPr="00A821E3">
        <w:rPr>
          <w:snapToGrid w:val="0"/>
        </w:rPr>
        <w:t xml:space="preserve">- </w:t>
      </w:r>
      <w:r w:rsidRPr="00A821E3">
        <w:rPr>
          <w:snapToGrid w:val="0"/>
        </w:rPr>
        <w:tab/>
        <w:t>иных межбюджетных трансфертов.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  <w:highlight w:val="yellow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outlineLvl w:val="1"/>
        <w:rPr>
          <w:b/>
        </w:rPr>
      </w:pPr>
      <w:bookmarkStart w:id="13" w:name="_Toc350162102"/>
      <w:bookmarkStart w:id="14" w:name="_Toc351322297"/>
      <w:bookmarkStart w:id="15" w:name="_Toc351405589"/>
      <w:bookmarkStart w:id="16" w:name="_Toc351667272"/>
      <w:bookmarkStart w:id="17" w:name="_Toc351667833"/>
      <w:bookmarkStart w:id="18" w:name="_Toc351993835"/>
      <w:bookmarkStart w:id="19" w:name="_Toc352073957"/>
      <w:bookmarkStart w:id="20" w:name="_Toc352074103"/>
      <w:bookmarkStart w:id="21" w:name="_Toc352074236"/>
      <w:bookmarkStart w:id="22" w:name="_Toc353288106"/>
      <w:bookmarkStart w:id="23" w:name="_Toc353290568"/>
      <w:bookmarkStart w:id="24" w:name="_Toc349055434"/>
      <w:bookmarkStart w:id="25" w:name="_Toc350161519"/>
      <w:r w:rsidRPr="00A821E3">
        <w:rPr>
          <w:b/>
        </w:rPr>
        <w:t>Статья 19. Предоставление межбюджетных трансфертов из бюджета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A821E3">
        <w:rPr>
          <w:b/>
        </w:rPr>
        <w:t xml:space="preserve"> </w:t>
      </w:r>
      <w:bookmarkEnd w:id="24"/>
      <w:bookmarkEnd w:id="25"/>
      <w:r w:rsidRPr="00A821E3">
        <w:rPr>
          <w:b/>
        </w:rPr>
        <w:t>МО «Сясьстро</w:t>
      </w:r>
      <w:r w:rsidRPr="00A821E3">
        <w:rPr>
          <w:b/>
        </w:rPr>
        <w:t>й</w:t>
      </w:r>
      <w:r w:rsidRPr="00A821E3">
        <w:rPr>
          <w:b/>
        </w:rPr>
        <w:t>ское городское поселение»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В случаях и порядке, предусмотренных решением Совета депутатов МО «Сясьстройское городское поселение» о бюджете МО «Сясьстройское городское поселение» из местного бюджета бюджетам других уровней могут быть предоставлены межбюджетные трансферты.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Предоставление межбюджетных трансфертов </w:t>
      </w:r>
      <w:proofErr w:type="gramStart"/>
      <w:r w:rsidRPr="00A821E3">
        <w:t>из местного бюджета на осуществление части полномочий местного значения в соответствии с заключенными соглашениями по р</w:t>
      </w:r>
      <w:r w:rsidRPr="00A821E3">
        <w:t>е</w:t>
      </w:r>
      <w:r w:rsidRPr="00A821E3">
        <w:t>шению</w:t>
      </w:r>
      <w:proofErr w:type="gramEnd"/>
      <w:r w:rsidRPr="00A821E3">
        <w:t xml:space="preserve"> вопросов местного значения осуществляется на основании решений Совета депут</w:t>
      </w:r>
      <w:r w:rsidRPr="00A821E3">
        <w:t>а</w:t>
      </w:r>
      <w:r w:rsidRPr="00A821E3">
        <w:t>тов МО «Сясьстройское городское поселение».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360"/>
        <w:jc w:val="both"/>
      </w:pPr>
      <w:r w:rsidRPr="00A821E3">
        <w:t>Межбюджетные трансферты из местного бюджета предоставляются при соблюдении у</w:t>
      </w:r>
      <w:r w:rsidRPr="00A821E3">
        <w:t>с</w:t>
      </w:r>
      <w:r w:rsidRPr="00A821E3">
        <w:t>ловий их предоставления в рамках бюджетного законодательства Российской Федерации в соответствии с нормативными правовыми актами, регулирующими бюджетные правоотн</w:t>
      </w:r>
      <w:r w:rsidRPr="00A821E3">
        <w:t>о</w:t>
      </w:r>
      <w:r w:rsidRPr="00A821E3">
        <w:t>шения.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Глава 4. ДОХОДЫ, РАСХОДЫ, ДЕФИЦИТ МЕСТНОГО БЮДЖЕТА</w:t>
      </w:r>
      <w:r w:rsidRPr="00A82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И ИСТОЧНИКИ ФИНАНСИРОВАНИЯ ДЕФИЦИТА МЕСТНОГО БЮДЖЕТА </w:t>
      </w:r>
    </w:p>
    <w:p w:rsidR="00D47335" w:rsidRPr="00A821E3" w:rsidRDefault="00D47335" w:rsidP="00EE2E18">
      <w:pPr>
        <w:pStyle w:val="af2"/>
        <w:widowControl w:val="0"/>
        <w:tabs>
          <w:tab w:val="left" w:pos="0"/>
        </w:tabs>
        <w:spacing w:before="0" w:beforeAutospacing="0" w:after="0" w:afterAutospacing="0"/>
        <w:rPr>
          <w:b/>
        </w:rPr>
      </w:pPr>
      <w:r w:rsidRPr="00A821E3">
        <w:rPr>
          <w:b/>
        </w:rPr>
        <w:t xml:space="preserve">Статья 20 . Формирование доходов местного бюджета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0"/>
      </w:pPr>
      <w:r w:rsidRPr="00A821E3">
        <w:t>Доходы местного бюджета формируются в соответствии с бюджетным законодательс</w:t>
      </w:r>
      <w:r w:rsidRPr="00A821E3">
        <w:t>т</w:t>
      </w:r>
      <w:r w:rsidRPr="00A821E3">
        <w:t xml:space="preserve">вом Российской Федерации, законодательством о налогах и сборах и законодательством об иных обязательных платежах. 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  <w:r w:rsidRPr="00A821E3">
        <w:rPr>
          <w:b/>
          <w:bCs/>
        </w:rPr>
        <w:t xml:space="preserve"> Статья 21. Виды доходов местного бюджета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К доходам  местного бюджета относятся налоговые доходы, неналоговые доходы и бе</w:t>
      </w:r>
      <w:r w:rsidRPr="00A821E3">
        <w:rPr>
          <w:bCs/>
        </w:rPr>
        <w:t>з</w:t>
      </w:r>
      <w:r w:rsidRPr="00A821E3">
        <w:rPr>
          <w:bCs/>
        </w:rPr>
        <w:t>возмездные поступления.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 xml:space="preserve">1. </w:t>
      </w:r>
      <w:proofErr w:type="gramStart"/>
      <w:r w:rsidRPr="00A821E3">
        <w:rPr>
          <w:bCs/>
        </w:rPr>
        <w:t>К налоговым доходам  местного бюджета относятся доходы от предусмотренных з</w:t>
      </w:r>
      <w:r w:rsidRPr="00A821E3">
        <w:rPr>
          <w:bCs/>
        </w:rPr>
        <w:t>а</w:t>
      </w:r>
      <w:r w:rsidRPr="00A821E3">
        <w:rPr>
          <w:bCs/>
        </w:rPr>
        <w:t xml:space="preserve">конодательством Российской Федерации о налогах и сборах </w:t>
      </w:r>
      <w:hyperlink r:id="rId19" w:history="1">
        <w:r w:rsidRPr="00A821E3">
          <w:rPr>
            <w:bCs/>
          </w:rPr>
          <w:t>федеральных налогов и сборов</w:t>
        </w:r>
      </w:hyperlink>
      <w:r w:rsidRPr="00A821E3">
        <w:rPr>
          <w:bCs/>
        </w:rPr>
        <w:t xml:space="preserve">, в том числе от налогов, предусмотренных специальными налоговыми </w:t>
      </w:r>
      <w:hyperlink r:id="rId20" w:history="1">
        <w:r w:rsidRPr="00A821E3">
          <w:rPr>
            <w:bCs/>
          </w:rPr>
          <w:t>режимами</w:t>
        </w:r>
      </w:hyperlink>
      <w:r w:rsidRPr="00A821E3">
        <w:rPr>
          <w:bCs/>
        </w:rPr>
        <w:t xml:space="preserve">, </w:t>
      </w:r>
      <w:hyperlink r:id="rId21" w:history="1">
        <w:r w:rsidRPr="00A821E3">
          <w:rPr>
            <w:bCs/>
          </w:rPr>
          <w:t>регионал</w:t>
        </w:r>
        <w:r w:rsidRPr="00A821E3">
          <w:rPr>
            <w:bCs/>
          </w:rPr>
          <w:t>ь</w:t>
        </w:r>
        <w:r w:rsidRPr="00A821E3">
          <w:rPr>
            <w:bCs/>
          </w:rPr>
          <w:t>ных</w:t>
        </w:r>
      </w:hyperlink>
      <w:r w:rsidRPr="00A821E3">
        <w:rPr>
          <w:bCs/>
        </w:rPr>
        <w:t xml:space="preserve"> и </w:t>
      </w:r>
      <w:hyperlink r:id="rId22" w:history="1">
        <w:r w:rsidRPr="00A821E3">
          <w:rPr>
            <w:bCs/>
          </w:rPr>
          <w:t>местных</w:t>
        </w:r>
      </w:hyperlink>
      <w:r w:rsidRPr="00A821E3">
        <w:rPr>
          <w:bCs/>
        </w:rPr>
        <w:t xml:space="preserve"> налогов, а также </w:t>
      </w:r>
      <w:hyperlink r:id="rId23" w:history="1">
        <w:r w:rsidRPr="00A821E3">
          <w:rPr>
            <w:bCs/>
          </w:rPr>
          <w:t>пеней</w:t>
        </w:r>
      </w:hyperlink>
      <w:r w:rsidRPr="00A821E3">
        <w:rPr>
          <w:bCs/>
        </w:rPr>
        <w:t xml:space="preserve"> и штрафов по ним.</w:t>
      </w:r>
      <w:proofErr w:type="gramEnd"/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2. К неналоговым доходам местного бюджета относятся: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</w:t>
      </w:r>
      <w:r w:rsidRPr="00A821E3">
        <w:rPr>
          <w:bCs/>
        </w:rPr>
        <w:t>у</w:t>
      </w:r>
      <w:r w:rsidRPr="00A821E3">
        <w:rPr>
          <w:bCs/>
        </w:rPr>
        <w:t>дарственных и муниципальных унитарных предприятий, в том числе казенных;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доходы от продажи имущества (кроме акций и иных форм участия в капитале), нах</w:t>
      </w:r>
      <w:r w:rsidRPr="00A821E3">
        <w:rPr>
          <w:bCs/>
        </w:rPr>
        <w:t>о</w:t>
      </w:r>
      <w:r w:rsidRPr="00A821E3">
        <w:rPr>
          <w:bCs/>
        </w:rPr>
        <w:t>дящегося в муниципальной собственности, за исключением имущества бюджетных и авт</w:t>
      </w:r>
      <w:r w:rsidRPr="00A821E3">
        <w:rPr>
          <w:bCs/>
        </w:rPr>
        <w:t>о</w:t>
      </w:r>
      <w:r w:rsidRPr="00A821E3">
        <w:rPr>
          <w:bCs/>
        </w:rPr>
        <w:t>номных учреждений, а также имущества государственных и муниципальных унитарных предприятий, в том числе казенных;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доходы от платных услуг, оказываемых казенными учреждениями;</w:t>
      </w:r>
    </w:p>
    <w:p w:rsidR="00D47335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средства, полученные в результате применения мер гражданско-правовой, администр</w:t>
      </w:r>
      <w:r w:rsidRPr="00A821E3">
        <w:rPr>
          <w:bCs/>
        </w:rPr>
        <w:t>а</w:t>
      </w:r>
      <w:r w:rsidRPr="00A821E3">
        <w:rPr>
          <w:bCs/>
        </w:rPr>
        <w:t>тивной и уголовной ответственности, в том числе штрафы, конфискации, компенсации, а также средства, полученные в возмещение вреда, причиненного муниципальному образов</w:t>
      </w:r>
      <w:r w:rsidRPr="00A821E3">
        <w:rPr>
          <w:bCs/>
        </w:rPr>
        <w:t>а</w:t>
      </w:r>
      <w:r w:rsidRPr="00A821E3">
        <w:rPr>
          <w:bCs/>
        </w:rPr>
        <w:t>нию, и иные суммы принудительного изъятия;</w:t>
      </w:r>
    </w:p>
    <w:p w:rsidR="004D2C6D" w:rsidRPr="005A0EC6" w:rsidRDefault="005B3361" w:rsidP="00EE2E18">
      <w:pPr>
        <w:widowControl w:val="0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5A0EC6">
        <w:t>п</w:t>
      </w:r>
      <w:r w:rsidR="004D2C6D" w:rsidRPr="005A0EC6">
        <w:t>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</w:t>
      </w:r>
      <w:r w:rsidR="004D2C6D" w:rsidRPr="005A0EC6">
        <w:t>о</w:t>
      </w:r>
      <w:r w:rsidR="004D2C6D" w:rsidRPr="005A0EC6">
        <w:t>вольном возмещении вреда, причиненного водным объектам, находящимся в собственности муниципального образования, подлежат зачислению в бюджет муниципального образова</w:t>
      </w:r>
      <w:r w:rsidRPr="005A0EC6">
        <w:t>ния;</w:t>
      </w:r>
      <w:proofErr w:type="gramEnd"/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иные неналоговые доходы.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3. К безвозмездным поступлениям относятся: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дотации из других бюджетов бюджетной системы Российской Федерации;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субсидии из других бюджетов бюджетной системы Российской Федерации (межбю</w:t>
      </w:r>
      <w:r w:rsidRPr="00A821E3">
        <w:rPr>
          <w:bCs/>
        </w:rPr>
        <w:t>д</w:t>
      </w:r>
      <w:r w:rsidRPr="00A821E3">
        <w:rPr>
          <w:bCs/>
        </w:rPr>
        <w:t>жетные субсидии);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субвенции из федерального бюджета и (или) из бюджетов субъектов Российской Фед</w:t>
      </w:r>
      <w:r w:rsidRPr="00A821E3">
        <w:rPr>
          <w:bCs/>
        </w:rPr>
        <w:t>е</w:t>
      </w:r>
      <w:r w:rsidRPr="00A821E3">
        <w:rPr>
          <w:bCs/>
        </w:rPr>
        <w:lastRenderedPageBreak/>
        <w:t>рации;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иные межбюджетные трансферты из других бюджетов бюджетной системы Российской Федерации;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безвозмездные поступления от физических и юридических лиц, международных орг</w:t>
      </w:r>
      <w:r w:rsidRPr="00A821E3">
        <w:rPr>
          <w:bCs/>
        </w:rPr>
        <w:t>а</w:t>
      </w:r>
      <w:r w:rsidRPr="00A821E3">
        <w:rPr>
          <w:bCs/>
        </w:rPr>
        <w:t>низаций и правительств иностранных государств, в том числе добровольные пожертвования.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Cs/>
        </w:rPr>
        <w:t>4. Доходы от использования имущества, находящегося в государственной или муниц</w:t>
      </w:r>
      <w:r w:rsidRPr="00A821E3">
        <w:rPr>
          <w:bCs/>
        </w:rPr>
        <w:t>и</w:t>
      </w:r>
      <w:r w:rsidRPr="00A821E3">
        <w:rPr>
          <w:bCs/>
        </w:rPr>
        <w:t>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</w:t>
      </w:r>
      <w:r w:rsidRPr="00A821E3">
        <w:rPr>
          <w:bCs/>
        </w:rPr>
        <w:t>т</w:t>
      </w:r>
      <w:r w:rsidRPr="00A821E3">
        <w:rPr>
          <w:bCs/>
        </w:rPr>
        <w:t>верждении, исполнении бюджета и составлении отчетности о его исполнении включаются в состав доходов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</w:rPr>
      </w:pPr>
      <w:r w:rsidRPr="00A821E3">
        <w:rPr>
          <w:b/>
        </w:rPr>
        <w:t xml:space="preserve">Статья 22 . Расходы местного бюджета </w:t>
      </w:r>
    </w:p>
    <w:p w:rsidR="00D47335" w:rsidRPr="00A821E3" w:rsidRDefault="00D47335" w:rsidP="00EE2E18">
      <w:pPr>
        <w:pStyle w:val="af2"/>
        <w:widowControl w:val="0"/>
        <w:tabs>
          <w:tab w:val="left" w:pos="0"/>
        </w:tabs>
        <w:spacing w:before="0" w:beforeAutospacing="0" w:after="0" w:afterAutospacing="0"/>
        <w:ind w:firstLine="708"/>
        <w:jc w:val="both"/>
      </w:pPr>
      <w:proofErr w:type="gramStart"/>
      <w:r w:rsidRPr="00A821E3">
        <w:t>Формирование расходов местного бюджета осуществляется в соответствии с расхо</w:t>
      </w:r>
      <w:r w:rsidRPr="00A821E3">
        <w:t>д</w:t>
      </w:r>
      <w:r w:rsidRPr="00A821E3">
        <w:t>ными обязательствами, обусловленными установленным законодательством Российской Ф</w:t>
      </w:r>
      <w:r w:rsidRPr="00A821E3">
        <w:t>е</w:t>
      </w:r>
      <w:r w:rsidRPr="00A821E3">
        <w:t>дерации разграничением полномочий федеральных органов государственной власти, органов государственной власти Ленинградской области и органов местного самоуправления МО «Сясьстройское городское поселение», исполнение которых согласно законодательству Ро</w:t>
      </w:r>
      <w:r w:rsidRPr="00A821E3">
        <w:t>с</w:t>
      </w:r>
      <w:r w:rsidRPr="00A821E3">
        <w:t>сийской Федерации, Ленинградской области, договорам и соглашениям должно осущест</w:t>
      </w:r>
      <w:r w:rsidRPr="00A821E3">
        <w:t>в</w:t>
      </w:r>
      <w:r w:rsidRPr="00A821E3">
        <w:t>ляться в очередном финансовом году и плановом периоде за счет средств местного бюджета.</w:t>
      </w:r>
      <w:proofErr w:type="gramEnd"/>
    </w:p>
    <w:p w:rsidR="00D47335" w:rsidRPr="00A821E3" w:rsidRDefault="00D47335" w:rsidP="00EE2E18">
      <w:pPr>
        <w:widowControl w:val="0"/>
        <w:tabs>
          <w:tab w:val="left" w:pos="0"/>
        </w:tabs>
        <w:rPr>
          <w:b/>
        </w:rPr>
      </w:pPr>
      <w:r w:rsidRPr="00A821E3">
        <w:rPr>
          <w:b/>
        </w:rPr>
        <w:t>Статья 23. Расходные обязательства МО «Сясьстройское городское поселение»</w:t>
      </w:r>
    </w:p>
    <w:p w:rsidR="00D47335" w:rsidRPr="00A821E3" w:rsidRDefault="00D47335" w:rsidP="00EE2E18">
      <w:pPr>
        <w:widowControl w:val="0"/>
        <w:tabs>
          <w:tab w:val="left" w:pos="0"/>
        </w:tabs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Расходные обязательства МО «Сясьстройское городское поселение» - обусловленные законом, иным нормативным правовым актом, договором или соглашением обязанности МО «Сясьстройское городское поселение» или действующего от его имени казенного учрежд</w:t>
      </w:r>
      <w:r w:rsidRPr="00A821E3">
        <w:t>е</w:t>
      </w:r>
      <w:r w:rsidRPr="00A821E3">
        <w:t>ния предоставить физическому или юридическому лицу, иному публично-правовому образ</w:t>
      </w:r>
      <w:r w:rsidRPr="00A821E3">
        <w:t>о</w:t>
      </w:r>
      <w:r w:rsidRPr="00A821E3">
        <w:t>ванию средства из местного бюджета.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360"/>
        <w:jc w:val="both"/>
      </w:pPr>
      <w:r w:rsidRPr="00A821E3">
        <w:t>2. Расходные обязательства МО «Сясьстройское городское поселение» возникают в р</w:t>
      </w:r>
      <w:r w:rsidRPr="00A821E3">
        <w:t>е</w:t>
      </w:r>
      <w:r w:rsidRPr="00A821E3">
        <w:t>зультате: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360"/>
        <w:jc w:val="both"/>
      </w:pPr>
      <w:r w:rsidRPr="00A821E3">
        <w:t>- принятия муниципальных правовых актов по вопросам местного значения и иным в</w:t>
      </w:r>
      <w:r w:rsidRPr="00A821E3">
        <w:t>о</w:t>
      </w:r>
      <w:r w:rsidRPr="00A821E3">
        <w:t>просам, которые в соответствии с федеральными законами вправе решать органы местного самоуправления, а также заключения от имени муниципального образования договоров (с</w:t>
      </w:r>
      <w:r w:rsidRPr="00A821E3">
        <w:t>о</w:t>
      </w:r>
      <w:r w:rsidRPr="00A821E3">
        <w:t>глашений) по данным вопросам;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360"/>
        <w:jc w:val="both"/>
      </w:pPr>
      <w:r w:rsidRPr="00A821E3">
        <w:t>-</w:t>
      </w:r>
      <w:r w:rsidRPr="00A821E3">
        <w:tab/>
        <w:t>принятия муниципальных правовых актов при осуществлении администрацией МО «Сясьстройское городское поселение» переданных отдельных государственных полномочий;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360"/>
        <w:jc w:val="both"/>
      </w:pPr>
      <w:r w:rsidRPr="00A821E3">
        <w:t>- заключения от имени МО «Сясьстройское городское поселение» договоров (соглаш</w:t>
      </w:r>
      <w:r w:rsidRPr="00A821E3">
        <w:t>е</w:t>
      </w:r>
      <w:r w:rsidRPr="00A821E3">
        <w:t>ний) муниципальными казенными учреждениями.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540"/>
        <w:jc w:val="both"/>
      </w:pPr>
      <w:r w:rsidRPr="00A821E3">
        <w:t>В случае</w:t>
      </w:r>
      <w:proofErr w:type="gramStart"/>
      <w:r w:rsidRPr="00A821E3">
        <w:t>,</w:t>
      </w:r>
      <w:proofErr w:type="gramEnd"/>
      <w:r w:rsidRPr="00A821E3">
        <w:t xml:space="preserve"> если в МО «Сясьстройское городское поселение» превышены нормативы, и</w:t>
      </w:r>
      <w:r w:rsidRPr="00A821E3">
        <w:t>с</w:t>
      </w:r>
      <w:r w:rsidRPr="00A821E3">
        <w:t>пользуемые в методиках расчета соответствующих субвенций, финансовое обеспечение д</w:t>
      </w:r>
      <w:r w:rsidRPr="00A821E3">
        <w:t>о</w:t>
      </w:r>
      <w:r w:rsidRPr="00A821E3">
        <w:t>полнительных расходов, необходимых для полного исполнения указанных расходных обяз</w:t>
      </w:r>
      <w:r w:rsidRPr="00A821E3">
        <w:t>а</w:t>
      </w:r>
      <w:r w:rsidRPr="00A821E3">
        <w:t>тельств МО «Сясьстройское городское поселение», осуществляется за счет собственных д</w:t>
      </w:r>
      <w:r w:rsidRPr="00A821E3">
        <w:t>о</w:t>
      </w:r>
      <w:r w:rsidRPr="00A821E3">
        <w:t>ходов и источников финансирования дефицита местного бюджета.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540"/>
        <w:jc w:val="both"/>
      </w:pPr>
      <w:r w:rsidRPr="00A821E3">
        <w:t>3. Органы местного самоуправления МО «Сясьстройское городское поселение» не вправе устанавливать и исполнять расходные обязательства, связанные с решением вопр</w:t>
      </w:r>
      <w:r w:rsidRPr="00A821E3">
        <w:t>о</w:t>
      </w:r>
      <w:r w:rsidRPr="00A821E3">
        <w:t>сов, отнесенных к компетенции федеральных органов государственной власти, органов гос</w:t>
      </w:r>
      <w:r w:rsidRPr="00A821E3">
        <w:t>у</w:t>
      </w:r>
      <w:r w:rsidRPr="00A821E3">
        <w:t>дарственной власти Ленинградской области, за исключением случаев, установленных соо</w:t>
      </w:r>
      <w:r w:rsidRPr="00A821E3">
        <w:t>т</w:t>
      </w:r>
      <w:r w:rsidRPr="00A821E3">
        <w:t>ветственно федеральными законами, законами Ленинградской области.</w:t>
      </w:r>
    </w:p>
    <w:p w:rsidR="00D47335" w:rsidRPr="00A821E3" w:rsidRDefault="00D47335" w:rsidP="00EE2E18">
      <w:pPr>
        <w:widowControl w:val="0"/>
        <w:shd w:val="clear" w:color="auto" w:fill="FFFFFF"/>
        <w:tabs>
          <w:tab w:val="left" w:pos="0"/>
        </w:tabs>
        <w:ind w:firstLine="540"/>
        <w:jc w:val="both"/>
        <w:outlineLvl w:val="3"/>
      </w:pPr>
      <w:proofErr w:type="gramStart"/>
      <w:r w:rsidRPr="00A821E3">
        <w:t>Органы местного самоуправления МО «Сясьстройское городское поселение» вправе устанавливать и исполнять расходные обязательства, связанные с решением вопросов, не о</w:t>
      </w:r>
      <w:r w:rsidRPr="00A821E3">
        <w:t>т</w:t>
      </w:r>
      <w:r w:rsidRPr="00A821E3">
        <w:t>несенных к компетенции органов местного самоуправления других муниципальных образ</w:t>
      </w:r>
      <w:r w:rsidRPr="00A821E3">
        <w:t>о</w:t>
      </w:r>
      <w:r w:rsidRPr="00A821E3">
        <w:t>ваний, органов государственной власти, и не исключенные из их компетенции федеральн</w:t>
      </w:r>
      <w:r w:rsidRPr="00A821E3">
        <w:t>ы</w:t>
      </w:r>
      <w:r w:rsidRPr="00A821E3">
        <w:t>ми законами и законами Ленинградской области, только при наличии собственных финанс</w:t>
      </w:r>
      <w:r w:rsidRPr="00A821E3">
        <w:t>о</w:t>
      </w:r>
      <w:r w:rsidRPr="00A821E3">
        <w:t>вых средств (за исключением межбюджетных трансфертов).</w:t>
      </w:r>
      <w:proofErr w:type="gramEnd"/>
    </w:p>
    <w:p w:rsidR="00D47335" w:rsidRPr="00A821E3" w:rsidRDefault="00D47335" w:rsidP="00EE2E18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Статья 24. Реестры расходных обязательств МО «Сясьстройское городское поселение» 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Под реестром расходных обязательств МО «Сясьстройское городское поселение» п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нимается используемый при составлении проекта местного бюджета свод (перечень)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тельств, возникающих (устанавливаемых) в соответствии с положениями Бюджетного к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декса, действующим законодательством Российской Федерации, муниципальными правов</w:t>
      </w:r>
      <w:r w:rsidRPr="00A821E3">
        <w:rPr>
          <w:rFonts w:ascii="Times New Roman" w:hAnsi="Times New Roman" w:cs="Times New Roman"/>
          <w:sz w:val="24"/>
          <w:szCs w:val="24"/>
        </w:rPr>
        <w:t>ы</w:t>
      </w:r>
      <w:r w:rsidRPr="00A821E3">
        <w:rPr>
          <w:rFonts w:ascii="Times New Roman" w:hAnsi="Times New Roman" w:cs="Times New Roman"/>
          <w:sz w:val="24"/>
          <w:szCs w:val="24"/>
        </w:rPr>
        <w:t>ми актами МО «Сясьстройское городское поселение» обусловливающих публичные норм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тивные обязательства и (или) правовые основания для иных расходных обязательств с указ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нием соответствующих положений (статей, частей, пунктов, подпунктов, абзацев) муниц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пальных правовых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актов МО «Сясьстройское городское поселение» с оценкой объемов бюджетных ассигнований, необходимых для исполнения включенных в реестр обязательств.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2. Реестр расходных обязательств МО «Сясьстройское городское поселение» ведется в порядке, установленном администрацией МО «Сясьстройское городское поселение».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Статья 25. Дефицит местного бюджета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</w:pPr>
      <w:r w:rsidRPr="00A821E3">
        <w:t>1. Дефицит местного бюджета на очередной финансовый год (очередной финансовый год и каждый год планового периода) устанавливается решением о бюджете с соблюдением огр</w:t>
      </w:r>
      <w:r w:rsidRPr="00A821E3">
        <w:t>а</w:t>
      </w:r>
      <w:r w:rsidRPr="00A821E3">
        <w:t>ничений, установленных Бюджетным кодексом.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</w:pPr>
      <w:r w:rsidRPr="00A821E3">
        <w:t>2. Дефицит местного бюджета не должен превышать 5 процентов утвержденного общего г</w:t>
      </w:r>
      <w:r w:rsidRPr="00A821E3">
        <w:t>о</w:t>
      </w:r>
      <w:r w:rsidRPr="00A821E3">
        <w:t>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</w:t>
      </w:r>
      <w:r w:rsidRPr="00A821E3">
        <w:t>т</w:t>
      </w:r>
      <w:r w:rsidRPr="00A821E3">
        <w:t>числений.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  <w:r w:rsidRPr="00A821E3">
        <w:rPr>
          <w:b/>
          <w:bCs/>
        </w:rPr>
        <w:t>Статья 26. Источники финансирования дефицита местного бюджета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В состав источников внутреннего финансирования дефицита местного бюджета вкл</w:t>
      </w:r>
      <w:r w:rsidRPr="00A821E3">
        <w:rPr>
          <w:bCs/>
        </w:rPr>
        <w:t>ю</w:t>
      </w:r>
      <w:r w:rsidRPr="00A821E3">
        <w:rPr>
          <w:bCs/>
        </w:rPr>
        <w:t>чаются: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разница между средствами, поступившими от размещения муниципальных ценных б</w:t>
      </w:r>
      <w:r w:rsidRPr="00A821E3">
        <w:rPr>
          <w:bCs/>
        </w:rPr>
        <w:t>у</w:t>
      </w:r>
      <w:r w:rsidRPr="00A821E3">
        <w:rPr>
          <w:bCs/>
        </w:rPr>
        <w:t>маг, номинальная стоимость которых указана в валюте Российской Федерации, и средств</w:t>
      </w:r>
      <w:r w:rsidRPr="00A821E3">
        <w:rPr>
          <w:bCs/>
        </w:rPr>
        <w:t>а</w:t>
      </w:r>
      <w:r w:rsidRPr="00A821E3">
        <w:rPr>
          <w:bCs/>
        </w:rPr>
        <w:t>ми, направленными на их погашение;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изменение остатков средств на счетах по учету средств местного бюджета в течение с</w:t>
      </w:r>
      <w:r w:rsidRPr="00A821E3">
        <w:rPr>
          <w:bCs/>
        </w:rPr>
        <w:t>о</w:t>
      </w:r>
      <w:r w:rsidRPr="00A821E3">
        <w:rPr>
          <w:bCs/>
        </w:rPr>
        <w:t>ответствующего финансового года;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иные источники внутреннего финансирования дефицита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proofErr w:type="gramStart"/>
      <w:r w:rsidRPr="00A821E3">
        <w:rPr>
          <w:bCs/>
        </w:rPr>
        <w:t>Остатки средств местного бюджета на начало текущего финансового года в объеме, о</w:t>
      </w:r>
      <w:r w:rsidRPr="00A821E3">
        <w:rPr>
          <w:bCs/>
        </w:rPr>
        <w:t>п</w:t>
      </w:r>
      <w:r w:rsidRPr="00A821E3">
        <w:rPr>
          <w:bCs/>
        </w:rPr>
        <w:t>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разрывов, на увеличение бюджетных ассигнований на оплату заключенных от имени муниципального о</w:t>
      </w:r>
      <w:r w:rsidRPr="00A821E3">
        <w:rPr>
          <w:bCs/>
        </w:rPr>
        <w:t>б</w:t>
      </w:r>
      <w:r w:rsidRPr="00A821E3">
        <w:rPr>
          <w:bCs/>
        </w:rPr>
        <w:t>разования муниципальных контрактов на поставку товаров, выполненных работ, оказание услуг, подлежавших в соответствии с условиями этих муниципальных контрактов оплате в отчетном</w:t>
      </w:r>
      <w:proofErr w:type="gramEnd"/>
      <w:r w:rsidRPr="00A821E3">
        <w:rPr>
          <w:bCs/>
        </w:rPr>
        <w:t xml:space="preserve">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</w:t>
      </w:r>
      <w:r w:rsidRPr="00A821E3">
        <w:rPr>
          <w:bCs/>
        </w:rPr>
        <w:t>д</w:t>
      </w:r>
      <w:r w:rsidRPr="00A821E3">
        <w:rPr>
          <w:bCs/>
        </w:rPr>
        <w:t>ставительного органа муниципального образования о местном бюджете.</w:t>
      </w:r>
    </w:p>
    <w:p w:rsidR="00D47335" w:rsidRPr="00A821E3" w:rsidRDefault="00D47335" w:rsidP="00EE2E18">
      <w:pPr>
        <w:pStyle w:val="af2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A821E3">
        <w:rPr>
          <w:b/>
          <w:bCs/>
        </w:rPr>
        <w:t>Глава 5.</w:t>
      </w:r>
      <w:r w:rsidRPr="00A821E3">
        <w:rPr>
          <w:b/>
        </w:rPr>
        <w:t xml:space="preserve"> МУНИЦИПАЛЬНЫЙ ДОЛГ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27. Муниципальный долг и структура муниципального долга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</w:t>
      </w:r>
      <w:r w:rsidRPr="00A821E3">
        <w:rPr>
          <w:rFonts w:ascii="Times New Roman" w:hAnsi="Times New Roman" w:cs="Times New Roman"/>
          <w:sz w:val="24"/>
          <w:szCs w:val="24"/>
        </w:rPr>
        <w:tab/>
        <w:t>Муниципальный долг представляет собой обязательства, возникающие из муниц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нятых на себя МО «Сясьстройское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</w:t>
      </w:r>
      <w:r w:rsidRPr="00A821E3">
        <w:rPr>
          <w:rFonts w:ascii="Times New Roman" w:hAnsi="Times New Roman" w:cs="Times New Roman"/>
          <w:sz w:val="24"/>
          <w:szCs w:val="24"/>
        </w:rPr>
        <w:tab/>
        <w:t xml:space="preserve"> Структура муниципального долга включает в себя группировку муниципальных до</w:t>
      </w:r>
      <w:r w:rsidRPr="00A821E3">
        <w:rPr>
          <w:rFonts w:ascii="Times New Roman" w:hAnsi="Times New Roman" w:cs="Times New Roman"/>
          <w:sz w:val="24"/>
          <w:szCs w:val="24"/>
        </w:rPr>
        <w:t>л</w:t>
      </w:r>
      <w:r w:rsidRPr="00A821E3">
        <w:rPr>
          <w:rFonts w:ascii="Times New Roman" w:hAnsi="Times New Roman" w:cs="Times New Roman"/>
          <w:sz w:val="24"/>
          <w:szCs w:val="24"/>
        </w:rPr>
        <w:t xml:space="preserve">говых обязательств по установленным Бюджетным кодексом видам долговых обязательств. 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Статья 28. Управление муниципальным долгом 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lastRenderedPageBreak/>
        <w:t xml:space="preserve"> Управление муниципальным долгом осуществляется местной администрацией в соответс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вии с Уставом муниципального образования.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29. Муниципальная долговая книга МО «Сясьстройское городское поселение»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sz w:val="24"/>
          <w:szCs w:val="24"/>
        </w:rPr>
        <w:tab/>
        <w:t>Учет и регистрация муниципальных долговых обязательств МО «Сясьстройское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родское поселение» осуществляются в муниципальной долговой книге, ведение которой осуществляется в соответствии с положениями Бюджетного кодекса и принятыми муниц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 xml:space="preserve">пальными правовыми актами. 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30. Прекращение долговых обязательств и их списание с муниципального долга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Прекращение долговых обязательств и их списание с муниципального долга произв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 xml:space="preserve">дится местной администрацией в соответствии Бюджетным кодексом и муниципальными правовыми актами. 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31. Ответственность по долговым обязательствам муниципального образования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sz w:val="24"/>
          <w:szCs w:val="24"/>
        </w:rPr>
        <w:t>1. Долговые обязательства муниципального образования полностью и без условий обесп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чиваются находящимся в собственности муниципального образования имуществом, соста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 xml:space="preserve">ляющим муниципальную казну, и исполняются за счет средств местного бюджета. 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 не несет ответственности по долговым обязательствам Российской Федерации, иных субъектов Российской Федерации и иных муниципальных образований, если указанные об</w:t>
      </w:r>
      <w:r w:rsidRPr="00A821E3">
        <w:rPr>
          <w:rFonts w:ascii="Times New Roman" w:hAnsi="Times New Roman" w:cs="Times New Roman"/>
          <w:sz w:val="24"/>
          <w:szCs w:val="24"/>
        </w:rPr>
        <w:t>я</w:t>
      </w:r>
      <w:r w:rsidRPr="00A821E3">
        <w:rPr>
          <w:rFonts w:ascii="Times New Roman" w:hAnsi="Times New Roman" w:cs="Times New Roman"/>
          <w:sz w:val="24"/>
          <w:szCs w:val="24"/>
        </w:rPr>
        <w:t>зательства не были гарантированы муниципальным образованием МО «Сясьстройское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32. Осуществление муниципальных заимствований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Под муниципальными заимствованиями понимаются муниципальные займы, осущ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 xml:space="preserve">ствляемые путем выпуска ценных бумаг от имени муниципального образования, и кредиты,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 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Право осуществления муниципальных заимствований от имени муниципального о</w:t>
      </w:r>
      <w:r w:rsidRPr="00A821E3">
        <w:rPr>
          <w:rFonts w:ascii="Times New Roman" w:hAnsi="Times New Roman" w:cs="Times New Roman"/>
          <w:sz w:val="24"/>
          <w:szCs w:val="24"/>
        </w:rPr>
        <w:t>б</w:t>
      </w:r>
      <w:r w:rsidRPr="00A821E3">
        <w:rPr>
          <w:rFonts w:ascii="Times New Roman" w:hAnsi="Times New Roman" w:cs="Times New Roman"/>
          <w:sz w:val="24"/>
          <w:szCs w:val="24"/>
        </w:rPr>
        <w:t>разования в соответствии с Бюджетным кодексом и Уставом муниципального образования принадлежит администрации МО «Сясьстройское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Статья 33. Предельный объем муниципальных заимствований 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sz w:val="24"/>
          <w:szCs w:val="24"/>
        </w:rPr>
        <w:t>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местного бюджета и (или) погашение долговых обязательств бюджета МО «Сяс</w:t>
      </w:r>
      <w:r w:rsidRPr="00A821E3">
        <w:rPr>
          <w:rFonts w:ascii="Times New Roman" w:hAnsi="Times New Roman" w:cs="Times New Roman"/>
          <w:sz w:val="24"/>
          <w:szCs w:val="24"/>
        </w:rPr>
        <w:t>ь</w:t>
      </w:r>
      <w:r w:rsidRPr="00A821E3">
        <w:rPr>
          <w:rFonts w:ascii="Times New Roman" w:hAnsi="Times New Roman" w:cs="Times New Roman"/>
          <w:sz w:val="24"/>
          <w:szCs w:val="24"/>
        </w:rPr>
        <w:t>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Статья 34. Предельный объем муниципального долга </w:t>
      </w:r>
    </w:p>
    <w:p w:rsidR="00D47335" w:rsidRPr="00A821E3" w:rsidRDefault="00D47335" w:rsidP="00EE2E1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Предельный объем муниципального долга на очередной финансовый год (очере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>ной и каждый год планового периода) устанавливается решением о бюджете МО «Сясьс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ройское городское поселение» в рамках ограничений, установленных пунктом 3 настоящей статьи.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Совет депутатов МО «Сясьстройское городское поселение» вправе в целях управл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 xml:space="preserve">ния муниципальным долгом утвердить дополнительные ограничения по муниципальному 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долгу.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Предельный объем муниципального долга означает объем муниципального долга, к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торый не может быть превышен при исполнении бюджета МО «Сясьстройское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До 1 января 2017 года предельный объем муниципального долга может превысить ограничения, установленные пунктом 3 настоящей статьи, в пределах объема муниципальн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го долга по бюджетным кредитам по состоянию на 1 января текущего года и (или) в случае утверждения нормативным правовым актом представительного органа муниципального о</w:t>
      </w:r>
      <w:r w:rsidRPr="00A821E3">
        <w:rPr>
          <w:rFonts w:ascii="Times New Roman" w:hAnsi="Times New Roman" w:cs="Times New Roman"/>
          <w:sz w:val="24"/>
          <w:szCs w:val="24"/>
        </w:rPr>
        <w:t>б</w:t>
      </w:r>
      <w:r w:rsidRPr="00A821E3">
        <w:rPr>
          <w:rFonts w:ascii="Times New Roman" w:hAnsi="Times New Roman" w:cs="Times New Roman"/>
          <w:sz w:val="24"/>
          <w:szCs w:val="24"/>
        </w:rPr>
        <w:t>разования о бюджете в составе источников финансирования дефицита местного бюджета бюджетных кредитов, привлекаемых в текущем финансовом году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в местный бюджет от др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гих бюджетов бюджетной системы Российской Федерации, в пределах указанных кредитов. До 1 января 2017 года верхний предел муниципального долга устанавливается с соблюден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ем условий, указанных в настоящей части Положения.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3.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</w:t>
      </w:r>
      <w:r w:rsidRPr="00A821E3">
        <w:rPr>
          <w:rFonts w:ascii="Times New Roman" w:hAnsi="Times New Roman" w:cs="Times New Roman"/>
          <w:sz w:val="24"/>
          <w:szCs w:val="24"/>
        </w:rPr>
        <w:t>з</w:t>
      </w:r>
      <w:r w:rsidRPr="00A821E3">
        <w:rPr>
          <w:rFonts w:ascii="Times New Roman" w:hAnsi="Times New Roman" w:cs="Times New Roman"/>
          <w:sz w:val="24"/>
          <w:szCs w:val="24"/>
        </w:rPr>
        <w:t>мездных поступлений и (или) поступлений налоговых доходов по дополнительным нормат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вам отчислений.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Если при исполнении местного бюджета объем муниципального долга превышает предельный объем муниципального долга, установленный решением о местном бюджете, Совет депутатов МО «Сясьстройское городское поселение» вправе принимать новые долг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вые обязательства только после приведения объема муниципального долга в соответствие с требованиями настоящей статьи.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4. Решением о бюджете МО «Сясьстройское городское поселение» устанавливается верхний предел муниципального долга по состоянию на 1 января года, следующего за оч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редным финансовым годом (очередным финансовым годом и каждым годом планового п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 xml:space="preserve">риода), представляющий собой расчетный показатель, с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Верхний предел муниципального долга устанавливается с соблюдением ограничений, установленных пунктом 3 настоящей статьи.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35. Предельные объемы расходов на обслуживание муниципального долга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ем о местном бюджете, по данным отчета об исполнении бюджета за отчетный финансовый год не должен превышать 15 процентов объема расходов бюджета МО «Сясьстройское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родское поселение», за исключением объема расходов, которые осуществляются за счет су</w:t>
      </w:r>
      <w:r w:rsidRPr="00A821E3">
        <w:rPr>
          <w:rFonts w:ascii="Times New Roman" w:hAnsi="Times New Roman" w:cs="Times New Roman"/>
          <w:sz w:val="24"/>
          <w:szCs w:val="24"/>
        </w:rPr>
        <w:t>б</w:t>
      </w:r>
      <w:r w:rsidRPr="00A821E3">
        <w:rPr>
          <w:rFonts w:ascii="Times New Roman" w:hAnsi="Times New Roman" w:cs="Times New Roman"/>
          <w:sz w:val="24"/>
          <w:szCs w:val="24"/>
        </w:rPr>
        <w:t>венций, предоставляемых из бюджетов бюджетной системы Российской Федерации.</w:t>
      </w:r>
      <w:proofErr w:type="gramEnd"/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Решением о бюджете МО «Сясьстройское городское поселение» на очередной фина</w:t>
      </w:r>
      <w:r w:rsidRPr="00A821E3">
        <w:rPr>
          <w:rFonts w:ascii="Times New Roman" w:hAnsi="Times New Roman" w:cs="Times New Roman"/>
          <w:sz w:val="24"/>
          <w:szCs w:val="24"/>
        </w:rPr>
        <w:t>н</w:t>
      </w:r>
      <w:r w:rsidRPr="00A821E3">
        <w:rPr>
          <w:rFonts w:ascii="Times New Roman" w:hAnsi="Times New Roman" w:cs="Times New Roman"/>
          <w:sz w:val="24"/>
          <w:szCs w:val="24"/>
        </w:rPr>
        <w:t>совый год (очередной финансовый год и каждый год планового периода) устанавливается объем расходов на обслуживание муниципального долга с соблюдением ограничения, уст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новленного частью первой настоящей статьи Положения.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36. Отражение в бюджете МО «Сясьстройское городское поселение» поступл</w:t>
      </w:r>
      <w:r w:rsidRPr="00A821E3">
        <w:rPr>
          <w:rFonts w:ascii="Times New Roman" w:hAnsi="Times New Roman" w:cs="Times New Roman"/>
          <w:b/>
          <w:sz w:val="24"/>
          <w:szCs w:val="24"/>
        </w:rPr>
        <w:t>е</w:t>
      </w:r>
      <w:r w:rsidRPr="00A821E3">
        <w:rPr>
          <w:rFonts w:ascii="Times New Roman" w:hAnsi="Times New Roman" w:cs="Times New Roman"/>
          <w:b/>
          <w:sz w:val="24"/>
          <w:szCs w:val="24"/>
        </w:rPr>
        <w:t>ний средств от заимствований, погашения муниципального долга, возникшего из заи</w:t>
      </w:r>
      <w:r w:rsidRPr="00A821E3">
        <w:rPr>
          <w:rFonts w:ascii="Times New Roman" w:hAnsi="Times New Roman" w:cs="Times New Roman"/>
          <w:b/>
          <w:sz w:val="24"/>
          <w:szCs w:val="24"/>
        </w:rPr>
        <w:t>м</w:t>
      </w: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ствований, и расходов на его обслуживание 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 xml:space="preserve">Поступления в бюджет от заимствований учитываются в источниках финансирования дефицита местного бюджета путем увеличения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объема источников финансирования дефиц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та бюджета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МО «Сясьстройское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Все расходы на обслуживание долговых обязательств учитываются в бюджете как расходы на обслуживание муниципального долга.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Погашение основной суммы муниципального долга, возникшего из муниципальных заимствований, учитываются в источниках финансирования дефицита местного бюджета п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 xml:space="preserve">тем уменьшения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местного бюджета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37. Предоставление муниципальных гарантий МО «Сясьстройское городское поселение»</w:t>
      </w:r>
    </w:p>
    <w:p w:rsidR="00D47335" w:rsidRPr="00A821E3" w:rsidRDefault="00D47335" w:rsidP="00EE2E1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  <w:t>Порядок, условия предоставления и исполнения муниципальных гарантий МО «Сяс</w:t>
      </w:r>
      <w:r w:rsidRPr="00A821E3">
        <w:rPr>
          <w:rFonts w:ascii="Times New Roman" w:hAnsi="Times New Roman" w:cs="Times New Roman"/>
          <w:sz w:val="24"/>
          <w:szCs w:val="24"/>
        </w:rPr>
        <w:t>ь</w:t>
      </w:r>
      <w:r w:rsidRPr="00A821E3">
        <w:rPr>
          <w:rFonts w:ascii="Times New Roman" w:hAnsi="Times New Roman" w:cs="Times New Roman"/>
          <w:sz w:val="24"/>
          <w:szCs w:val="24"/>
        </w:rPr>
        <w:t>стройское городское поселение» осуществляются в соответствии с положениями Бюджетн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го кодекса.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Глава 6. СОСТАВЛЕНИЕ ПРОЕКТА МЕСТНОГО БЮДЖЕТА НА ОЧЕРЕДНОЙ ФИНАНСОВЫЙ ГОД 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38. Общие положения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Проект местного бюджета составляется на основе прогноза социально - экономического развития МО «Сясьстройское городское поселение».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Проект местного бюджета составляется в порядке, установленном администрацией МО «Сясьстройское городское поселение», в соответствии с Бюджетным кодексом и настоящим положением.</w:t>
      </w:r>
    </w:p>
    <w:p w:rsidR="00D47335" w:rsidRDefault="003F28F3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F3">
        <w:rPr>
          <w:rFonts w:ascii="Times New Roman" w:hAnsi="Times New Roman" w:cs="Times New Roman"/>
          <w:sz w:val="24"/>
          <w:szCs w:val="24"/>
        </w:rPr>
        <w:t>Проект местного бюджета может составляться и утверждаться на один год (на очере</w:t>
      </w:r>
      <w:r w:rsidRPr="003F28F3">
        <w:rPr>
          <w:rFonts w:ascii="Times New Roman" w:hAnsi="Times New Roman" w:cs="Times New Roman"/>
          <w:sz w:val="24"/>
          <w:szCs w:val="24"/>
        </w:rPr>
        <w:t>д</w:t>
      </w:r>
      <w:r w:rsidRPr="003F28F3">
        <w:rPr>
          <w:rFonts w:ascii="Times New Roman" w:hAnsi="Times New Roman" w:cs="Times New Roman"/>
          <w:sz w:val="24"/>
          <w:szCs w:val="24"/>
        </w:rPr>
        <w:t>ной финансовый год) или сроком на три года (очередной финансовый год и плановый пер</w:t>
      </w:r>
      <w:r w:rsidRPr="003F28F3">
        <w:rPr>
          <w:rFonts w:ascii="Times New Roman" w:hAnsi="Times New Roman" w:cs="Times New Roman"/>
          <w:sz w:val="24"/>
          <w:szCs w:val="24"/>
        </w:rPr>
        <w:t>и</w:t>
      </w:r>
      <w:r w:rsidRPr="003F28F3">
        <w:rPr>
          <w:rFonts w:ascii="Times New Roman" w:hAnsi="Times New Roman" w:cs="Times New Roman"/>
          <w:sz w:val="24"/>
          <w:szCs w:val="24"/>
        </w:rPr>
        <w:t>од), администрация МО «Сясьстройское городское поселение» разрабатывает и утверждает среднесрочный финансовый план МО «Сясьстройское городское поселение»</w:t>
      </w:r>
    </w:p>
    <w:p w:rsidR="00A915BE" w:rsidRPr="00A915BE" w:rsidRDefault="00A915BE" w:rsidP="00EE2E1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915BE">
        <w:rPr>
          <w:rFonts w:eastAsiaTheme="minorHAnsi"/>
          <w:b/>
          <w:lang w:eastAsia="en-US"/>
        </w:rPr>
        <w:t xml:space="preserve">В качестве составной части бюджета </w:t>
      </w:r>
      <w:r w:rsidRPr="00A915BE">
        <w:rPr>
          <w:b/>
        </w:rPr>
        <w:t>МО «</w:t>
      </w:r>
      <w:proofErr w:type="spellStart"/>
      <w:r w:rsidRPr="00A915BE">
        <w:rPr>
          <w:b/>
        </w:rPr>
        <w:t>Сясьстройское</w:t>
      </w:r>
      <w:proofErr w:type="spellEnd"/>
      <w:r w:rsidRPr="00A915BE">
        <w:rPr>
          <w:b/>
        </w:rPr>
        <w:t xml:space="preserve"> городское поселение» </w:t>
      </w:r>
      <w:r w:rsidRPr="00A915BE">
        <w:rPr>
          <w:rFonts w:eastAsiaTheme="minorHAnsi"/>
          <w:b/>
          <w:lang w:eastAsia="en-US"/>
        </w:rPr>
        <w:t>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</w:t>
      </w:r>
      <w:r w:rsidRPr="00A915BE">
        <w:rPr>
          <w:rFonts w:eastAsiaTheme="minorHAnsi"/>
          <w:b/>
          <w:lang w:eastAsia="en-US"/>
        </w:rPr>
        <w:t>о</w:t>
      </w:r>
      <w:r w:rsidRPr="00A915BE">
        <w:rPr>
          <w:rFonts w:eastAsiaTheme="minorHAnsi"/>
          <w:b/>
          <w:lang w:eastAsia="en-US"/>
        </w:rPr>
        <w:t>ставления, утверждения и исполнения указанных смет определяется органами местн</w:t>
      </w:r>
      <w:r w:rsidRPr="00A915BE">
        <w:rPr>
          <w:rFonts w:eastAsiaTheme="minorHAnsi"/>
          <w:b/>
          <w:lang w:eastAsia="en-US"/>
        </w:rPr>
        <w:t>о</w:t>
      </w:r>
      <w:r w:rsidRPr="00A915BE">
        <w:rPr>
          <w:rFonts w:eastAsiaTheme="minorHAnsi"/>
          <w:b/>
          <w:lang w:eastAsia="en-US"/>
        </w:rPr>
        <w:t>го самоуправления муниципального образования самостоятельно с соблюдением тр</w:t>
      </w:r>
      <w:r w:rsidRPr="00A915BE">
        <w:rPr>
          <w:rFonts w:eastAsiaTheme="minorHAnsi"/>
          <w:b/>
          <w:lang w:eastAsia="en-US"/>
        </w:rPr>
        <w:t>е</w:t>
      </w:r>
      <w:r w:rsidRPr="00A915BE">
        <w:rPr>
          <w:rFonts w:eastAsiaTheme="minorHAnsi"/>
          <w:b/>
          <w:lang w:eastAsia="en-US"/>
        </w:rPr>
        <w:t xml:space="preserve">бований, установленных Бюджетным </w:t>
      </w:r>
      <w:hyperlink r:id="rId24" w:history="1">
        <w:r w:rsidRPr="00A915BE">
          <w:rPr>
            <w:rFonts w:eastAsiaTheme="minorHAnsi"/>
            <w:b/>
            <w:lang w:eastAsia="en-US"/>
          </w:rPr>
          <w:t>кодексом</w:t>
        </w:r>
      </w:hyperlink>
      <w:r w:rsidRPr="00A915BE">
        <w:rPr>
          <w:rFonts w:eastAsiaTheme="minorHAnsi"/>
          <w:b/>
          <w:lang w:eastAsia="en-US"/>
        </w:rPr>
        <w:t xml:space="preserve"> Российской Федерации.</w:t>
      </w:r>
    </w:p>
    <w:p w:rsidR="003F28F3" w:rsidRPr="00A821E3" w:rsidRDefault="003F28F3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39. Органы, осуществляющие составление проекта местного бюджета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Составление проекта местного бюджета - исключительная компетенция администр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 xml:space="preserve">ции МО «Сясьстройское городское поселение».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Непосредственное составление проекта местного бюджета осуществляет финансово-экономическим отделом администрации.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40. Сведения, необходимые для составления проекта местного бюджета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ad"/>
        <w:widowControl w:val="0"/>
        <w:tabs>
          <w:tab w:val="left" w:pos="0"/>
          <w:tab w:val="left" w:pos="7920"/>
        </w:tabs>
        <w:spacing w:after="0"/>
        <w:ind w:left="0" w:firstLine="360"/>
        <w:rPr>
          <w:sz w:val="24"/>
          <w:szCs w:val="24"/>
        </w:rPr>
      </w:pPr>
      <w:r w:rsidRPr="00A821E3">
        <w:rPr>
          <w:sz w:val="24"/>
          <w:szCs w:val="24"/>
        </w:rPr>
        <w:t xml:space="preserve"> Составление проекта местного бюджета основывается </w:t>
      </w:r>
      <w:proofErr w:type="gramStart"/>
      <w:r w:rsidRPr="00A821E3">
        <w:rPr>
          <w:sz w:val="24"/>
          <w:szCs w:val="24"/>
        </w:rPr>
        <w:t>на</w:t>
      </w:r>
      <w:proofErr w:type="gramEnd"/>
      <w:r w:rsidRPr="00A821E3">
        <w:rPr>
          <w:sz w:val="24"/>
          <w:szCs w:val="24"/>
        </w:rPr>
        <w:t>: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 xml:space="preserve">-  бюджетном </w:t>
      </w:r>
      <w:proofErr w:type="gramStart"/>
      <w:r w:rsidRPr="00A821E3">
        <w:t>послании</w:t>
      </w:r>
      <w:proofErr w:type="gramEnd"/>
      <w:r w:rsidRPr="00A821E3">
        <w:t xml:space="preserve"> Президента Российской Федерации;</w:t>
      </w:r>
    </w:p>
    <w:p w:rsidR="00D47335" w:rsidRPr="00A821E3" w:rsidRDefault="00D47335" w:rsidP="00EE2E18">
      <w:pPr>
        <w:pStyle w:val="ad"/>
        <w:widowControl w:val="0"/>
        <w:tabs>
          <w:tab w:val="left" w:pos="0"/>
        </w:tabs>
        <w:spacing w:after="0"/>
        <w:ind w:left="0"/>
        <w:rPr>
          <w:sz w:val="24"/>
          <w:szCs w:val="24"/>
        </w:rPr>
      </w:pPr>
      <w:r w:rsidRPr="00A821E3">
        <w:rPr>
          <w:sz w:val="24"/>
          <w:szCs w:val="24"/>
        </w:rPr>
        <w:t xml:space="preserve">-  основных </w:t>
      </w:r>
      <w:proofErr w:type="gramStart"/>
      <w:r w:rsidRPr="00A821E3">
        <w:rPr>
          <w:sz w:val="24"/>
          <w:szCs w:val="24"/>
        </w:rPr>
        <w:t>направлениях</w:t>
      </w:r>
      <w:proofErr w:type="gramEnd"/>
      <w:r w:rsidRPr="00A821E3">
        <w:rPr>
          <w:sz w:val="24"/>
          <w:szCs w:val="24"/>
        </w:rPr>
        <w:t xml:space="preserve"> бюджетной и налоговой политики Ленинградской области; 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 xml:space="preserve">-  </w:t>
      </w:r>
      <w:proofErr w:type="gramStart"/>
      <w:r w:rsidRPr="00A821E3">
        <w:t>прогнозе</w:t>
      </w:r>
      <w:proofErr w:type="gramEnd"/>
      <w:r w:rsidRPr="00A821E3">
        <w:t xml:space="preserve"> социально-экономического развития Волховского муниципального  района;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 xml:space="preserve">      -  </w:t>
      </w:r>
      <w:proofErr w:type="gramStart"/>
      <w:r w:rsidRPr="00A821E3">
        <w:t>прогнозе</w:t>
      </w:r>
      <w:proofErr w:type="gramEnd"/>
      <w:r w:rsidRPr="00A821E3">
        <w:t xml:space="preserve"> социально-экономического развития МО «Сясьстройское городское посел</w:t>
      </w:r>
      <w:r w:rsidRPr="00A821E3">
        <w:t>е</w:t>
      </w:r>
      <w:r w:rsidRPr="00A821E3">
        <w:t>ние»;</w:t>
      </w:r>
    </w:p>
    <w:p w:rsidR="00D47335" w:rsidRPr="00A821E3" w:rsidRDefault="00D47335" w:rsidP="00EE2E18">
      <w:pPr>
        <w:widowControl w:val="0"/>
        <w:tabs>
          <w:tab w:val="left" w:pos="284"/>
        </w:tabs>
        <w:jc w:val="both"/>
      </w:pPr>
      <w:r w:rsidRPr="00A821E3">
        <w:t xml:space="preserve">- основных </w:t>
      </w:r>
      <w:proofErr w:type="gramStart"/>
      <w:r w:rsidRPr="00A821E3">
        <w:t>направлениях</w:t>
      </w:r>
      <w:proofErr w:type="gramEnd"/>
      <w:r w:rsidRPr="00A821E3">
        <w:t xml:space="preserve"> бюджетной и налоговой политики Волховского муниципального района; </w:t>
      </w:r>
    </w:p>
    <w:p w:rsidR="00D47335" w:rsidRPr="00A821E3" w:rsidRDefault="00D47335" w:rsidP="00EE2E18">
      <w:pPr>
        <w:widowControl w:val="0"/>
        <w:tabs>
          <w:tab w:val="left" w:pos="284"/>
        </w:tabs>
        <w:ind w:hanging="284"/>
        <w:jc w:val="both"/>
      </w:pPr>
      <w:r w:rsidRPr="00A821E3">
        <w:t xml:space="preserve">       - основных </w:t>
      </w:r>
      <w:proofErr w:type="gramStart"/>
      <w:r w:rsidRPr="00A821E3">
        <w:t>направлениях</w:t>
      </w:r>
      <w:proofErr w:type="gramEnd"/>
      <w:r w:rsidRPr="00A821E3">
        <w:t xml:space="preserve"> бюджетной и налоговой политики МО Сясьстройского городск</w:t>
      </w:r>
      <w:r w:rsidRPr="00A821E3">
        <w:t>о</w:t>
      </w:r>
      <w:r w:rsidRPr="00A821E3">
        <w:t xml:space="preserve">го поселения; 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>-  исходных данных комитета финансов Волховского муниципального района Ленинградской области;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 xml:space="preserve"> -муниципальных </w:t>
      </w:r>
      <w:proofErr w:type="gramStart"/>
      <w:r w:rsidRPr="00A821E3">
        <w:t>программах</w:t>
      </w:r>
      <w:proofErr w:type="gramEnd"/>
      <w:r w:rsidRPr="00A821E3">
        <w:t>;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>-исходных данных комитета финансов Ленинградской области.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41. Прогноз социально - экономического развития МО «Сясьстройское горо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82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ское поселение»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Прогноз социально - экономического развития МО « Сясьстройское городское пос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ление» разрабатывается на период не менее трех лет.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МО «Сясьстройское городское посел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ние» ежегодно разрабатывается в порядке, установленном администрацией МО «Сясьстро</w:t>
      </w:r>
      <w:r w:rsidRPr="00A821E3">
        <w:rPr>
          <w:rFonts w:ascii="Times New Roman" w:hAnsi="Times New Roman" w:cs="Times New Roman"/>
          <w:sz w:val="24"/>
          <w:szCs w:val="24"/>
        </w:rPr>
        <w:t>й</w:t>
      </w:r>
      <w:r w:rsidRPr="00A821E3">
        <w:rPr>
          <w:rFonts w:ascii="Times New Roman" w:hAnsi="Times New Roman" w:cs="Times New Roman"/>
          <w:sz w:val="24"/>
          <w:szCs w:val="24"/>
        </w:rPr>
        <w:t>ское городское поселение».</w:t>
      </w:r>
    </w:p>
    <w:p w:rsidR="0013357A" w:rsidRPr="000F2A1C" w:rsidRDefault="0013357A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A1C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МО «Сясьстройское городское посел</w:t>
      </w:r>
      <w:r w:rsidRPr="000F2A1C">
        <w:rPr>
          <w:rFonts w:ascii="Times New Roman" w:hAnsi="Times New Roman" w:cs="Times New Roman"/>
          <w:sz w:val="24"/>
          <w:szCs w:val="24"/>
        </w:rPr>
        <w:t>е</w:t>
      </w:r>
      <w:r w:rsidRPr="000F2A1C">
        <w:rPr>
          <w:rFonts w:ascii="Times New Roman" w:hAnsi="Times New Roman" w:cs="Times New Roman"/>
          <w:sz w:val="24"/>
          <w:szCs w:val="24"/>
        </w:rPr>
        <w:t>ние» одобряется одновременно с принятием решения о внесении проекта бюджета поселения на Совете депутатов МО «Сясьстройское городское поселение».</w:t>
      </w:r>
    </w:p>
    <w:p w:rsidR="00D47335" w:rsidRPr="00A821E3" w:rsidRDefault="0013357A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7335" w:rsidRPr="00A821E3">
        <w:rPr>
          <w:rFonts w:ascii="Times New Roman" w:hAnsi="Times New Roman" w:cs="Times New Roman"/>
          <w:sz w:val="24"/>
          <w:szCs w:val="24"/>
        </w:rPr>
        <w:t>. Прогноз социально-экономического развития МО «Сясьстройское городское посел</w:t>
      </w:r>
      <w:r w:rsidR="00D47335" w:rsidRPr="00A821E3">
        <w:rPr>
          <w:rFonts w:ascii="Times New Roman" w:hAnsi="Times New Roman" w:cs="Times New Roman"/>
          <w:sz w:val="24"/>
          <w:szCs w:val="24"/>
        </w:rPr>
        <w:t>е</w:t>
      </w:r>
      <w:r w:rsidR="00D47335" w:rsidRPr="00A821E3">
        <w:rPr>
          <w:rFonts w:ascii="Times New Roman" w:hAnsi="Times New Roman" w:cs="Times New Roman"/>
          <w:sz w:val="24"/>
          <w:szCs w:val="24"/>
        </w:rPr>
        <w:t>ние»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</w:t>
      </w:r>
      <w:r w:rsidRPr="00A821E3">
        <w:rPr>
          <w:bCs/>
        </w:rPr>
        <w:t>а</w:t>
      </w:r>
      <w:r w:rsidRPr="00A821E3">
        <w:rPr>
          <w:bCs/>
        </w:rPr>
        <w:t>раметрами с указанием причин и факторов прогнозируемых изменений.</w:t>
      </w:r>
    </w:p>
    <w:p w:rsidR="00D47335" w:rsidRPr="00A821E3" w:rsidRDefault="0013357A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7335" w:rsidRPr="00A821E3">
        <w:rPr>
          <w:rFonts w:ascii="Times New Roman" w:hAnsi="Times New Roman" w:cs="Times New Roman"/>
          <w:sz w:val="24"/>
          <w:szCs w:val="24"/>
        </w:rPr>
        <w:t>. Изменение прогноза социально-экономического развития МО «Сясьстройское горо</w:t>
      </w:r>
      <w:r w:rsidR="00D47335" w:rsidRPr="00A821E3">
        <w:rPr>
          <w:rFonts w:ascii="Times New Roman" w:hAnsi="Times New Roman" w:cs="Times New Roman"/>
          <w:sz w:val="24"/>
          <w:szCs w:val="24"/>
        </w:rPr>
        <w:t>д</w:t>
      </w:r>
      <w:r w:rsidR="00D47335" w:rsidRPr="00A821E3">
        <w:rPr>
          <w:rFonts w:ascii="Times New Roman" w:hAnsi="Times New Roman" w:cs="Times New Roman"/>
          <w:sz w:val="24"/>
          <w:szCs w:val="24"/>
        </w:rPr>
        <w:t>ское поселение»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D47335" w:rsidRPr="00A821E3" w:rsidRDefault="0013357A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7335" w:rsidRPr="00A821E3">
        <w:rPr>
          <w:rFonts w:ascii="Times New Roman" w:hAnsi="Times New Roman" w:cs="Times New Roman"/>
          <w:sz w:val="24"/>
          <w:szCs w:val="24"/>
        </w:rPr>
        <w:t>. Разработка прогноза социально-экономического развития МО «Сясьстройское горо</w:t>
      </w:r>
      <w:r w:rsidR="00D47335" w:rsidRPr="00A821E3">
        <w:rPr>
          <w:rFonts w:ascii="Times New Roman" w:hAnsi="Times New Roman" w:cs="Times New Roman"/>
          <w:sz w:val="24"/>
          <w:szCs w:val="24"/>
        </w:rPr>
        <w:t>д</w:t>
      </w:r>
      <w:r w:rsidR="00D47335" w:rsidRPr="00A821E3">
        <w:rPr>
          <w:rFonts w:ascii="Times New Roman" w:hAnsi="Times New Roman" w:cs="Times New Roman"/>
          <w:sz w:val="24"/>
          <w:szCs w:val="24"/>
        </w:rPr>
        <w:t>ское поселение» на очередной финансовый год и плановый период осуществляется финанс</w:t>
      </w:r>
      <w:r w:rsidR="00D47335" w:rsidRPr="00A821E3">
        <w:rPr>
          <w:rFonts w:ascii="Times New Roman" w:hAnsi="Times New Roman" w:cs="Times New Roman"/>
          <w:sz w:val="24"/>
          <w:szCs w:val="24"/>
        </w:rPr>
        <w:t>о</w:t>
      </w:r>
      <w:r w:rsidR="00D47335" w:rsidRPr="00A821E3">
        <w:rPr>
          <w:rFonts w:ascii="Times New Roman" w:hAnsi="Times New Roman" w:cs="Times New Roman"/>
          <w:sz w:val="24"/>
          <w:szCs w:val="24"/>
        </w:rPr>
        <w:t>во-экономическим отделом администрации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</w:rPr>
      </w:pPr>
    </w:p>
    <w:p w:rsidR="00D47335" w:rsidRDefault="00D47335" w:rsidP="00EE2E18">
      <w:pPr>
        <w:widowControl w:val="0"/>
        <w:tabs>
          <w:tab w:val="left" w:pos="0"/>
        </w:tabs>
        <w:jc w:val="both"/>
        <w:rPr>
          <w:b/>
        </w:rPr>
      </w:pPr>
      <w:r w:rsidRPr="00A821E3">
        <w:rPr>
          <w:b/>
        </w:rPr>
        <w:t>Статья 42. Основные направления бюджетной и налоговой политики МО «Сясьстро</w:t>
      </w:r>
      <w:r w:rsidRPr="00A821E3">
        <w:rPr>
          <w:b/>
        </w:rPr>
        <w:t>й</w:t>
      </w:r>
      <w:r w:rsidRPr="00A821E3">
        <w:rPr>
          <w:b/>
        </w:rPr>
        <w:t>ское городское поселение»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ab/>
        <w:t xml:space="preserve">1. </w:t>
      </w:r>
      <w:proofErr w:type="gramStart"/>
      <w:r w:rsidRPr="00A821E3">
        <w:t>Основные направления бюджетной политики МО «Сясьстройское городское пос</w:t>
      </w:r>
      <w:r w:rsidRPr="00A821E3">
        <w:t>е</w:t>
      </w:r>
      <w:r w:rsidRPr="00A821E3">
        <w:t>ление»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и план</w:t>
      </w:r>
      <w:r w:rsidRPr="00A821E3">
        <w:t>о</w:t>
      </w:r>
      <w:r w:rsidRPr="00A821E3">
        <w:t>вом периоде с учетом прогнозов и программ социально-экономического развития МО «Сяс</w:t>
      </w:r>
      <w:r w:rsidRPr="00A821E3">
        <w:t>ь</w:t>
      </w:r>
      <w:r w:rsidRPr="00A821E3">
        <w:t>стройское городское поселение».</w:t>
      </w:r>
      <w:proofErr w:type="gramEnd"/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  <w:r w:rsidRPr="00A821E3">
        <w:tab/>
        <w:t>2. Основные направления налоговой политики МО «Сясьстройское городское посел</w:t>
      </w:r>
      <w:r w:rsidRPr="00A821E3">
        <w:t>е</w:t>
      </w:r>
      <w:r w:rsidRPr="00A821E3">
        <w:t>ние» должны содержать анализ законодательства о налогах и сборах в части налогов и сб</w:t>
      </w:r>
      <w:r w:rsidRPr="00A821E3">
        <w:t>о</w:t>
      </w:r>
      <w:r w:rsidRPr="00A821E3">
        <w:t xml:space="preserve">ров, формирующих налоговые доходы местного бюджета; обоснование предложений по его совершенствованию в пределах компетенции органов местного самоуправления.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708"/>
        <w:jc w:val="both"/>
      </w:pPr>
      <w:r w:rsidRPr="00A821E3">
        <w:t xml:space="preserve">3. Основные направления бюджетной и налоговой политики могут принимать форму единого документа, в котором выделены соответствующие тематические разделы.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708"/>
        <w:jc w:val="both"/>
      </w:pPr>
      <w:r w:rsidRPr="00A821E3">
        <w:t>4. Непосредственное составление проекта основных направлений бюджетной и нал</w:t>
      </w:r>
      <w:r w:rsidRPr="00A821E3">
        <w:t>о</w:t>
      </w:r>
      <w:r w:rsidRPr="00A821E3">
        <w:t>говой политики МО «Сясьстройское городское поселение» осуществляет финансово-экономический отдел администрации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3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3"/>
        <w:rPr>
          <w:b/>
        </w:rPr>
      </w:pPr>
      <w:r w:rsidRPr="00A821E3">
        <w:rPr>
          <w:b/>
        </w:rPr>
        <w:t>Статья 43. Среднесрочный финансовый план МО «Сясьстройское городское посел</w:t>
      </w:r>
      <w:r w:rsidRPr="00A821E3">
        <w:rPr>
          <w:b/>
        </w:rPr>
        <w:t>е</w:t>
      </w:r>
      <w:r w:rsidRPr="00A821E3">
        <w:rPr>
          <w:b/>
        </w:rPr>
        <w:t>ние»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  <w:outlineLvl w:val="3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  <w:outlineLvl w:val="3"/>
      </w:pPr>
      <w:r w:rsidRPr="00A821E3">
        <w:t>1. Под среднесрочным финансовым планом МО «Сясьстройское городское поселение» понимается документ, содержащий основные параметры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2. Среднесрочный финансовый план МО «Сясьстройское городское поселение» ежегодно разрабатывается по форме и в порядке, установленным администрацией МО «Сясьстройское городское поселение» с соблюдением положений Бюджетного кодекса.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Проект среднесрочного финансового плана МО «Сясьстройское городское поселение» утверждается администрацией МО «Сясьстройское городское поселение» и представляется в Совет депутатов МО «Сясьстройское городское поселение» одновременно с проектом мес</w:t>
      </w:r>
      <w:r w:rsidRPr="00A821E3">
        <w:t>т</w:t>
      </w:r>
      <w:r w:rsidRPr="00A821E3">
        <w:t>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 xml:space="preserve">Значения показателей среднесрочного финансового плана МО «Сясьстройское городское </w:t>
      </w:r>
      <w:r w:rsidRPr="00A821E3">
        <w:lastRenderedPageBreak/>
        <w:t>поселение» и основных показателей проекта местного бюджета должны соответствовать друг другу.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3. Утвержденный среднесрочный финансовый план МО «Сясьстройское городское пос</w:t>
      </w:r>
      <w:r w:rsidRPr="00A821E3">
        <w:t>е</w:t>
      </w:r>
      <w:r w:rsidRPr="00A821E3">
        <w:t>ление» должен содержать следующие параметры: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прогнозируемый общий объем доходов и расходов местного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</w:t>
      </w:r>
      <w:r w:rsidRPr="00A821E3">
        <w:t>о</w:t>
      </w:r>
      <w:r w:rsidRPr="00A821E3">
        <w:t>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дефицит (</w:t>
      </w:r>
      <w:proofErr w:type="spellStart"/>
      <w:r w:rsidRPr="00A821E3">
        <w:t>профицит</w:t>
      </w:r>
      <w:proofErr w:type="spellEnd"/>
      <w:r w:rsidRPr="00A821E3">
        <w:t>) местного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  <w:rPr>
          <w:bCs/>
        </w:rPr>
      </w:pPr>
      <w:r w:rsidRPr="00A821E3">
        <w:rPr>
          <w:bCs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  <w:rPr>
          <w:bCs/>
        </w:rPr>
      </w:pPr>
      <w:r w:rsidRPr="00A821E3">
        <w:rPr>
          <w:bCs/>
        </w:rPr>
        <w:t>Администрацией МО «</w:t>
      </w:r>
      <w:r w:rsidRPr="00A821E3">
        <w:t>Сясьстройское городское поселение»</w:t>
      </w:r>
      <w:r w:rsidRPr="00A821E3">
        <w:rPr>
          <w:bCs/>
        </w:rPr>
        <w:t xml:space="preserve"> может быть предусмотрено утверждение дополнительных показателей среднесрочного финансового плана</w:t>
      </w:r>
      <w:r w:rsidRPr="00A821E3">
        <w:t xml:space="preserve"> МО «Сясьс</w:t>
      </w:r>
      <w:r w:rsidRPr="00A821E3">
        <w:t>т</w:t>
      </w:r>
      <w:r w:rsidRPr="00A821E3">
        <w:t>ройское городское поселение»</w:t>
      </w:r>
      <w:r w:rsidRPr="00A821E3">
        <w:rPr>
          <w:bCs/>
        </w:rPr>
        <w:t>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4. Показатели среднесрочного финансового плана МО «Сясьстройское городское посел</w:t>
      </w:r>
      <w:r w:rsidRPr="00A821E3">
        <w:t>е</w:t>
      </w:r>
      <w:r w:rsidRPr="00A821E3">
        <w:t>ние» носят индикативный характер и могут быть изменены при разработке и утверждении среднесрочного финансового плана МО «Сясьстройское городское поселение» на очередной финансовый год и плановый период.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5. Среднесрочный финансовый план МО» Сясьстройское городское поселение» разраб</w:t>
      </w:r>
      <w:r w:rsidRPr="00A821E3">
        <w:t>а</w:t>
      </w:r>
      <w:r w:rsidRPr="00A821E3">
        <w:t>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360"/>
        <w:jc w:val="both"/>
      </w:pPr>
      <w:r w:rsidRPr="00A821E3">
        <w:t>В пояснительной записке к проекту среднесрочного финансового плана МО «Сясьстро</w:t>
      </w:r>
      <w:r w:rsidRPr="00A821E3">
        <w:t>й</w:t>
      </w:r>
      <w:r w:rsidRPr="00A821E3">
        <w:t>ское городское поселение» приводится обоснование параметров среднесрочного финансов</w:t>
      </w:r>
      <w:r w:rsidRPr="00A821E3">
        <w:t>о</w:t>
      </w:r>
      <w:r w:rsidRPr="00A821E3">
        <w:t>го плана, в том числе их сопоставление с ранее одобренными параметрами с указанием пр</w:t>
      </w:r>
      <w:r w:rsidRPr="00A821E3">
        <w:t>и</w:t>
      </w:r>
      <w:r w:rsidRPr="00A821E3">
        <w:t>чин планируемых изменений.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0"/>
        <w:rPr>
          <w:b/>
          <w:bCs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44. Прогнозирование доходов местного бюджета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Доходы местного бюджета прогнозируются на основе прогноза социально-экономического развития МО «Сясьстройское городское поселение», в условиях действу</w:t>
      </w:r>
      <w:r w:rsidRPr="00A821E3">
        <w:rPr>
          <w:rFonts w:ascii="Times New Roman" w:hAnsi="Times New Roman" w:cs="Times New Roman"/>
          <w:sz w:val="24"/>
          <w:szCs w:val="24"/>
        </w:rPr>
        <w:t>ю</w:t>
      </w:r>
      <w:r w:rsidRPr="00A821E3">
        <w:rPr>
          <w:rFonts w:ascii="Times New Roman" w:hAnsi="Times New Roman" w:cs="Times New Roman"/>
          <w:sz w:val="24"/>
          <w:szCs w:val="24"/>
        </w:rPr>
        <w:t>щего на день внесения проекта решения о местном бюджете в Совет депутатов МО «Сясьс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ройское городское поселение», законодательства о налогах и сборах и бюджетного законод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тельства Российской Федерации, а также законодательства Российской Федерации, облас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 xml:space="preserve">ных законов, устанавливающих неналоговые доходы местных бюджетов. </w:t>
      </w:r>
      <w:proofErr w:type="gramEnd"/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45. Планирование бюджетных ассигнований местного бюджета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Планирование бюджетных ассигнований местного бюджета осуществляется ра</w:t>
      </w:r>
      <w:r w:rsidRPr="00A821E3">
        <w:rPr>
          <w:rFonts w:ascii="Times New Roman" w:hAnsi="Times New Roman" w:cs="Times New Roman"/>
          <w:sz w:val="24"/>
          <w:szCs w:val="24"/>
        </w:rPr>
        <w:t>з</w:t>
      </w:r>
      <w:r w:rsidRPr="00A821E3">
        <w:rPr>
          <w:rFonts w:ascii="Times New Roman" w:hAnsi="Times New Roman" w:cs="Times New Roman"/>
          <w:sz w:val="24"/>
          <w:szCs w:val="24"/>
        </w:rPr>
        <w:t>дельно по бюджетным ассигнованиям на исполнение действующих и принимаемых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 понимаются ассигнования, состав и объем которых обусловлены законами, муниц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пальными правовыми актами, договорами и соглашениями, не предлагаемыми (не план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руемыми) к изменению в текущем финансовом году, в очередном финансовом году или в плановом периоде, к признанию утратившими силу, либо к изменению с увеличением объ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ма бюджетных ассигнований, предусмотренного на исполнение соответствующих обяз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тельств в текущем финансовом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году, включая договора и соглашения, заключенные (подл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жащие заключению) получателями бюджетных средств во исполнение указанных законов и нормативных правовых актов (муниципальных правовых актов) органов местного сам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управления МО «Сясьстройское городское поселение».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sz w:val="24"/>
          <w:szCs w:val="24"/>
        </w:rPr>
        <w:t>Под бюджетными ассигнованиями во исполнение принимаемых обязательств пон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мается ассигнования, состав и (или) объем которых обусловлены законами, муниципальн</w:t>
      </w:r>
      <w:r w:rsidRPr="00A821E3">
        <w:rPr>
          <w:rFonts w:ascii="Times New Roman" w:hAnsi="Times New Roman" w:cs="Times New Roman"/>
          <w:sz w:val="24"/>
          <w:szCs w:val="24"/>
        </w:rPr>
        <w:t>ы</w:t>
      </w:r>
      <w:r w:rsidRPr="00A821E3">
        <w:rPr>
          <w:rFonts w:ascii="Times New Roman" w:hAnsi="Times New Roman" w:cs="Times New Roman"/>
          <w:sz w:val="24"/>
          <w:szCs w:val="24"/>
        </w:rPr>
        <w:t>ми правовыми актами, договорами и соглашениями предлагаемыми (планируемыми) к пр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 xml:space="preserve">нятию или изменению в текущем финансовом году, в очередном финансовом году или в 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плановом периоде, к принятию либо к изменению с увеличением объема бюджетных асси</w:t>
      </w:r>
      <w:r w:rsidRPr="00A821E3">
        <w:rPr>
          <w:rFonts w:ascii="Times New Roman" w:hAnsi="Times New Roman" w:cs="Times New Roman"/>
          <w:sz w:val="24"/>
          <w:szCs w:val="24"/>
        </w:rPr>
        <w:t>г</w:t>
      </w:r>
      <w:r w:rsidRPr="00A821E3">
        <w:rPr>
          <w:rFonts w:ascii="Times New Roman" w:hAnsi="Times New Roman" w:cs="Times New Roman"/>
          <w:sz w:val="24"/>
          <w:szCs w:val="24"/>
        </w:rPr>
        <w:t>нований, предусмотренного на исполнение соответствующих обязательств в текущем ф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нансовом году, включая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договоры и соглашения, подлежащие заключению получателями бюджетных средств во исполнение указанных законов и муниципальных правовых актов о</w:t>
      </w:r>
      <w:r w:rsidRPr="00A821E3">
        <w:rPr>
          <w:rFonts w:ascii="Times New Roman" w:hAnsi="Times New Roman" w:cs="Times New Roman"/>
          <w:sz w:val="24"/>
          <w:szCs w:val="24"/>
        </w:rPr>
        <w:t>р</w:t>
      </w:r>
      <w:r w:rsidRPr="00A821E3">
        <w:rPr>
          <w:rFonts w:ascii="Times New Roman" w:hAnsi="Times New Roman" w:cs="Times New Roman"/>
          <w:sz w:val="24"/>
          <w:szCs w:val="24"/>
        </w:rPr>
        <w:t>ганов местного самоуправления МО «Сясьстройское городское поселение».</w:t>
      </w:r>
    </w:p>
    <w:p w:rsidR="00D47335" w:rsidRPr="00A821E3" w:rsidRDefault="00D47335" w:rsidP="00EE2E18">
      <w:pPr>
        <w:widowControl w:val="0"/>
        <w:ind w:firstLine="540"/>
        <w:jc w:val="both"/>
        <w:rPr>
          <w:bCs/>
        </w:rPr>
      </w:pPr>
      <w:r w:rsidRPr="00A821E3">
        <w:rPr>
          <w:b/>
        </w:rPr>
        <w:tab/>
      </w:r>
      <w:r w:rsidRPr="00A821E3">
        <w:t xml:space="preserve">2. </w:t>
      </w:r>
      <w:r w:rsidRPr="00A821E3">
        <w:rPr>
          <w:bCs/>
        </w:rPr>
        <w:t>Планирование бюджетных ассигнований на оказание муниципальных услуг (в</w:t>
      </w:r>
      <w:r w:rsidRPr="00A821E3">
        <w:rPr>
          <w:bCs/>
        </w:rPr>
        <w:t>ы</w:t>
      </w:r>
      <w:r w:rsidRPr="00A821E3">
        <w:rPr>
          <w:bCs/>
        </w:rPr>
        <w:t>полнение работ) бюджетными и автономными учреждениями осуществляется с учетом м</w:t>
      </w:r>
      <w:r w:rsidRPr="00A821E3">
        <w:rPr>
          <w:bCs/>
        </w:rPr>
        <w:t>у</w:t>
      </w:r>
      <w:r w:rsidRPr="00A821E3">
        <w:rPr>
          <w:bCs/>
        </w:rPr>
        <w:t>ниципального задания на очередной финансовый год (очередной финансовый год и план</w:t>
      </w:r>
      <w:r w:rsidRPr="00A821E3">
        <w:rPr>
          <w:bCs/>
        </w:rPr>
        <w:t>о</w:t>
      </w:r>
      <w:r w:rsidRPr="00A821E3">
        <w:rPr>
          <w:bCs/>
        </w:rPr>
        <w:t>вый период), а также его выполнения в отчетном финансовом году и текущем финансовом год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46. Бюджетные ассигнования на оказание муниципальных услуг (выполнение работ)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 К бюджетным ассигнованиям на оказание муниципальных услуг (выполнение работ) относятся ассигнования </w:t>
      </w:r>
      <w:proofErr w:type="gramStart"/>
      <w:r w:rsidRPr="00A821E3">
        <w:t>на</w:t>
      </w:r>
      <w:proofErr w:type="gramEnd"/>
      <w:r w:rsidRPr="00A821E3">
        <w:t>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обеспечение выполнения функций казенных учреждений, в том числе по оказанию м</w:t>
      </w:r>
      <w:r w:rsidRPr="00A821E3">
        <w:t>у</w:t>
      </w:r>
      <w:r w:rsidRPr="00A821E3">
        <w:t>ниципальных услуг (выполнению работ) физическим и (или) юридическим лицам;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муниципальных услуг (выполнением работ) физическим и (или) юридическим лицам;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закупку товаров, работ и услуг для муниципальных нужд (за исключением бюджетных ассигнований для обеспечения выполнения функций казенного учреждения), в том числе в целях оказания муниципальных услуг физическим и юридическим лицам.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0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47 . Муниципальное задание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0"/>
        <w:rPr>
          <w:b/>
        </w:rPr>
      </w:pPr>
    </w:p>
    <w:p w:rsidR="00D47335" w:rsidRPr="00A821E3" w:rsidRDefault="00D47335" w:rsidP="00EE2E18">
      <w:pPr>
        <w:pStyle w:val="ad"/>
        <w:widowControl w:val="0"/>
        <w:tabs>
          <w:tab w:val="left" w:pos="0"/>
        </w:tabs>
        <w:spacing w:after="0"/>
        <w:ind w:left="0" w:firstLine="567"/>
        <w:rPr>
          <w:sz w:val="24"/>
          <w:szCs w:val="24"/>
        </w:rPr>
      </w:pPr>
      <w:r w:rsidRPr="00A821E3">
        <w:rPr>
          <w:sz w:val="24"/>
          <w:szCs w:val="24"/>
        </w:rPr>
        <w:tab/>
        <w:t xml:space="preserve">1. </w:t>
      </w:r>
      <w:proofErr w:type="gramStart"/>
      <w:r w:rsidRPr="00A821E3">
        <w:rPr>
          <w:sz w:val="24"/>
          <w:szCs w:val="24"/>
        </w:rPr>
        <w:t>Муниципальное задание на оказание муниципальных услуг (выполнение работ) м</w:t>
      </w:r>
      <w:r w:rsidRPr="00A821E3">
        <w:rPr>
          <w:sz w:val="24"/>
          <w:szCs w:val="24"/>
        </w:rPr>
        <w:t>у</w:t>
      </w:r>
      <w:r w:rsidRPr="00A821E3">
        <w:rPr>
          <w:sz w:val="24"/>
          <w:szCs w:val="24"/>
        </w:rPr>
        <w:t xml:space="preserve">ниципальными учреждениями формируется в </w:t>
      </w:r>
      <w:hyperlink r:id="rId25" w:history="1">
        <w:r w:rsidRPr="00A821E3">
          <w:rPr>
            <w:sz w:val="24"/>
            <w:szCs w:val="24"/>
          </w:rPr>
          <w:t>порядке</w:t>
        </w:r>
      </w:hyperlink>
      <w:r w:rsidRPr="00A821E3">
        <w:rPr>
          <w:sz w:val="24"/>
          <w:szCs w:val="24"/>
        </w:rPr>
        <w:t>, установленном администрацией МО «Сясьстройское городское поселение» по исходным данным  на срок до одного года в случае утверждения бюджета на очередной финансовый год и на срок до трех лет в случае утве</w:t>
      </w:r>
      <w:r w:rsidRPr="00A821E3">
        <w:rPr>
          <w:sz w:val="24"/>
          <w:szCs w:val="24"/>
        </w:rPr>
        <w:t>р</w:t>
      </w:r>
      <w:r w:rsidRPr="00A821E3">
        <w:rPr>
          <w:sz w:val="24"/>
          <w:szCs w:val="24"/>
        </w:rPr>
        <w:t>ждения бюджета на очередной финансовый год и плановый период (с возможным уточнен</w:t>
      </w:r>
      <w:r w:rsidRPr="00A821E3">
        <w:rPr>
          <w:sz w:val="24"/>
          <w:szCs w:val="24"/>
        </w:rPr>
        <w:t>и</w:t>
      </w:r>
      <w:r w:rsidRPr="00A821E3">
        <w:rPr>
          <w:sz w:val="24"/>
          <w:szCs w:val="24"/>
        </w:rPr>
        <w:t>ем при составлении проекта бюджета).</w:t>
      </w:r>
      <w:proofErr w:type="gramEnd"/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</w:t>
      </w:r>
      <w:r w:rsidRPr="00A821E3">
        <w:t>а</w:t>
      </w:r>
      <w:r w:rsidRPr="00A821E3">
        <w:t>моуправления, осуществляющего бюджетные полномочия главного распорядителя бюдже</w:t>
      </w:r>
      <w:r w:rsidRPr="00A821E3">
        <w:t>т</w:t>
      </w:r>
      <w:r w:rsidRPr="00A821E3">
        <w:t>ных средств.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3. Муниципальное задание должно содержать: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показатели, характеризующие качество и (или) объем (содержание) оказываемых мун</w:t>
      </w:r>
      <w:r w:rsidRPr="00A821E3">
        <w:t>и</w:t>
      </w:r>
      <w:r w:rsidRPr="00A821E3">
        <w:t>ципальных услуг (выполняемых работ);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порядок </w:t>
      </w:r>
      <w:proofErr w:type="gramStart"/>
      <w:r w:rsidRPr="00A821E3">
        <w:t>контроля за</w:t>
      </w:r>
      <w:proofErr w:type="gramEnd"/>
      <w:r w:rsidRPr="00A821E3">
        <w:t xml:space="preserve"> исполнением муниципального задания, в том числе условия и п</w:t>
      </w:r>
      <w:r w:rsidRPr="00A821E3">
        <w:t>о</w:t>
      </w:r>
      <w:r w:rsidRPr="00A821E3">
        <w:t>рядок его досрочного прекращения;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требования к отчетности об исполнении муниципального задания.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Муниципальное задание на оказание муниципальных услуг физическим и юридическим лицам также должно содержать: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определение категорий физических и (или) юридических лиц, являющихся потребит</w:t>
      </w:r>
      <w:r w:rsidRPr="00A821E3">
        <w:t>е</w:t>
      </w:r>
      <w:r w:rsidRPr="00A821E3">
        <w:t>лями соответствующих услуг;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порядок оказания соответствующих услуг;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предельные цены (тарифы) на оплату соответствующих услуг физическими или юрид</w:t>
      </w:r>
      <w:r w:rsidRPr="00A821E3">
        <w:t>и</w:t>
      </w:r>
      <w:r w:rsidRPr="00A821E3">
        <w:t>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Pr="00A821E3">
        <w:t>у</w:t>
      </w:r>
      <w:r w:rsidRPr="00A821E3">
        <w:t>чаях, установленных законодательством Российской Федерации.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4. Показатели муниципального задания используются при составлении проекта местн</w:t>
      </w:r>
      <w:r w:rsidRPr="00A821E3">
        <w:t>о</w:t>
      </w:r>
      <w:r w:rsidRPr="00A821E3">
        <w:t>го бюджета для планирования бюджетных ассигнований на оказание муниципальных услуг (выполнение работ), составлении бюджетной сметы казенного учреждения.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lastRenderedPageBreak/>
        <w:t xml:space="preserve">5. Финансовое обеспечение выполнения муниципальных заданий осуществляется за счет средств местного бюджета в </w:t>
      </w:r>
      <w:hyperlink r:id="rId26" w:history="1">
        <w:r w:rsidRPr="00A821E3">
          <w:t>порядке</w:t>
        </w:r>
      </w:hyperlink>
      <w:r w:rsidRPr="00A821E3">
        <w:t>, установленном администрацией  МО «Сясьстро</w:t>
      </w:r>
      <w:r w:rsidRPr="00A821E3">
        <w:t>й</w:t>
      </w:r>
      <w:r w:rsidRPr="00A821E3">
        <w:t>ское городское поселение».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48. Обеспечение выполнения функций казенных учреждений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Обеспечение выполнения функций казенных учреждений включает: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оплату труда работников казенных учреждений, денежное содержание (денежное во</w:t>
      </w:r>
      <w:r w:rsidRPr="00A821E3">
        <w:t>з</w:t>
      </w:r>
      <w:r w:rsidRPr="00A821E3">
        <w:t>награждение, денежное довольствие, заработную плату) работников органов местного сам</w:t>
      </w:r>
      <w:r w:rsidRPr="00A821E3">
        <w:t>о</w:t>
      </w:r>
      <w:r w:rsidRPr="00A821E3">
        <w:t>управления, лиц, замещающих муниципальные должности, муниципальных служащих, иных категорий работников, командировочные и иные выплаты в соответствии с трудовыми дог</w:t>
      </w:r>
      <w:r w:rsidRPr="00A821E3">
        <w:t>о</w:t>
      </w:r>
      <w:r w:rsidRPr="00A821E3">
        <w:t>ворами (служебными контрактами, контрактами) и законодательством Российской Федер</w:t>
      </w:r>
      <w:r w:rsidRPr="00A821E3">
        <w:t>а</w:t>
      </w:r>
      <w:r w:rsidRPr="00A821E3">
        <w:t>ции, законодательством Ленинградской области и муниципальными правовыми актами;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оплату поставок товаров, выполнения работ, оказания услуг для муниципальных нужд;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уплату налогов, сборов и иных обязательных платежей в бюджетную систему Росси</w:t>
      </w:r>
      <w:r w:rsidRPr="00A821E3">
        <w:t>й</w:t>
      </w:r>
      <w:r w:rsidRPr="00A821E3">
        <w:t>ской Федерации;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возмещение вреда, причиненного казенным учреждением при осуществлении его де</w:t>
      </w:r>
      <w:r w:rsidRPr="00A821E3">
        <w:t>я</w:t>
      </w:r>
      <w:r w:rsidRPr="00A821E3">
        <w:t>тельности.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outlineLvl w:val="0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49. Размещение заказов на поставки товаров, выполнение работ, оказание услуг для муниципальных нужд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Размещение заказов на поставки товаров, выполнение работ, оказание услуг для м</w:t>
      </w:r>
      <w:r w:rsidRPr="00A821E3">
        <w:t>у</w:t>
      </w:r>
      <w:r w:rsidRPr="00A821E3">
        <w:t xml:space="preserve">ниципальных нужд производится в соответствии с </w:t>
      </w:r>
      <w:hyperlink r:id="rId27" w:history="1">
        <w:r w:rsidRPr="00A821E3">
          <w:t>законодательством</w:t>
        </w:r>
      </w:hyperlink>
      <w:r w:rsidRPr="00A821E3">
        <w:t xml:space="preserve"> Российской Федер</w:t>
      </w:r>
      <w:r w:rsidRPr="00A821E3">
        <w:t>а</w:t>
      </w:r>
      <w:r w:rsidRPr="00A821E3">
        <w:t>ции о размещении заказов для муниципальных нужд.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Муниципальные контракты заключаются и оплачиваются в пределах лимитов бю</w:t>
      </w:r>
      <w:r w:rsidRPr="00A821E3">
        <w:t>д</w:t>
      </w:r>
      <w:r w:rsidRPr="00A821E3">
        <w:t>жетных обязательств.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50. Реестры закупок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Получатели бюджетных средств обязаны вести реестры закупок, осуществленных без заключения муниципальных контрактов.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Реестры закупок, осуществленных без заключения муниципальных контрактов, должны содержать следующие сведения: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краткое наименование закупаемых товаров, работ и услуг;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наименование и местонахождение поставщиков, подрядчиков и исполнителей услуг;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цена и дата закупки.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51. Бюджетные ассигнования на социальное обеспечение населения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К бюджетным ассигнованиям на социальное обеспечение населения относятся бю</w:t>
      </w:r>
      <w:r w:rsidRPr="00A821E3">
        <w:t>д</w:t>
      </w:r>
      <w:r w:rsidRPr="00A821E3">
        <w:t>жетные ассигнования на предоставление социальных выплат гражданам либо на приобрет</w:t>
      </w:r>
      <w:r w:rsidRPr="00A821E3">
        <w:t>е</w:t>
      </w:r>
      <w:r w:rsidRPr="00A821E3">
        <w:t>ние товаров, работ, услуг в пользу граждан для обеспечения их нужд в целях реализации мер социальной поддержки населения.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Социальное обеспечение населения может осуществляться посредством принятия публичных нормативных обязательств.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Бюджетные ассигнования на исполнение указанных публичных нормативных обяз</w:t>
      </w:r>
      <w:r w:rsidRPr="00A821E3">
        <w:t>а</w:t>
      </w:r>
      <w:r w:rsidRPr="00A821E3">
        <w:t>тель</w:t>
      </w:r>
      <w:proofErr w:type="gramStart"/>
      <w:r w:rsidRPr="00A821E3">
        <w:t>ств пр</w:t>
      </w:r>
      <w:proofErr w:type="gramEnd"/>
      <w:r w:rsidRPr="00A821E3">
        <w:t>едусматриваются отдельно по каждому виду обязательств в виде пенсий, пособий, компенсаций и других социальных выплат, а также осуществления мер социальной по</w:t>
      </w:r>
      <w:r w:rsidRPr="00A821E3">
        <w:t>д</w:t>
      </w:r>
      <w:r w:rsidRPr="00A821E3">
        <w:t>держки населения.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52. Предоставление субсидий юридическим лицам (за исключением субсидий муниципальным учреждениям), индивидуальным предпринимателям, физическим л</w:t>
      </w:r>
      <w:r w:rsidRPr="00A821E3">
        <w:rPr>
          <w:b/>
        </w:rPr>
        <w:t>и</w:t>
      </w:r>
      <w:r w:rsidRPr="00A821E3">
        <w:rPr>
          <w:b/>
        </w:rPr>
        <w:t>цам - производителям товаров, работ, услуг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Субсидии юридическим лицам (за исключением субсидий муниципальным учрежд</w:t>
      </w:r>
      <w:r w:rsidRPr="00A821E3">
        <w:t>е</w:t>
      </w:r>
      <w:r w:rsidRPr="00A821E3">
        <w:t>ниям) индивидуальным предпринимателям, физическим лицам - производителям 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</w:t>
      </w:r>
      <w:r w:rsidRPr="00A821E3">
        <w:t>л</w:t>
      </w:r>
      <w:r w:rsidRPr="00A821E3">
        <w:t>нением работ, оказанием услуг.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Субсидии юридическим лицам (за исключением субсидий муниципальным учрежд</w:t>
      </w:r>
      <w:r w:rsidRPr="00A821E3">
        <w:t>е</w:t>
      </w:r>
      <w:r w:rsidRPr="00A821E3">
        <w:t>ниям), индивидуальным предпринимателям, физическим лицам - производителям товаров, работ, услуг предоставляются из местного бюджета - в случаях и порядке, предусмотренных решением Совета депутатов МО «Сясьстройское городское поселение» о местном бюджете и принимаемыми в соответствии с ним муниципальными правовыми актами администрации 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3. Муниципальные правовые акты, регулирующие предоставление субсидий юридич</w:t>
      </w:r>
      <w:r w:rsidRPr="00A821E3">
        <w:t>е</w:t>
      </w:r>
      <w:r w:rsidRPr="00A821E3">
        <w:t>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должны о</w:t>
      </w:r>
      <w:r w:rsidRPr="00A821E3">
        <w:t>п</w:t>
      </w:r>
      <w:r w:rsidRPr="00A821E3">
        <w:t>ределять: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1) категории и (или) критерии отбора юридических лиц (за исключением муниципал</w:t>
      </w:r>
      <w:r w:rsidRPr="00A821E3">
        <w:t>ь</w:t>
      </w:r>
      <w:r w:rsidRPr="00A821E3">
        <w:t>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2) цели, условия и порядок предоставления субсидий;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3) порядок возврата субсидий в случае нарушения условий, установленных при их пр</w:t>
      </w:r>
      <w:r w:rsidRPr="00A821E3">
        <w:t>е</w:t>
      </w:r>
      <w:r w:rsidRPr="00A821E3">
        <w:t>доставлении.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 xml:space="preserve">Статья 53. Адресная инвестиционная программа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Бюджетные инвестиции в объекты капитального строительства муниципальной со</w:t>
      </w:r>
      <w:r w:rsidRPr="00A821E3">
        <w:t>б</w:t>
      </w:r>
      <w:r w:rsidRPr="00A821E3">
        <w:t>ственности за счет средств местного бюджета осуществляются в соответствии с адресной инвестиционной программой, порядок формирования и реализации которой устанавливается администрацией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Адресная инвестиционная программа за счет средств местного бюджета, утверждае</w:t>
      </w:r>
      <w:r w:rsidRPr="00A821E3">
        <w:t>т</w:t>
      </w:r>
      <w:r w:rsidRPr="00A821E3">
        <w:t>ся решением Совета депутатов МО «Сясьстройское городское поселение» о местном бюдж</w:t>
      </w:r>
      <w:r w:rsidRPr="00A821E3">
        <w:t>е</w:t>
      </w:r>
      <w:r w:rsidRPr="00A821E3">
        <w:t>те.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3. Бюджетные ассигнования на осуществление бюджетных инвестиций в объекты кап</w:t>
      </w:r>
      <w:r w:rsidRPr="00A821E3">
        <w:t>и</w:t>
      </w:r>
      <w:r w:rsidRPr="00A821E3">
        <w:t>тального строительства в соответствии с адресной инвестиционной программой отражаются в сводной бюджетной росписи по соответствующему коду раздела, подраздела и виду расх</w:t>
      </w:r>
      <w:r w:rsidRPr="00A821E3">
        <w:t>о</w:t>
      </w:r>
      <w:r w:rsidRPr="00A821E3">
        <w:t>дов в разрезе главных распорядителей средств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>Статья 54. Бюджетные инвестиции в объекты муниципальной собственности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Бюджетные ассигнования на осуществление бюджетных инвестиций в объекты кап</w:t>
      </w:r>
      <w:r w:rsidRPr="00A821E3">
        <w:t>и</w:t>
      </w:r>
      <w:r w:rsidRPr="00A821E3">
        <w:t>тального строительства муниципальной собственности в форме капитальных вложений в о</w:t>
      </w:r>
      <w:r w:rsidRPr="00A821E3">
        <w:t>с</w:t>
      </w:r>
      <w:r w:rsidRPr="00A821E3">
        <w:t>новные средства муниципальных учреждений и муниципальных унитарных предприятий предусматриваются в соответствии с муниципальными программами, а также муниципал</w:t>
      </w:r>
      <w:r w:rsidRPr="00A821E3">
        <w:t>ь</w:t>
      </w:r>
      <w:r w:rsidRPr="00A821E3">
        <w:t>ными правовыми актами администрации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МО «Сясьс</w:t>
      </w:r>
      <w:r w:rsidRPr="00A821E3">
        <w:t>т</w:t>
      </w:r>
      <w:r w:rsidRPr="00A821E3">
        <w:t>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Порядок отражения бюджетных ассигнований на осуществление бюджетных инв</w:t>
      </w:r>
      <w:r w:rsidRPr="00A821E3">
        <w:t>е</w:t>
      </w:r>
      <w:r w:rsidRPr="00A821E3">
        <w:t>стиций в объекты капитального строительства муниципальной собственности в решении о бюджете и в сводной бюджетной росписи устанавливается муниципальным правовым актом муниципального образования.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Бюджетные ассигнования на осуществление бюджетных инвестиций в объекты кап</w:t>
      </w:r>
      <w:r w:rsidRPr="00A821E3">
        <w:t>и</w:t>
      </w:r>
      <w:r w:rsidRPr="00A821E3">
        <w:t xml:space="preserve">тального строительства муниципальной собственности, </w:t>
      </w:r>
      <w:proofErr w:type="spellStart"/>
      <w:r w:rsidRPr="00A821E3">
        <w:t>софинансирование</w:t>
      </w:r>
      <w:proofErr w:type="spellEnd"/>
      <w:r w:rsidRPr="00A821E3">
        <w:t xml:space="preserve"> которых осущ</w:t>
      </w:r>
      <w:r w:rsidRPr="00A821E3">
        <w:t>е</w:t>
      </w:r>
      <w:r w:rsidRPr="00A821E3">
        <w:t>ствляется за счет межбюджетных субсидий, подлежат утверждению решением о местном бюджете в составе ведомственной структуры расходов.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lastRenderedPageBreak/>
        <w:t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стоимости основных средств, находящихся на праве оперативного управления, муниципального унитарного предприятия, автономного и бю</w:t>
      </w:r>
      <w:r w:rsidRPr="00A821E3">
        <w:t>д</w:t>
      </w:r>
      <w:r w:rsidRPr="00A821E3">
        <w:t>жетного учреждения.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Предоставление указанных в абзаце втором настоящего пункта бюджетных инвестиций осуществляется в порядке, установленном местной администрацией муниципального обр</w:t>
      </w:r>
      <w:r w:rsidRPr="00A821E3">
        <w:t>а</w:t>
      </w:r>
      <w:r w:rsidRPr="00A821E3">
        <w:t>зования.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</w:rPr>
      </w:pPr>
      <w:r w:rsidRPr="00A821E3">
        <w:rPr>
          <w:b/>
        </w:rPr>
        <w:t xml:space="preserve">Статья 55. Резервный фонд администрации МО «Сясьстройское городское поселение» 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</w:pPr>
      <w:r w:rsidRPr="00A821E3">
        <w:t xml:space="preserve">         1. В расходной части местного бюджета предусматривается создание резервного фонда администрации МО «Сясьстройское городское поселение».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2. Размер резервного фонда устанавливается решением о местном бюджете и не может превышать 3 процента утвержденного указанным решением общего объема расходов.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3. Средства резервного фонда направляются на финансовое обеспечение непредвиде</w:t>
      </w:r>
      <w:r w:rsidRPr="00A821E3">
        <w:t>н</w:t>
      </w:r>
      <w:r w:rsidRPr="00A821E3">
        <w:t>ных расходов, в том числе на проведение аварийно-восстановительных работ и иных мер</w:t>
      </w:r>
      <w:r w:rsidRPr="00A821E3">
        <w:t>о</w:t>
      </w:r>
      <w:r w:rsidRPr="00A821E3">
        <w:t>приятий, связанных с ликвидацией последствий стихийных бедствий и других чрезвычайных ситуаций.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4. Бюджетные ассигнования резервного фонда администрации МО «Сясьстройское г</w:t>
      </w:r>
      <w:r w:rsidRPr="00A821E3">
        <w:t>о</w:t>
      </w:r>
      <w:r w:rsidRPr="00A821E3">
        <w:t>родское поселение», предусмотренные в составе местного бюджета, используются по реш</w:t>
      </w:r>
      <w:r w:rsidRPr="00A821E3">
        <w:t>е</w:t>
      </w:r>
      <w:r w:rsidRPr="00A821E3">
        <w:t>нию администрации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5. Порядок использования бюджетных ассигнований резервного фонда предусмотре</w:t>
      </w:r>
      <w:r w:rsidRPr="00A821E3">
        <w:t>н</w:t>
      </w:r>
      <w:r w:rsidRPr="00A821E3">
        <w:t>ного в местном бюджете, устанавливается администрацией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6. </w:t>
      </w:r>
      <w:proofErr w:type="gramStart"/>
      <w:r w:rsidRPr="00A821E3">
        <w:t>Отчет об использовании бюджетных ассигнований резервного фонда администрации МО «Сясьстройское городское поселение» прилагается к ежеквартальному и годовому отч</w:t>
      </w:r>
      <w:r w:rsidRPr="00A821E3">
        <w:t>е</w:t>
      </w:r>
      <w:r w:rsidRPr="00A821E3">
        <w:t>там об исполнении местного бюджета.</w:t>
      </w:r>
      <w:proofErr w:type="gramEnd"/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56. Ведомственные целевые программы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3">
        <w:rPr>
          <w:rFonts w:ascii="Times New Roman" w:hAnsi="Times New Roman" w:cs="Times New Roman"/>
          <w:bCs/>
          <w:sz w:val="24"/>
          <w:szCs w:val="24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</w:t>
      </w:r>
      <w:r w:rsidRPr="00A821E3">
        <w:rPr>
          <w:rFonts w:ascii="Times New Roman" w:hAnsi="Times New Roman" w:cs="Times New Roman"/>
          <w:bCs/>
          <w:sz w:val="24"/>
          <w:szCs w:val="24"/>
        </w:rPr>
        <w:t>т</w:t>
      </w:r>
      <w:r w:rsidRPr="00A821E3">
        <w:rPr>
          <w:rFonts w:ascii="Times New Roman" w:hAnsi="Times New Roman" w:cs="Times New Roman"/>
          <w:bCs/>
          <w:sz w:val="24"/>
          <w:szCs w:val="24"/>
        </w:rPr>
        <w:t xml:space="preserve">вляется в порядке, установленным администрацией </w:t>
      </w:r>
      <w:r w:rsidRPr="00A821E3">
        <w:rPr>
          <w:rFonts w:ascii="Times New Roman" w:hAnsi="Times New Roman" w:cs="Times New Roman"/>
          <w:sz w:val="24"/>
          <w:szCs w:val="24"/>
        </w:rPr>
        <w:t xml:space="preserve"> МО «Сясьстройское городское посел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ние»</w:t>
      </w:r>
      <w:r w:rsidRPr="00A821E3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57. Муниципальные программы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Муниципальные программы (подпрограммы), реализуемые за счет средств местного бюджета, утверждаются администрацией МО «Сясьстройское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(подпрограмм) определяются админис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рацией МО «Сясьстройское городское поселение» в устанавливаемом ею порядке.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(подпрограмм) их формирования и реализации устанавливаются муниципальными правовыми актами админ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страции МО «Сясьстройское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Объем бюджетных ассигнований на реализацию муниципальных программ (подпр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грамм) утверждается решением Совета депутатов МО «Сясьстройское городское поселение» о бюджете в составе ведомственной структуры расходов бюджета в соответствии с муниц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 xml:space="preserve">пальным правовым актом, утвердившим программу. 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страцией МО «Сясьстройское городское поселение».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E3">
        <w:rPr>
          <w:rFonts w:ascii="Times New Roman" w:hAnsi="Times New Roman" w:cs="Times New Roman"/>
          <w:sz w:val="24"/>
          <w:szCs w:val="24"/>
        </w:rPr>
        <w:t>По результатам указанной оценки администрацией МО «Сясьстройское городское п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селение» не позднее, чем за один месяц до дня внесения проекта решения о местном бюдж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те в Совет депутатов МО «Сясьстройское городское поселение», может быть принято реш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ние о сокращении, начиная с очередного финансового года бюджетных ассигнований на ре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лизацию программы (подпрограммы) или о досрочном прекращении ее реализации.</w:t>
      </w:r>
      <w:proofErr w:type="gramEnd"/>
    </w:p>
    <w:p w:rsidR="00D47335" w:rsidRPr="00A821E3" w:rsidRDefault="00D47335" w:rsidP="00EE2E18">
      <w:pPr>
        <w:pStyle w:val="ad"/>
        <w:widowControl w:val="0"/>
        <w:tabs>
          <w:tab w:val="left" w:pos="0"/>
        </w:tabs>
        <w:spacing w:after="0"/>
        <w:ind w:left="0" w:firstLine="567"/>
        <w:rPr>
          <w:sz w:val="24"/>
          <w:szCs w:val="24"/>
        </w:rPr>
      </w:pPr>
      <w:r w:rsidRPr="00A821E3">
        <w:rPr>
          <w:sz w:val="24"/>
          <w:szCs w:val="24"/>
        </w:rPr>
        <w:t>В случае принятия данного решения и при наличии заключенных во исполнение соо</w:t>
      </w:r>
      <w:r w:rsidRPr="00A821E3">
        <w:rPr>
          <w:sz w:val="24"/>
          <w:szCs w:val="24"/>
        </w:rPr>
        <w:t>т</w:t>
      </w:r>
      <w:r w:rsidRPr="00A821E3">
        <w:rPr>
          <w:sz w:val="24"/>
          <w:szCs w:val="24"/>
        </w:rPr>
        <w:t>ветствующих программ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47335" w:rsidRPr="00A821E3" w:rsidRDefault="00D47335" w:rsidP="00EE2E18">
      <w:pPr>
        <w:pStyle w:val="ad"/>
        <w:widowControl w:val="0"/>
        <w:tabs>
          <w:tab w:val="left" w:pos="0"/>
        </w:tabs>
        <w:spacing w:after="0"/>
        <w:ind w:left="0" w:firstLine="567"/>
        <w:rPr>
          <w:sz w:val="24"/>
          <w:szCs w:val="24"/>
        </w:rPr>
      </w:pPr>
    </w:p>
    <w:p w:rsidR="00D47335" w:rsidRPr="00A821E3" w:rsidRDefault="00D47335" w:rsidP="00EE2E18">
      <w:pPr>
        <w:widowControl w:val="0"/>
        <w:ind w:firstLine="540"/>
        <w:jc w:val="both"/>
        <w:outlineLvl w:val="0"/>
        <w:rPr>
          <w:b/>
        </w:rPr>
      </w:pPr>
      <w:r w:rsidRPr="00A821E3">
        <w:rPr>
          <w:b/>
        </w:rPr>
        <w:t>Статья 58. Муниципальный дорожный фонд.</w:t>
      </w:r>
    </w:p>
    <w:p w:rsidR="00D47335" w:rsidRPr="00A821E3" w:rsidRDefault="00D47335" w:rsidP="00EE2E18">
      <w:pPr>
        <w:widowControl w:val="0"/>
        <w:ind w:firstLine="540"/>
        <w:jc w:val="both"/>
      </w:pP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Решение представительного органа муниципального образования может быть пред</w:t>
      </w:r>
      <w:r w:rsidRPr="00A821E3">
        <w:t>у</w:t>
      </w:r>
      <w:r w:rsidRPr="00A821E3">
        <w:t>смотрено создание муниципального дорожного фонда, а также порядок его формирования и использования.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Муниципальный дорожный фонд - часть средств местного бюджета, подлежащая и</w:t>
      </w:r>
      <w:r w:rsidRPr="00A821E3">
        <w:t>с</w:t>
      </w:r>
      <w:r w:rsidRPr="00A821E3">
        <w:t>пользованию в целях финансового обеспечения дорожной деятельности в отношении авт</w:t>
      </w:r>
      <w:r w:rsidRPr="00A821E3">
        <w:t>о</w:t>
      </w:r>
      <w:r w:rsidRPr="00A821E3">
        <w:t>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поселения.</w:t>
      </w:r>
    </w:p>
    <w:p w:rsidR="00D47335" w:rsidRPr="00A821E3" w:rsidRDefault="00D47335" w:rsidP="00EE2E18">
      <w:pPr>
        <w:widowControl w:val="0"/>
        <w:ind w:firstLine="540"/>
        <w:jc w:val="both"/>
        <w:rPr>
          <w:rFonts w:eastAsia="Calibri"/>
          <w:bCs/>
          <w:lang w:eastAsia="en-US"/>
        </w:rPr>
      </w:pPr>
      <w:bookmarkStart w:id="26" w:name="Par0"/>
      <w:bookmarkEnd w:id="26"/>
      <w:r w:rsidRPr="00A821E3">
        <w:rPr>
          <w:rFonts w:eastAsia="Calibri"/>
          <w:bCs/>
          <w:lang w:eastAsia="en-US"/>
        </w:rPr>
        <w:t>Объем бюджетных ассигнований муниципального дорожного фонда утверждается р</w:t>
      </w:r>
      <w:r w:rsidRPr="00A821E3">
        <w:rPr>
          <w:rFonts w:eastAsia="Calibri"/>
          <w:bCs/>
          <w:lang w:eastAsia="en-US"/>
        </w:rPr>
        <w:t>е</w:t>
      </w:r>
      <w:r w:rsidRPr="00A821E3">
        <w:rPr>
          <w:rFonts w:eastAsia="Calibri"/>
          <w:bCs/>
          <w:lang w:eastAsia="en-US"/>
        </w:rPr>
        <w:t>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</w:t>
      </w:r>
      <w:r w:rsidRPr="00A821E3">
        <w:rPr>
          <w:rFonts w:eastAsia="Calibri"/>
          <w:bCs/>
          <w:lang w:eastAsia="en-US"/>
        </w:rPr>
        <w:t>и</w:t>
      </w:r>
      <w:r w:rsidRPr="00A821E3">
        <w:rPr>
          <w:rFonts w:eastAsia="Calibri"/>
          <w:bCs/>
          <w:lang w:eastAsia="en-US"/>
        </w:rPr>
        <w:t xml:space="preserve">пального образования, установленных решением представительного органа муниципального образования, </w:t>
      </w:r>
      <w:proofErr w:type="gramStart"/>
      <w:r w:rsidRPr="00A821E3">
        <w:rPr>
          <w:rFonts w:eastAsia="Calibri"/>
          <w:bCs/>
          <w:lang w:eastAsia="en-US"/>
        </w:rPr>
        <w:t>от</w:t>
      </w:r>
      <w:proofErr w:type="gramEnd"/>
      <w:r w:rsidRPr="00A821E3">
        <w:rPr>
          <w:rFonts w:eastAsia="Calibri"/>
          <w:bCs/>
          <w:lang w:eastAsia="en-US"/>
        </w:rPr>
        <w:t>:</w:t>
      </w:r>
    </w:p>
    <w:p w:rsidR="00D47335" w:rsidRPr="00A821E3" w:rsidRDefault="00D47335" w:rsidP="00EE2E18">
      <w:pPr>
        <w:widowControl w:val="0"/>
        <w:ind w:firstLine="540"/>
        <w:jc w:val="both"/>
        <w:rPr>
          <w:rFonts w:eastAsia="Calibri"/>
          <w:bCs/>
          <w:lang w:eastAsia="en-US"/>
        </w:rPr>
      </w:pPr>
      <w:r w:rsidRPr="00A821E3">
        <w:rPr>
          <w:rFonts w:eastAsia="Calibri"/>
          <w:bCs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821E3">
        <w:rPr>
          <w:rFonts w:eastAsia="Calibri"/>
          <w:bCs/>
          <w:lang w:eastAsia="en-US"/>
        </w:rPr>
        <w:t>инжекторных</w:t>
      </w:r>
      <w:proofErr w:type="spellEnd"/>
      <w:r w:rsidRPr="00A821E3">
        <w:rPr>
          <w:rFonts w:eastAsia="Calibri"/>
          <w:bCs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D47335" w:rsidRPr="00A821E3" w:rsidRDefault="00D47335" w:rsidP="00EE2E18">
      <w:pPr>
        <w:widowControl w:val="0"/>
        <w:ind w:firstLine="540"/>
        <w:jc w:val="both"/>
        <w:rPr>
          <w:rFonts w:eastAsia="Calibri"/>
          <w:bCs/>
          <w:lang w:eastAsia="en-US"/>
        </w:rPr>
      </w:pPr>
      <w:r w:rsidRPr="00A821E3">
        <w:rPr>
          <w:rFonts w:eastAsia="Calibri"/>
          <w:bCs/>
          <w:lang w:eastAsia="en-US"/>
        </w:rPr>
        <w:t>иных поступлений в местный бюджет, утвержденных решением представительного о</w:t>
      </w:r>
      <w:r w:rsidRPr="00A821E3">
        <w:rPr>
          <w:rFonts w:eastAsia="Calibri"/>
          <w:bCs/>
          <w:lang w:eastAsia="en-US"/>
        </w:rPr>
        <w:t>р</w:t>
      </w:r>
      <w:r w:rsidRPr="00A821E3">
        <w:rPr>
          <w:rFonts w:eastAsia="Calibri"/>
          <w:bCs/>
          <w:lang w:eastAsia="en-US"/>
        </w:rPr>
        <w:t>гана муниципального образования, предусматривающим создание муниципального доро</w:t>
      </w:r>
      <w:r w:rsidRPr="00A821E3">
        <w:rPr>
          <w:rFonts w:eastAsia="Calibri"/>
          <w:bCs/>
          <w:lang w:eastAsia="en-US"/>
        </w:rPr>
        <w:t>ж</w:t>
      </w:r>
      <w:r w:rsidRPr="00A821E3">
        <w:rPr>
          <w:rFonts w:eastAsia="Calibri"/>
          <w:bCs/>
          <w:lang w:eastAsia="en-US"/>
        </w:rPr>
        <w:t>ного фонда.</w:t>
      </w:r>
    </w:p>
    <w:p w:rsidR="00D47335" w:rsidRPr="00A821E3" w:rsidRDefault="00D47335" w:rsidP="00EE2E18">
      <w:pPr>
        <w:widowControl w:val="0"/>
        <w:ind w:firstLine="540"/>
        <w:jc w:val="both"/>
        <w:rPr>
          <w:rFonts w:eastAsia="Calibri"/>
          <w:bCs/>
          <w:lang w:eastAsia="en-US"/>
        </w:rPr>
      </w:pPr>
      <w:r w:rsidRPr="00A821E3">
        <w:rPr>
          <w:rFonts w:eastAsia="Calibri"/>
          <w:bCs/>
          <w:lang w:eastAsia="en-US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</w:t>
      </w:r>
      <w:r w:rsidRPr="00A821E3">
        <w:rPr>
          <w:rFonts w:eastAsia="Calibri"/>
          <w:bCs/>
          <w:lang w:eastAsia="en-US"/>
        </w:rPr>
        <w:t>б</w:t>
      </w:r>
      <w:r w:rsidRPr="00A821E3">
        <w:rPr>
          <w:rFonts w:eastAsia="Calibri"/>
          <w:bCs/>
          <w:lang w:eastAsia="en-US"/>
        </w:rPr>
        <w:t>разования.</w:t>
      </w:r>
    </w:p>
    <w:p w:rsidR="00D47335" w:rsidRPr="00A821E3" w:rsidRDefault="00D47335" w:rsidP="00EE2E18">
      <w:pPr>
        <w:widowControl w:val="0"/>
        <w:ind w:firstLine="540"/>
        <w:jc w:val="both"/>
        <w:rPr>
          <w:rFonts w:eastAsia="Calibri"/>
          <w:bCs/>
          <w:lang w:eastAsia="en-US"/>
        </w:rPr>
      </w:pPr>
      <w:r w:rsidRPr="00A821E3">
        <w:rPr>
          <w:rFonts w:eastAsia="Calibri"/>
          <w:bCs/>
          <w:lang w:eastAsia="en-US"/>
        </w:rPr>
        <w:t>Бюджетные ассигнования муниципального дорожного фонда, не использованные в т</w:t>
      </w:r>
      <w:r w:rsidRPr="00A821E3">
        <w:rPr>
          <w:rFonts w:eastAsia="Calibri"/>
          <w:bCs/>
          <w:lang w:eastAsia="en-US"/>
        </w:rPr>
        <w:t>е</w:t>
      </w:r>
      <w:r w:rsidRPr="00A821E3">
        <w:rPr>
          <w:rFonts w:eastAsia="Calibri"/>
          <w:bCs/>
          <w:lang w:eastAsia="en-US"/>
        </w:rPr>
        <w:t>кущем финансовом году, направляются на увеличение бюджетных ассигнований муниц</w:t>
      </w:r>
      <w:r w:rsidRPr="00A821E3">
        <w:rPr>
          <w:rFonts w:eastAsia="Calibri"/>
          <w:bCs/>
          <w:lang w:eastAsia="en-US"/>
        </w:rPr>
        <w:t>и</w:t>
      </w:r>
      <w:r w:rsidRPr="00A821E3">
        <w:rPr>
          <w:rFonts w:eastAsia="Calibri"/>
          <w:bCs/>
          <w:lang w:eastAsia="en-US"/>
        </w:rPr>
        <w:t>пального дорожного фонда в очередном финансовом году.</w:t>
      </w:r>
    </w:p>
    <w:p w:rsidR="00D47335" w:rsidRPr="00A821E3" w:rsidRDefault="00D47335" w:rsidP="00EE2E18">
      <w:pPr>
        <w:pStyle w:val="ad"/>
        <w:widowControl w:val="0"/>
        <w:tabs>
          <w:tab w:val="left" w:pos="0"/>
        </w:tabs>
        <w:spacing w:after="0"/>
        <w:ind w:left="0" w:firstLine="567"/>
        <w:rPr>
          <w:sz w:val="24"/>
          <w:szCs w:val="24"/>
        </w:rPr>
      </w:pPr>
      <w:bookmarkStart w:id="27" w:name="Par7"/>
      <w:bookmarkEnd w:id="27"/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outlineLvl w:val="1"/>
        <w:rPr>
          <w:b/>
        </w:rPr>
      </w:pPr>
      <w:bookmarkStart w:id="28" w:name="_Toc349055484"/>
      <w:bookmarkStart w:id="29" w:name="_Toc350161567"/>
      <w:bookmarkStart w:id="30" w:name="_Toc350162152"/>
      <w:bookmarkStart w:id="31" w:name="_Toc351322347"/>
      <w:bookmarkStart w:id="32" w:name="_Toc351405640"/>
      <w:bookmarkStart w:id="33" w:name="_Toc351667323"/>
      <w:bookmarkStart w:id="34" w:name="_Toc351667885"/>
      <w:bookmarkStart w:id="35" w:name="_Toc351993887"/>
      <w:bookmarkStart w:id="36" w:name="_Toc352074009"/>
      <w:bookmarkStart w:id="37" w:name="_Toc352074155"/>
      <w:bookmarkStart w:id="38" w:name="_Toc352074288"/>
      <w:bookmarkStart w:id="39" w:name="_Toc353288158"/>
      <w:bookmarkStart w:id="40" w:name="_Toc353290621"/>
      <w:r w:rsidRPr="00A821E3">
        <w:rPr>
          <w:b/>
        </w:rPr>
        <w:t>Статья 59. Порядок и сроки составления проекта местного бюджета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A821E3">
        <w:rPr>
          <w:b/>
        </w:rPr>
        <w:t>.</w:t>
      </w:r>
      <w:bookmarkEnd w:id="36"/>
      <w:bookmarkEnd w:id="37"/>
      <w:bookmarkEnd w:id="38"/>
      <w:bookmarkEnd w:id="39"/>
      <w:bookmarkEnd w:id="40"/>
    </w:p>
    <w:p w:rsidR="00D47335" w:rsidRPr="00A821E3" w:rsidRDefault="00D47335" w:rsidP="00EE2E18">
      <w:pPr>
        <w:widowControl w:val="0"/>
        <w:tabs>
          <w:tab w:val="left" w:pos="0"/>
        </w:tabs>
        <w:outlineLvl w:val="1"/>
        <w:rPr>
          <w:b/>
        </w:rPr>
      </w:pPr>
      <w:bookmarkStart w:id="41" w:name="_Toc349055485"/>
      <w:bookmarkStart w:id="42" w:name="_Toc350161568"/>
      <w:bookmarkStart w:id="43" w:name="_Toc350162153"/>
      <w:bookmarkStart w:id="44" w:name="_Toc351322348"/>
      <w:bookmarkStart w:id="45" w:name="_Toc351405641"/>
      <w:bookmarkStart w:id="46" w:name="_Toc351667324"/>
      <w:bookmarkStart w:id="47" w:name="_Toc351667886"/>
      <w:bookmarkStart w:id="48" w:name="_Toc351993888"/>
      <w:bookmarkStart w:id="49" w:name="_Toc352074010"/>
      <w:bookmarkStart w:id="50" w:name="_Toc352074156"/>
      <w:bookmarkStart w:id="51" w:name="_Toc352074289"/>
      <w:bookmarkStart w:id="52" w:name="_Toc353288159"/>
      <w:bookmarkStart w:id="53" w:name="_Toc353290622"/>
      <w:r w:rsidRPr="00A821E3">
        <w:rPr>
          <w:b/>
        </w:rPr>
        <w:t xml:space="preserve">Состав показателей и характеристик проекта решения о бюджете, представляемого для рассмотрения и утверждения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A821E3">
        <w:rPr>
          <w:b/>
        </w:rPr>
        <w:t>МО «Сясьстройское городское поселение»</w:t>
      </w:r>
    </w:p>
    <w:p w:rsidR="00D47335" w:rsidRPr="00A821E3" w:rsidRDefault="00D47335" w:rsidP="00EE2E18">
      <w:pPr>
        <w:widowControl w:val="0"/>
        <w:tabs>
          <w:tab w:val="left" w:pos="0"/>
        </w:tabs>
        <w:outlineLvl w:val="1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bookmarkStart w:id="54" w:name="_Toc349055486"/>
      <w:r w:rsidRPr="00A821E3">
        <w:t>1. Порядок и сроки составления проекта местного бюджета устанавливаются админ</w:t>
      </w:r>
      <w:r w:rsidRPr="00A821E3">
        <w:t>и</w:t>
      </w:r>
      <w:r w:rsidRPr="00A821E3">
        <w:t xml:space="preserve">страцией МО «Сясьстройское городское поселение» </w:t>
      </w:r>
      <w:r w:rsidR="00311360">
        <w:t xml:space="preserve">с </w:t>
      </w:r>
      <w:r w:rsidRPr="00A821E3">
        <w:t>соблюдением требований, устанавл</w:t>
      </w:r>
      <w:r w:rsidRPr="00A821E3">
        <w:t>и</w:t>
      </w:r>
      <w:r w:rsidRPr="00A821E3">
        <w:t>ваемых Бюджетным кодексом, муниципальными правовыми актами МО «Сясьстройское г</w:t>
      </w:r>
      <w:r w:rsidRPr="00A821E3">
        <w:t>о</w:t>
      </w:r>
      <w:r w:rsidRPr="00A821E3">
        <w:t>родское поселение».</w:t>
      </w:r>
      <w:bookmarkEnd w:id="54"/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 xml:space="preserve">2. </w:t>
      </w:r>
      <w:proofErr w:type="gramStart"/>
      <w:r w:rsidRPr="00A821E3">
        <w:t>Решение о начале работы над составлением проекта местного бюджета сроком на один год (на очередной финансовый год) или сроком на три года (очередной финансовый год и плановый период) принимается администрацией МО «Сясьстройское городское посел</w:t>
      </w:r>
      <w:r w:rsidRPr="00A821E3">
        <w:t>е</w:t>
      </w:r>
      <w:r w:rsidRPr="00A821E3">
        <w:t>ние» в форме муниципального правового акта, регламентирующего сроки и порядок разр</w:t>
      </w:r>
      <w:r w:rsidRPr="00A821E3">
        <w:t>а</w:t>
      </w:r>
      <w:r w:rsidRPr="00A821E3">
        <w:t>ботки проекта местного бюджета сроком на один год (на очередной финансовый год) или сроком на три года</w:t>
      </w:r>
      <w:proofErr w:type="gramEnd"/>
      <w:r w:rsidRPr="00A821E3">
        <w:t xml:space="preserve"> (очередной финансовый год и плановый период), порядка работы над иными документами и материалами, обязательными для направления в Совет депутатов МО «Сясьстройское городское поселение» одновременно с проектом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3. В решении о местном бюджете должны содержаться основные характеристики бю</w:t>
      </w:r>
      <w:r w:rsidRPr="00A821E3">
        <w:t>д</w:t>
      </w:r>
      <w:r w:rsidRPr="00A821E3">
        <w:t>жета, к которым относятся общий объем доходов местного бюджета, общий объем расходов местного бюджета, дефицит (</w:t>
      </w:r>
      <w:proofErr w:type="spellStart"/>
      <w:r w:rsidRPr="00A821E3">
        <w:t>профицит</w:t>
      </w:r>
      <w:proofErr w:type="spellEnd"/>
      <w:r w:rsidRPr="00A821E3">
        <w:t>) местного бюджета, а также  иные показатели, уст</w:t>
      </w:r>
      <w:r w:rsidRPr="00A821E3">
        <w:t>а</w:t>
      </w:r>
      <w:r w:rsidRPr="00A821E3">
        <w:t xml:space="preserve">новленные Бюджетным  Кодексом РФ, законами Ленинградской области, муниципальными </w:t>
      </w:r>
      <w:r w:rsidRPr="00A821E3">
        <w:lastRenderedPageBreak/>
        <w:t>правовыми актами представительного органа муниципального образования (кроме решений) о бюджете.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4. Решением о бюджете утверждается: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перечень главных администраторов доходов местного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 xml:space="preserve">- перечень главных </w:t>
      </w:r>
      <w:proofErr w:type="gramStart"/>
      <w:r w:rsidRPr="00A821E3">
        <w:t>администраторов источников финансирования дефицита местного бюджета</w:t>
      </w:r>
      <w:proofErr w:type="gramEnd"/>
      <w:r w:rsidRPr="00A821E3">
        <w:t>;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</w:t>
      </w:r>
      <w:r>
        <w:t xml:space="preserve"> </w:t>
      </w:r>
      <w:r w:rsidRPr="00A821E3">
        <w:t>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</w:t>
      </w:r>
      <w:r>
        <w:t xml:space="preserve"> </w:t>
      </w:r>
      <w:r w:rsidRPr="00A821E3">
        <w:t>программным направлениям деятел</w:t>
      </w:r>
      <w:r w:rsidRPr="00A821E3">
        <w:t>ь</w:t>
      </w:r>
      <w:r w:rsidRPr="00A821E3">
        <w:t>ности), группам (группам и подгруппам) видов расходов классификации расходов бюджетов на очередной финансовый год</w:t>
      </w:r>
      <w:proofErr w:type="gramEnd"/>
      <w:r w:rsidRPr="00A821E3">
        <w:t xml:space="preserve"> (очередной финансовый год и плановый период), а также по разделам и подразделам классификации расходов бюджетов в случаях, установленных Бю</w:t>
      </w:r>
      <w:r w:rsidRPr="00A821E3">
        <w:t>д</w:t>
      </w:r>
      <w:r w:rsidRPr="00A821E3">
        <w:t>жетным Кодексом РФ,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общий объем бюджетных ассигнований, направляемых на исполнение публичных нормативных обязательств;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объем межбюджетных трансфертов, получаемых из других бюджетов и (или) предо</w:t>
      </w:r>
      <w:r w:rsidRPr="00A821E3">
        <w:t>с</w:t>
      </w:r>
      <w:r w:rsidRPr="00A821E3">
        <w:t>тавляемые другим бюджетам бюджетной системы Российской Федерации в очередном ф</w:t>
      </w:r>
      <w:r w:rsidRPr="00A821E3">
        <w:t>и</w:t>
      </w:r>
      <w:r w:rsidRPr="00A821E3">
        <w:t>нансовом году (очередном финансовом году и плановом периоде);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</w:t>
      </w:r>
      <w:r w:rsidRPr="00A821E3">
        <w:t>д</w:t>
      </w:r>
      <w:r w:rsidRPr="00A821E3">
        <w:t>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A821E3">
        <w:t xml:space="preserve"> 5 процентов общего объема расходов бюджета (без учета расх</w:t>
      </w:r>
      <w:r w:rsidRPr="00A821E3">
        <w:t>о</w:t>
      </w:r>
      <w:r w:rsidRPr="00A821E3">
        <w:t>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источники финансирования дефицита бюджета на очередной финансовый год (оч</w:t>
      </w:r>
      <w:r w:rsidRPr="00A821E3">
        <w:t>е</w:t>
      </w:r>
      <w:r w:rsidRPr="00A821E3">
        <w:t>редной финансовый год и плановый период);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</w:t>
      </w:r>
      <w:r w:rsidRPr="00A821E3">
        <w:t>о</w:t>
      </w:r>
      <w:r w:rsidRPr="00A821E3">
        <w:t>дом планового периода), с указанием, в том числе верхнего предела долга по муниципал</w:t>
      </w:r>
      <w:r w:rsidRPr="00A821E3">
        <w:t>ь</w:t>
      </w:r>
      <w:r w:rsidRPr="00A821E3">
        <w:t>ным гарантиям;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 xml:space="preserve">- размер резервного фонда администрации МО «Сясьстройское городское поселение»;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перечень главных распорядителей бюджетных средств;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перечень распорядителей и получателей средств местного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перечень участников бюджетного процесса;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перечень не</w:t>
      </w:r>
      <w:r>
        <w:t xml:space="preserve"> </w:t>
      </w:r>
      <w:r w:rsidRPr="00A821E3">
        <w:t>участников бюджетного процесса;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распределение бюджетных ассигнований на реализацию муниципальных целевых программ и ведомственных целевых программ за счет местного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иные показатели местного бюджета, установленные Бюджетным кодексом, муниц</w:t>
      </w:r>
      <w:r w:rsidRPr="00A821E3">
        <w:t>и</w:t>
      </w:r>
      <w:r w:rsidRPr="00A821E3">
        <w:t>пальным правовым актом Совета депутатов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5.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</w:t>
      </w:r>
      <w:r w:rsidRPr="00A821E3">
        <w:t>е</w:t>
      </w:r>
      <w:r w:rsidRPr="00A821E3">
        <w:t>риода утвержденного бюджета и добавления к ним параметров второго года планового п</w:t>
      </w:r>
      <w:r w:rsidRPr="00A821E3">
        <w:t>е</w:t>
      </w:r>
      <w:r w:rsidRPr="00A821E3">
        <w:t>риода проекта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Изменение параметров планового периода местного бюджета осуществляется в соо</w:t>
      </w:r>
      <w:r w:rsidRPr="00A821E3">
        <w:t>т</w:t>
      </w:r>
      <w:r w:rsidRPr="00A821E3">
        <w:t>ветствии с решением Совета депутатов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Изменение показателей ведомственной структуры расходов местного бюджета осущ</w:t>
      </w:r>
      <w:r w:rsidRPr="00A821E3">
        <w:t>е</w:t>
      </w:r>
      <w:r w:rsidRPr="00A821E3">
        <w:t>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</w:t>
      </w:r>
      <w:r w:rsidRPr="00A821E3">
        <w:t>ь</w:t>
      </w:r>
      <w:r w:rsidRPr="00A821E3">
        <w:t>ным целевым статьям и (или) видам расходов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6. Под условно утверждаемыми (утвержденными) расходами понимаются не распред</w:t>
      </w:r>
      <w:r w:rsidRPr="00A821E3">
        <w:t>е</w:t>
      </w:r>
      <w:r w:rsidRPr="00A821E3">
        <w:lastRenderedPageBreak/>
        <w:t>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D47335" w:rsidRPr="00A821E3" w:rsidRDefault="00D47335" w:rsidP="00EE2E18">
      <w:pPr>
        <w:widowControl w:val="0"/>
        <w:tabs>
          <w:tab w:val="left" w:pos="0"/>
          <w:tab w:val="left" w:pos="7920"/>
        </w:tabs>
        <w:ind w:firstLine="567"/>
        <w:jc w:val="both"/>
      </w:pPr>
      <w:r w:rsidRPr="00A821E3">
        <w:t xml:space="preserve">7. </w:t>
      </w:r>
      <w:proofErr w:type="gramStart"/>
      <w:r w:rsidRPr="00A821E3">
        <w:t>Решением Совета депутатов МО «Сясьстройское городское поселение» о местном бюджете может быть предусмотрено использование доходов местного бюджета по отдел</w:t>
      </w:r>
      <w:r w:rsidRPr="00A821E3">
        <w:t>ь</w:t>
      </w:r>
      <w:r w:rsidRPr="00A821E3">
        <w:t>ным видам (подвидам) неналоговых доходов, предлагаемых к введению (отражению в мес</w:t>
      </w:r>
      <w:r w:rsidRPr="00A821E3">
        <w:t>т</w:t>
      </w:r>
      <w:r w:rsidRPr="00A821E3">
        <w:t>ном бюджете),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  <w:proofErr w:type="gramEnd"/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center"/>
        <w:rPr>
          <w:b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1"/>
        <w:rPr>
          <w:b/>
        </w:rPr>
      </w:pPr>
      <w:bookmarkStart w:id="55" w:name="_Toc349055487"/>
      <w:bookmarkStart w:id="56" w:name="_Toc350161569"/>
      <w:bookmarkStart w:id="57" w:name="_Toc350162154"/>
      <w:bookmarkStart w:id="58" w:name="_Toc351322349"/>
      <w:bookmarkStart w:id="59" w:name="_Toc351405642"/>
      <w:bookmarkStart w:id="60" w:name="_Toc351667325"/>
      <w:bookmarkStart w:id="61" w:name="_Toc351667887"/>
      <w:bookmarkStart w:id="62" w:name="_Toc351993889"/>
      <w:bookmarkStart w:id="63" w:name="_Toc352074011"/>
      <w:bookmarkStart w:id="64" w:name="_Toc352074157"/>
      <w:bookmarkStart w:id="65" w:name="_Toc352074290"/>
      <w:bookmarkStart w:id="66" w:name="_Toc353288160"/>
      <w:bookmarkStart w:id="67" w:name="_Toc353290623"/>
      <w:r w:rsidRPr="00A821E3">
        <w:rPr>
          <w:b/>
        </w:rPr>
        <w:t>Статья 60. Документы и материалы, представляемые одновременно с проектом бюдж</w:t>
      </w:r>
      <w:r w:rsidRPr="00A821E3">
        <w:rPr>
          <w:b/>
        </w:rPr>
        <w:t>е</w:t>
      </w:r>
      <w:r w:rsidRPr="00A821E3">
        <w:rPr>
          <w:b/>
        </w:rPr>
        <w:t xml:space="preserve">та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A821E3">
        <w:rPr>
          <w:b/>
        </w:rPr>
        <w:t>МО «Сясьстройское городское поселение»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Одновременно с проектом решения о бюджете в Совет депутатов МО «Сясьстро</w:t>
      </w:r>
      <w:r w:rsidRPr="00A821E3">
        <w:t>й</w:t>
      </w:r>
      <w:r w:rsidRPr="00A821E3">
        <w:t>ское городское поселение» представляются следующие документы и материалы: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основные направления бюджетной и налоговой политики МО «Сясьстройское горо</w:t>
      </w:r>
      <w:r w:rsidRPr="00A821E3">
        <w:t>д</w:t>
      </w:r>
      <w:r w:rsidRPr="00A821E3">
        <w:t>ское поселение»;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предварительные итоги социально-экономического развития МО «Сясьстройское г</w:t>
      </w:r>
      <w:r w:rsidRPr="00A821E3">
        <w:t>о</w:t>
      </w:r>
      <w:r w:rsidRPr="00A821E3">
        <w:t>родское поселение» за истекший период текущего финансового года и ожидаемые итоги с</w:t>
      </w:r>
      <w:r w:rsidRPr="00A821E3">
        <w:t>о</w:t>
      </w:r>
      <w:r w:rsidRPr="00A821E3">
        <w:t>циально-экономического развития МО «Сясьстройское городское поселение» за текущий финансовый год;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прогноз социально-экономического развития МО «Сясьстройское городское посел</w:t>
      </w:r>
      <w:r w:rsidRPr="00A821E3">
        <w:t>е</w:t>
      </w:r>
      <w:r w:rsidRPr="00A821E3">
        <w:t>ние» на очередной финансовый год и плановый период;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прогноз основных характеристик (общий объем доходов, общий объем расходов, д</w:t>
      </w:r>
      <w:r w:rsidRPr="00A821E3">
        <w:t>е</w:t>
      </w:r>
      <w:r w:rsidRPr="00A821E3">
        <w:t>фицита (</w:t>
      </w:r>
      <w:proofErr w:type="spellStart"/>
      <w:r w:rsidRPr="00A821E3">
        <w:t>профицита</w:t>
      </w:r>
      <w:proofErr w:type="spellEnd"/>
      <w:r w:rsidRPr="00A821E3">
        <w:t>) бюджета на очередной финансовый год и плановый период либо утве</w:t>
      </w:r>
      <w:r w:rsidRPr="00A821E3">
        <w:t>р</w:t>
      </w:r>
      <w:r w:rsidRPr="00A821E3">
        <w:t>жденный среднесрочный финансовый план;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пояснительная записка к проекту местного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методики (проекты методик) и расчеты распределения межбюджетных трансфертов;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верхний предел муниципального долга на конец очередного финансового года (на к</w:t>
      </w:r>
      <w:r w:rsidRPr="00A821E3">
        <w:t>о</w:t>
      </w:r>
      <w:r w:rsidRPr="00A821E3">
        <w:t>нец очередного финансового года и конец каждого года планового периода);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67"/>
        <w:jc w:val="both"/>
      </w:pPr>
      <w:r w:rsidRPr="00A821E3">
        <w:t>- оценка ожидаемого исполнения местного бюджета на текущий финансовый год;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предложенные Советом депутатов МО «Сясьстройское городское поселение», ко</w:t>
      </w:r>
      <w:r w:rsidRPr="00A821E3">
        <w:t>н</w:t>
      </w:r>
      <w:r w:rsidRPr="00A821E3">
        <w:t>трольно-счетным органом муниципального образования проекты бюджетных смет указа</w:t>
      </w:r>
      <w:r w:rsidRPr="00A821E3">
        <w:t>н</w:t>
      </w:r>
      <w:r w:rsidRPr="00A821E3">
        <w:t xml:space="preserve">ных органов, представляемые в случае возникновения разногласий с администрацией МО «Сясьстройское городское поселение» в отношении указанных бюджетных смет; 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- иные документы и материалы.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ГЛАВА 7. РАССМОТРЕНИЕ И УТВЕРЖДЕНИЕ ПРОЕКТА РЕШЕНИЯ О МЕСТНОМ БЮДЖЕТЕ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Статья 61. </w:t>
      </w:r>
      <w:r w:rsidR="001604C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9C7055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Pr="00A821E3">
        <w:rPr>
          <w:rFonts w:ascii="Times New Roman" w:hAnsi="Times New Roman" w:cs="Times New Roman"/>
          <w:b/>
          <w:sz w:val="24"/>
          <w:szCs w:val="24"/>
        </w:rPr>
        <w:t>проекта решения о местном бюджете в Совет</w:t>
      </w:r>
      <w:r w:rsidR="001604C4">
        <w:rPr>
          <w:rFonts w:ascii="Times New Roman" w:hAnsi="Times New Roman" w:cs="Times New Roman"/>
          <w:b/>
          <w:sz w:val="24"/>
          <w:szCs w:val="24"/>
        </w:rPr>
        <w:t>е</w:t>
      </w:r>
      <w:r w:rsidRPr="00A821E3">
        <w:rPr>
          <w:rFonts w:ascii="Times New Roman" w:hAnsi="Times New Roman" w:cs="Times New Roman"/>
          <w:b/>
          <w:sz w:val="24"/>
          <w:szCs w:val="24"/>
        </w:rPr>
        <w:t xml:space="preserve"> депутатов МО</w:t>
      </w:r>
      <w:r w:rsidR="009C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b/>
          <w:sz w:val="24"/>
          <w:szCs w:val="24"/>
        </w:rPr>
        <w:t>«Сясьстройское городское поселение»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55" w:rsidRPr="009C7055" w:rsidRDefault="009C7055" w:rsidP="00EE2E18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ind w:left="0" w:firstLine="784"/>
        <w:jc w:val="both"/>
      </w:pPr>
      <w:r w:rsidRPr="009C7055">
        <w:t xml:space="preserve">Совет депутатов рассматривает проект решения о бюджете </w:t>
      </w:r>
      <w:r>
        <w:t xml:space="preserve">МО </w:t>
      </w:r>
      <w:r w:rsidRPr="00A821E3">
        <w:t xml:space="preserve">«Сясьстройское городское поселение» </w:t>
      </w:r>
      <w:r>
        <w:t xml:space="preserve">(далее – бюджете) </w:t>
      </w:r>
      <w:r w:rsidRPr="009C7055">
        <w:t>в двух чтениях.</w:t>
      </w:r>
    </w:p>
    <w:p w:rsidR="009C7055" w:rsidRPr="009C7055" w:rsidRDefault="009C7055" w:rsidP="00EE2E18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ind w:left="0" w:firstLine="784"/>
        <w:jc w:val="both"/>
      </w:pPr>
      <w:r w:rsidRPr="009C7055">
        <w:t>Постоянная комиссия Совета депутатов</w:t>
      </w:r>
      <w:r>
        <w:t xml:space="preserve"> по бюджету</w:t>
      </w:r>
      <w:r w:rsidRPr="009C7055">
        <w:t>,</w:t>
      </w:r>
      <w:r>
        <w:t xml:space="preserve"> налогам и муниципальному имуществу</w:t>
      </w:r>
      <w:r w:rsidRPr="009C7055">
        <w:t xml:space="preserve"> (далее – комиссия по бюджету), организует и координирует процесс рассмотр</w:t>
      </w:r>
      <w:r w:rsidRPr="009C7055">
        <w:t>е</w:t>
      </w:r>
      <w:r w:rsidRPr="009C7055">
        <w:t xml:space="preserve">ния проекта решения о бюджете в </w:t>
      </w:r>
      <w:r>
        <w:t xml:space="preserve">других </w:t>
      </w:r>
      <w:r w:rsidRPr="009C7055">
        <w:t>постоянных комиссиях Совета депутатов (далее – постоянные комиссии).</w:t>
      </w:r>
    </w:p>
    <w:p w:rsidR="009C7055" w:rsidRPr="009C7055" w:rsidRDefault="009C7055" w:rsidP="00EE2E18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ind w:left="0" w:firstLine="784"/>
        <w:jc w:val="both"/>
      </w:pPr>
      <w:bookmarkStart w:id="68" w:name="sub_151209"/>
      <w:r w:rsidRPr="009C7055">
        <w:t>Комиссия по бюджету разрабатывает график рассмотрения проекта решения о  бюджете.</w:t>
      </w:r>
    </w:p>
    <w:bookmarkEnd w:id="68"/>
    <w:p w:rsidR="009C7055" w:rsidRPr="009C7055" w:rsidRDefault="009C7055" w:rsidP="00EE2E18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ind w:left="0" w:firstLine="784"/>
        <w:jc w:val="both"/>
      </w:pPr>
      <w:r w:rsidRPr="009C7055">
        <w:t xml:space="preserve">График рассмотрения решения о бюджете утверждается главой муниципального </w:t>
      </w:r>
      <w:r>
        <w:t xml:space="preserve">МО «Сясьстройское городское поселение» </w:t>
      </w:r>
      <w:r w:rsidRPr="009C7055">
        <w:t>и доводится до сведения администрации.</w:t>
      </w:r>
    </w:p>
    <w:p w:rsidR="009D3D4D" w:rsidRDefault="009D3D4D" w:rsidP="00EE2E18">
      <w:pPr>
        <w:widowControl w:val="0"/>
        <w:tabs>
          <w:tab w:val="left" w:pos="0"/>
          <w:tab w:val="left" w:pos="1134"/>
        </w:tabs>
        <w:jc w:val="both"/>
        <w:rPr>
          <w:b/>
          <w:bCs/>
        </w:rPr>
      </w:pPr>
    </w:p>
    <w:p w:rsidR="009C7055" w:rsidRDefault="009C7055" w:rsidP="00EE2E18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1604C4">
        <w:rPr>
          <w:b/>
          <w:bCs/>
        </w:rPr>
        <w:t xml:space="preserve">Статья </w:t>
      </w:r>
      <w:r w:rsidR="001604C4" w:rsidRPr="001604C4">
        <w:rPr>
          <w:b/>
          <w:bCs/>
        </w:rPr>
        <w:t>61.1.</w:t>
      </w:r>
      <w:r w:rsidRPr="001604C4">
        <w:rPr>
          <w:b/>
          <w:bCs/>
        </w:rPr>
        <w:t xml:space="preserve"> </w:t>
      </w:r>
      <w:r w:rsidR="0020117A">
        <w:rPr>
          <w:b/>
          <w:bCs/>
        </w:rPr>
        <w:t xml:space="preserve">Внесение и сроки </w:t>
      </w:r>
      <w:proofErr w:type="gramStart"/>
      <w:r w:rsidRPr="001604C4">
        <w:rPr>
          <w:b/>
        </w:rPr>
        <w:t>рассмотрени</w:t>
      </w:r>
      <w:r w:rsidR="0020117A">
        <w:rPr>
          <w:b/>
        </w:rPr>
        <w:t>я</w:t>
      </w:r>
      <w:r w:rsidRPr="001604C4">
        <w:rPr>
          <w:b/>
        </w:rPr>
        <w:t xml:space="preserve"> проекта решения Совета депутатов</w:t>
      </w:r>
      <w:proofErr w:type="gramEnd"/>
      <w:r w:rsidRPr="001604C4">
        <w:rPr>
          <w:b/>
        </w:rPr>
        <w:t xml:space="preserve"> о бю</w:t>
      </w:r>
      <w:r w:rsidRPr="001604C4">
        <w:rPr>
          <w:b/>
        </w:rPr>
        <w:t>д</w:t>
      </w:r>
      <w:r w:rsidRPr="001604C4">
        <w:rPr>
          <w:b/>
        </w:rPr>
        <w:lastRenderedPageBreak/>
        <w:t>жете</w:t>
      </w:r>
    </w:p>
    <w:p w:rsidR="001604C4" w:rsidRPr="001604C4" w:rsidRDefault="001604C4" w:rsidP="00EE2E18">
      <w:pPr>
        <w:widowControl w:val="0"/>
        <w:tabs>
          <w:tab w:val="left" w:pos="0"/>
          <w:tab w:val="left" w:pos="1134"/>
        </w:tabs>
        <w:jc w:val="both"/>
        <w:rPr>
          <w:b/>
        </w:rPr>
      </w:pPr>
    </w:p>
    <w:p w:rsidR="001604C4" w:rsidRPr="00A821E3" w:rsidRDefault="001604C4" w:rsidP="00EE2E18">
      <w:pPr>
        <w:widowControl w:val="0"/>
        <w:numPr>
          <w:ilvl w:val="0"/>
          <w:numId w:val="49"/>
        </w:numPr>
        <w:tabs>
          <w:tab w:val="left" w:pos="0"/>
          <w:tab w:val="left" w:pos="1134"/>
        </w:tabs>
        <w:ind w:left="0" w:firstLine="784"/>
        <w:jc w:val="both"/>
      </w:pPr>
      <w:r w:rsidRPr="00A821E3">
        <w:t>Администрация МО «Сясьстройское городское поселение» вносит проект реш</w:t>
      </w:r>
      <w:r w:rsidRPr="00A821E3">
        <w:t>е</w:t>
      </w:r>
      <w:r w:rsidRPr="00A821E3">
        <w:t>ния о бюджете на рассмотрение Совета депутатов МО «Сясьстройское городское поселение» не позднее 15 ноября текущего года.</w:t>
      </w:r>
    </w:p>
    <w:p w:rsidR="009C7055" w:rsidRPr="009C7055" w:rsidRDefault="009C7055" w:rsidP="00EE2E18">
      <w:pPr>
        <w:widowControl w:val="0"/>
        <w:numPr>
          <w:ilvl w:val="0"/>
          <w:numId w:val="49"/>
        </w:numPr>
        <w:tabs>
          <w:tab w:val="left" w:pos="0"/>
          <w:tab w:val="left" w:pos="1134"/>
        </w:tabs>
        <w:ind w:left="0" w:firstLine="784"/>
        <w:jc w:val="both"/>
      </w:pPr>
      <w:proofErr w:type="gramStart"/>
      <w:r w:rsidRPr="009C7055">
        <w:t xml:space="preserve">В течение 2 (двух) рабочих дней со дня внесения главой администрации проекта решения о </w:t>
      </w:r>
      <w:r w:rsidR="0020117A">
        <w:t>б</w:t>
      </w:r>
      <w:r w:rsidRPr="009C7055">
        <w:t xml:space="preserve">юджете в Совет депутатов глава </w:t>
      </w:r>
      <w:r w:rsidR="00082011" w:rsidRPr="00A821E3">
        <w:t>МО «Сясьстройское городское поселение»</w:t>
      </w:r>
      <w:r w:rsidR="0020117A">
        <w:t xml:space="preserve"> </w:t>
      </w:r>
      <w:r w:rsidRPr="009C7055">
        <w:t>н</w:t>
      </w:r>
      <w:r w:rsidRPr="009C7055">
        <w:t>а</w:t>
      </w:r>
      <w:r w:rsidRPr="009C7055">
        <w:t xml:space="preserve">правляет его  </w:t>
      </w:r>
      <w:r w:rsidR="0020117A">
        <w:t xml:space="preserve">в </w:t>
      </w:r>
      <w:r w:rsidRPr="009C7055">
        <w:t>комиссию по бюджету для подготовки предварительного заключения о соо</w:t>
      </w:r>
      <w:r w:rsidRPr="009C7055">
        <w:t>т</w:t>
      </w:r>
      <w:r w:rsidRPr="009C7055">
        <w:t xml:space="preserve">ветствии представленных документов и материалов требованиям статьи </w:t>
      </w:r>
      <w:r w:rsidR="0020117A">
        <w:t>60</w:t>
      </w:r>
      <w:r w:rsidRPr="009C7055">
        <w:t xml:space="preserve"> настоящего П</w:t>
      </w:r>
      <w:r w:rsidRPr="009C7055">
        <w:t>о</w:t>
      </w:r>
      <w:r w:rsidRPr="009C7055">
        <w:t>ложения, которое должно быть подготовлено в течение 2 (двух) рабочих дней.</w:t>
      </w:r>
      <w:proofErr w:type="gramEnd"/>
    </w:p>
    <w:p w:rsidR="009C7055" w:rsidRPr="009C7055" w:rsidRDefault="009C7055" w:rsidP="00EE2E18">
      <w:pPr>
        <w:widowControl w:val="0"/>
        <w:numPr>
          <w:ilvl w:val="0"/>
          <w:numId w:val="49"/>
        </w:numPr>
        <w:tabs>
          <w:tab w:val="left" w:pos="0"/>
          <w:tab w:val="left" w:pos="1134"/>
        </w:tabs>
        <w:ind w:left="0" w:firstLine="784"/>
        <w:jc w:val="both"/>
      </w:pPr>
      <w:r w:rsidRPr="009C7055">
        <w:t xml:space="preserve">На основании предварительного заключения комиссии по бюджету глава </w:t>
      </w:r>
      <w:r w:rsidR="00082011" w:rsidRPr="00A821E3">
        <w:t>МО «Сясьстройское городское поселение»</w:t>
      </w:r>
      <w:r w:rsidR="0020117A">
        <w:t xml:space="preserve"> </w:t>
      </w:r>
      <w:r w:rsidRPr="009C7055">
        <w:t>принимает решение о принятии проекта решения о бюджете к рассмотрению Советом депутатов либо о его возвращении на доработку главе а</w:t>
      </w:r>
      <w:r w:rsidRPr="009C7055">
        <w:t>д</w:t>
      </w:r>
      <w:r w:rsidRPr="009C7055">
        <w:t>министрации, если состав представленных документов и материалов не соответствует треб</w:t>
      </w:r>
      <w:r w:rsidRPr="009C7055">
        <w:t>о</w:t>
      </w:r>
      <w:r w:rsidRPr="009C7055">
        <w:t xml:space="preserve">ваниям статьи </w:t>
      </w:r>
      <w:r w:rsidR="0020117A">
        <w:t>60</w:t>
      </w:r>
      <w:r w:rsidRPr="009C7055">
        <w:t xml:space="preserve"> настоящего Положения.</w:t>
      </w:r>
    </w:p>
    <w:p w:rsidR="009C7055" w:rsidRPr="009C7055" w:rsidRDefault="009C7055" w:rsidP="00EE2E18">
      <w:pPr>
        <w:widowControl w:val="0"/>
        <w:numPr>
          <w:ilvl w:val="0"/>
          <w:numId w:val="49"/>
        </w:numPr>
        <w:tabs>
          <w:tab w:val="left" w:pos="0"/>
          <w:tab w:val="left" w:pos="1134"/>
        </w:tabs>
        <w:ind w:left="0" w:firstLine="784"/>
        <w:jc w:val="both"/>
      </w:pPr>
      <w:r w:rsidRPr="009C7055">
        <w:t>Доработанный проект решения о бюджете со всеми необходимыми документами и материалами должен быть повторно представлен в Совет депутатов в течение 3 (трех) р</w:t>
      </w:r>
      <w:r w:rsidRPr="009C7055">
        <w:t>а</w:t>
      </w:r>
      <w:r w:rsidRPr="009C7055">
        <w:t xml:space="preserve">бочих дней </w:t>
      </w:r>
      <w:proofErr w:type="gramStart"/>
      <w:r w:rsidRPr="009C7055">
        <w:t>с даты</w:t>
      </w:r>
      <w:proofErr w:type="gramEnd"/>
      <w:r w:rsidRPr="009C7055">
        <w:t xml:space="preserve"> его возвращения главе администрации</w:t>
      </w:r>
      <w:r w:rsidR="00082011">
        <w:t xml:space="preserve"> </w:t>
      </w:r>
      <w:r w:rsidR="00082011" w:rsidRPr="00A821E3">
        <w:t>МО «Сясьстройское городское п</w:t>
      </w:r>
      <w:r w:rsidR="00082011" w:rsidRPr="00A821E3">
        <w:t>о</w:t>
      </w:r>
      <w:r w:rsidR="00082011" w:rsidRPr="00A821E3">
        <w:t>селение»</w:t>
      </w:r>
      <w:r w:rsidRPr="009C7055">
        <w:t>.</w:t>
      </w:r>
    </w:p>
    <w:p w:rsidR="009C7055" w:rsidRPr="009C7055" w:rsidRDefault="009C7055" w:rsidP="00EE2E18">
      <w:pPr>
        <w:widowControl w:val="0"/>
        <w:numPr>
          <w:ilvl w:val="0"/>
          <w:numId w:val="49"/>
        </w:numPr>
        <w:tabs>
          <w:tab w:val="left" w:pos="0"/>
          <w:tab w:val="left" w:pos="1134"/>
        </w:tabs>
        <w:ind w:left="0" w:firstLine="784"/>
        <w:jc w:val="both"/>
      </w:pPr>
      <w:r w:rsidRPr="009C7055">
        <w:t>Проект решения о бюджете в течение 2 (двух) рабочих дней после принятия р</w:t>
      </w:r>
      <w:r w:rsidRPr="009C7055">
        <w:t>е</w:t>
      </w:r>
      <w:r w:rsidRPr="009C7055">
        <w:t xml:space="preserve">шения о принятии проекта к рассмотрению Советом депутатов направляется в постоянные комиссии, депутатам и аппарат Совета депутатов, в </w:t>
      </w:r>
      <w:proofErr w:type="spellStart"/>
      <w:r w:rsidRPr="009C7055">
        <w:t>Волховскую</w:t>
      </w:r>
      <w:proofErr w:type="spellEnd"/>
      <w:r w:rsidRPr="009C7055">
        <w:t xml:space="preserve"> городскую прокуратуру, а также в контрольно-счетный орган.</w:t>
      </w:r>
    </w:p>
    <w:p w:rsidR="009D3D4D" w:rsidRDefault="009D3D4D" w:rsidP="00EE2E18">
      <w:pPr>
        <w:widowControl w:val="0"/>
        <w:tabs>
          <w:tab w:val="left" w:pos="0"/>
          <w:tab w:val="left" w:pos="1134"/>
        </w:tabs>
        <w:jc w:val="both"/>
        <w:rPr>
          <w:b/>
          <w:bCs/>
        </w:rPr>
      </w:pPr>
    </w:p>
    <w:p w:rsidR="009C7055" w:rsidRDefault="009C7055" w:rsidP="00EE2E18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20117A">
        <w:rPr>
          <w:b/>
          <w:bCs/>
        </w:rPr>
        <w:t xml:space="preserve">Статья </w:t>
      </w:r>
      <w:r w:rsidR="0020117A" w:rsidRPr="0020117A">
        <w:rPr>
          <w:b/>
          <w:bCs/>
        </w:rPr>
        <w:t>61.2</w:t>
      </w:r>
      <w:r w:rsidRPr="0020117A">
        <w:rPr>
          <w:b/>
          <w:bCs/>
        </w:rPr>
        <w:t>.</w:t>
      </w:r>
      <w:r w:rsidRPr="0020117A">
        <w:rPr>
          <w:b/>
        </w:rPr>
        <w:t xml:space="preserve"> Рассмотрение в первом чтении проекта решения о бюджете</w:t>
      </w:r>
    </w:p>
    <w:p w:rsidR="009D3D4D" w:rsidRPr="0020117A" w:rsidRDefault="009D3D4D" w:rsidP="00EE2E18">
      <w:pPr>
        <w:widowControl w:val="0"/>
        <w:tabs>
          <w:tab w:val="left" w:pos="0"/>
          <w:tab w:val="left" w:pos="1134"/>
        </w:tabs>
        <w:jc w:val="both"/>
        <w:rPr>
          <w:b/>
        </w:rPr>
      </w:pP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1. Совет депутатов рассматривает проект решения о бюджете в первом чтении в теч</w:t>
      </w:r>
      <w:r w:rsidRPr="00804380">
        <w:t>е</w:t>
      </w:r>
      <w:r w:rsidRPr="00804380">
        <w:t>ние 22 (двадцати двух) дней</w:t>
      </w:r>
      <w:r>
        <w:t xml:space="preserve"> </w:t>
      </w:r>
      <w:r w:rsidRPr="00804380">
        <w:t>со дня его внесения в Совет депутатов.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2. Предметом рассмотрения проекта решения о бюджете в первом чтении являются основ</w:t>
      </w:r>
      <w:r>
        <w:t>ные характеристики бюджета</w:t>
      </w:r>
      <w:r w:rsidRPr="00804380">
        <w:t>: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прогнозируемый общий объем доходов бюджета;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общий объем расходов бюджета;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дефицит (</w:t>
      </w:r>
      <w:proofErr w:type="spellStart"/>
      <w:r w:rsidRPr="00804380">
        <w:t>профицит</w:t>
      </w:r>
      <w:proofErr w:type="spellEnd"/>
      <w:r w:rsidRPr="00804380">
        <w:t>) бюджета.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>Одновременно с принятием проекта решения о бюджете в первом чтении в соответс</w:t>
      </w:r>
      <w:r w:rsidRPr="00804380">
        <w:t>т</w:t>
      </w:r>
      <w:r w:rsidRPr="00804380">
        <w:t xml:space="preserve">вии с Уставом МО </w:t>
      </w:r>
      <w:r>
        <w:t xml:space="preserve">«Сясьстройское городское поселение» </w:t>
      </w:r>
      <w:r w:rsidRPr="00804380">
        <w:t xml:space="preserve">Советом депутатов назначаются публичные слушания по указанному </w:t>
      </w:r>
      <w:proofErr w:type="gramStart"/>
      <w:r w:rsidRPr="00804380">
        <w:t>проекту</w:t>
      </w:r>
      <w:proofErr w:type="gramEnd"/>
      <w:r w:rsidRPr="00804380">
        <w:t xml:space="preserve"> и утверждается перечень информации, подл</w:t>
      </w:r>
      <w:r w:rsidRPr="00804380">
        <w:t>е</w:t>
      </w:r>
      <w:r w:rsidRPr="00804380">
        <w:t>жащей опубликованию.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>Перечень информации: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 xml:space="preserve">- текстовая </w:t>
      </w:r>
      <w:r w:rsidR="005C6C4A">
        <w:t>часть проекта решения о бюджете</w:t>
      </w:r>
      <w:r w:rsidRPr="00804380">
        <w:t>;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 xml:space="preserve">- источники финансирования </w:t>
      </w:r>
      <w:r w:rsidR="005C6C4A">
        <w:t>дефицита бюджета</w:t>
      </w:r>
      <w:r w:rsidRPr="00804380">
        <w:t>;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>- проект прогнозируемых поступлений</w:t>
      </w:r>
      <w:r w:rsidR="005C6C4A">
        <w:t xml:space="preserve"> доходов бюджета</w:t>
      </w:r>
      <w:r w:rsidRPr="00804380">
        <w:t>;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>- проект распределения бюджетных асси</w:t>
      </w:r>
      <w:r w:rsidR="005C6C4A">
        <w:t>гнований бюджета</w:t>
      </w:r>
      <w:r w:rsidRPr="00804380">
        <w:t>;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>- проект адресной  программы капитальных вложений и ремонтных работ;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>- пояснительная записка;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t xml:space="preserve">- иная информация, утвержденная к опубликованию решением Совета депутатов. 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3. В течение 5 (пяти) рабочих дней после представления проекта решения о бюджете   аппарат Совета депутатов и контрольно-счетный орган направляют мотивированные закл</w:t>
      </w:r>
      <w:r w:rsidRPr="00804380">
        <w:t>ю</w:t>
      </w:r>
      <w:r w:rsidRPr="00804380">
        <w:t>чения, а постоянные комиссии – соответствующие решения на указанный проект решения в комиссию по бюджету.</w:t>
      </w:r>
    </w:p>
    <w:p w:rsidR="009D3D4D" w:rsidRDefault="009D3D4D" w:rsidP="00EE2E18">
      <w:pPr>
        <w:widowControl w:val="0"/>
        <w:ind w:firstLine="709"/>
        <w:jc w:val="both"/>
      </w:pPr>
      <w:r w:rsidRPr="00804380">
        <w:t>Комиссия по бюджету готовит обобщенное заключение по проекту решения о бюдж</w:t>
      </w:r>
      <w:r w:rsidRPr="00804380">
        <w:t>е</w:t>
      </w:r>
      <w:r w:rsidRPr="00804380">
        <w:t>те и проект решения Совета депутатов о принятии проекта решения о бюджете в первом чт</w:t>
      </w:r>
      <w:r w:rsidRPr="00804380">
        <w:t>е</w:t>
      </w:r>
      <w:r w:rsidRPr="00804380">
        <w:t>нии, об основных характеристиках бюджета и назначении публичных слушаний по указа</w:t>
      </w:r>
      <w:r w:rsidRPr="00804380">
        <w:t>н</w:t>
      </w:r>
      <w:r w:rsidRPr="00804380">
        <w:t>ному проекту решения.</w:t>
      </w:r>
    </w:p>
    <w:p w:rsidR="005C6C4A" w:rsidRPr="00804380" w:rsidRDefault="005C6C4A" w:rsidP="00EE2E18">
      <w:pPr>
        <w:widowControl w:val="0"/>
        <w:ind w:firstLine="709"/>
        <w:jc w:val="both"/>
      </w:pPr>
      <w:proofErr w:type="gramStart"/>
      <w:r w:rsidRPr="00804380">
        <w:t xml:space="preserve">Публичные слушания по </w:t>
      </w:r>
      <w:r>
        <w:t xml:space="preserve">проекту бюджета </w:t>
      </w:r>
      <w:r w:rsidRPr="00804380">
        <w:t xml:space="preserve">проводятся в порядке, установленном </w:t>
      </w:r>
      <w:r w:rsidRPr="005C6C4A">
        <w:t>П</w:t>
      </w:r>
      <w:r w:rsidRPr="005C6C4A">
        <w:t>о</w:t>
      </w:r>
      <w:r w:rsidRPr="005C6C4A">
        <w:t>ложением о порядке организации и проведения публичных слушаний в муниципальном о</w:t>
      </w:r>
      <w:r w:rsidRPr="005C6C4A">
        <w:t>б</w:t>
      </w:r>
      <w:r w:rsidRPr="005C6C4A">
        <w:lastRenderedPageBreak/>
        <w:t>разования «Сясьстройское городское поселение»</w:t>
      </w:r>
      <w:r w:rsidRPr="00804380">
        <w:t>.</w:t>
      </w:r>
      <w:proofErr w:type="gramEnd"/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 xml:space="preserve">4. При рассмотрении в первом чтении проекта решения о бюджете Совет депутатов заслушивает доклад администрации </w:t>
      </w:r>
      <w:r w:rsidR="005C6C4A">
        <w:t>МО «Сясьстройское городское поселение»</w:t>
      </w:r>
      <w:r w:rsidRPr="00804380">
        <w:t>, содоклад комиссии по бюджету, а также доклад председателя контрольно-счетного органа и приним</w:t>
      </w:r>
      <w:r w:rsidRPr="00804380">
        <w:t>а</w:t>
      </w:r>
      <w:r w:rsidRPr="00804380">
        <w:t>ет решение о принятии или отклонении проекта решения о бюджете в первом чтении.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При утверждении в первом чтении основных характеристик бюджета Совет депутатов не имеет права увели</w:t>
      </w:r>
      <w:r w:rsidR="005C6C4A">
        <w:t>чивать доходы и дефицит бюджета</w:t>
      </w:r>
      <w:r w:rsidRPr="00804380">
        <w:t>, если на эти изменения отсутствует положительное заключение администрации.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5. В случае отклонения в первом чтении проекта решения о бюджете Совет депутатов может: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передать указанный проект в согласительную комиссию по уточнению основных х</w:t>
      </w:r>
      <w:r w:rsidRPr="00804380">
        <w:t>а</w:t>
      </w:r>
      <w:r w:rsidR="005C6C4A">
        <w:t>рактеристик бюджета</w:t>
      </w:r>
      <w:r w:rsidRPr="00804380">
        <w:t>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вернуть указанный проект в администрацию на доработку.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5.1. В случае отклонения в первом чтении проекта решения о бюджете и решении п</w:t>
      </w:r>
      <w:r w:rsidRPr="00804380">
        <w:t>е</w:t>
      </w:r>
      <w:r w:rsidRPr="00804380">
        <w:t>редать его в согласительную комиссию создается согласительная комиссия, в состав которой на паритетных началах включаются представители Совета депутатов и представители адм</w:t>
      </w:r>
      <w:r w:rsidRPr="00804380">
        <w:t>и</w:t>
      </w:r>
      <w:r w:rsidRPr="00804380">
        <w:t>нистрации. Регламент работы согласительной комисс</w:t>
      </w:r>
      <w:proofErr w:type="gramStart"/>
      <w:r w:rsidRPr="00804380">
        <w:t>ии и ее</w:t>
      </w:r>
      <w:proofErr w:type="gramEnd"/>
      <w:r w:rsidRPr="00804380">
        <w:t xml:space="preserve"> персональный состав утве</w:t>
      </w:r>
      <w:r w:rsidRPr="00804380">
        <w:t>р</w:t>
      </w:r>
      <w:r w:rsidRPr="00804380">
        <w:t>ждаются решением Совета депутатов.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Согласительная комиссия в течение 3 (трех) рабочих дней дорабатывает проект реш</w:t>
      </w:r>
      <w:r w:rsidRPr="00804380">
        <w:t>е</w:t>
      </w:r>
      <w:r w:rsidRPr="00804380">
        <w:t>ния о бюджете для повторного внесения его на рассмотрение Совета депутатов для принятия в первом чтении.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5.2. В случае отклонения в первом чтении проекта решения о бюджете и решении вернуть его на доработку в администрацию администрация в течение 3 (трех) рабочих дней дорабатывает указанный проект с учетом предложений и рекомендаций, изложенных в з</w:t>
      </w:r>
      <w:r w:rsidRPr="00804380">
        <w:t>а</w:t>
      </w:r>
      <w:r w:rsidRPr="00804380">
        <w:t>ключени</w:t>
      </w:r>
      <w:proofErr w:type="gramStart"/>
      <w:r w:rsidRPr="00804380">
        <w:t>и</w:t>
      </w:r>
      <w:proofErr w:type="gramEnd"/>
      <w:r w:rsidRPr="00804380">
        <w:t xml:space="preserve"> комиссии по бюджету, вносит доработанный проект на повторное рассмотрение Совета депутатов в первом чтении. При повторном внесении указанного проекта Совет деп</w:t>
      </w:r>
      <w:r w:rsidRPr="00804380">
        <w:t>у</w:t>
      </w:r>
      <w:r w:rsidRPr="00804380">
        <w:t>татов рассматривает его в первом чтении в течение пяти дней со дня повторного внесения.</w:t>
      </w:r>
    </w:p>
    <w:p w:rsidR="009D3D4D" w:rsidRDefault="009D3D4D" w:rsidP="00EE2E18">
      <w:pPr>
        <w:widowControl w:val="0"/>
        <w:ind w:firstLine="709"/>
        <w:jc w:val="both"/>
        <w:rPr>
          <w:rStyle w:val="af6"/>
          <w:sz w:val="28"/>
          <w:szCs w:val="28"/>
        </w:rPr>
      </w:pPr>
    </w:p>
    <w:p w:rsidR="009D3D4D" w:rsidRDefault="005C6C4A" w:rsidP="00EE2E18">
      <w:pPr>
        <w:widowControl w:val="0"/>
        <w:jc w:val="both"/>
        <w:rPr>
          <w:b/>
        </w:rPr>
      </w:pPr>
      <w:r w:rsidRPr="005C6C4A">
        <w:rPr>
          <w:rStyle w:val="af6"/>
          <w:sz w:val="24"/>
          <w:szCs w:val="24"/>
        </w:rPr>
        <w:t>61.3.</w:t>
      </w:r>
      <w:r w:rsidRPr="005C6C4A">
        <w:rPr>
          <w:rStyle w:val="af6"/>
          <w:b w:val="0"/>
          <w:sz w:val="24"/>
          <w:szCs w:val="24"/>
        </w:rPr>
        <w:t xml:space="preserve"> </w:t>
      </w:r>
      <w:r w:rsidR="009D3D4D" w:rsidRPr="005C6C4A">
        <w:rPr>
          <w:b/>
        </w:rPr>
        <w:t xml:space="preserve">Рассмотрение во втором чтении проекта решения о бюджете МО </w:t>
      </w:r>
    </w:p>
    <w:p w:rsidR="00ED59D7" w:rsidRPr="00804380" w:rsidRDefault="00ED59D7" w:rsidP="00EE2E18">
      <w:pPr>
        <w:widowControl w:val="0"/>
        <w:jc w:val="both"/>
      </w:pP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1. Совет депутатов рассматривает проект решения о бюджете во втором чтении в т</w:t>
      </w:r>
      <w:r w:rsidRPr="00804380">
        <w:t>е</w:t>
      </w:r>
      <w:r w:rsidRPr="00804380">
        <w:t>чение 5 (пяти) дней с момента проведения публичных слушаний с учетом рекомендаций публичных слушаний, принятых путем их одобрения большинством участников указанных слушаний.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2. Предметом рассмотрения проекта решения о бюджете во втором чтении являются: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источники финансирования дефицита бюджета на очередной финансовый год (оч</w:t>
      </w:r>
      <w:r w:rsidRPr="00804380">
        <w:t>е</w:t>
      </w:r>
      <w:r w:rsidRPr="00804380">
        <w:t>редной финансовый год и плановый период);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прогнозируемые поступления доходов по группам, подгруппам и статьям классиф</w:t>
      </w:r>
      <w:r w:rsidRPr="00804380">
        <w:t>и</w:t>
      </w:r>
      <w:r w:rsidRPr="00804380">
        <w:t>кации доходов бюджетов на очередной финансовый год (очередной финансовый год и пл</w:t>
      </w:r>
      <w:r w:rsidRPr="00804380">
        <w:t>а</w:t>
      </w:r>
      <w:r w:rsidRPr="00804380">
        <w:t>новый период);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безвозмездные поступления по группам, подгруппам и статьям классификации д</w:t>
      </w:r>
      <w:r w:rsidRPr="00804380">
        <w:t>о</w:t>
      </w:r>
      <w:r w:rsidRPr="00804380">
        <w:t>ходов на очередной финансовый год (очередной финансовый год и плановый период);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 xml:space="preserve">- перечень главных </w:t>
      </w:r>
      <w:r w:rsidR="009F0653">
        <w:t>администраторов доходов бюджета</w:t>
      </w:r>
      <w:r w:rsidRPr="00804380">
        <w:t>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 xml:space="preserve">- перечень главных </w:t>
      </w:r>
      <w:proofErr w:type="gramStart"/>
      <w:r w:rsidRPr="00804380">
        <w:t xml:space="preserve">администраторов источников финансирования </w:t>
      </w:r>
      <w:r w:rsidR="009F0653">
        <w:t>дефицита бюджета</w:t>
      </w:r>
      <w:proofErr w:type="gramEnd"/>
      <w:r w:rsidRPr="00804380">
        <w:t>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распределение бюджетных ассигнований по разделам и подразделам классификации расходов бюджетов на очередной финансовый год (очередной финансовый год и плановый период);</w:t>
      </w:r>
    </w:p>
    <w:p w:rsidR="009D3D4D" w:rsidRPr="00804380" w:rsidRDefault="009D3D4D" w:rsidP="00EE2E18">
      <w:pPr>
        <w:widowControl w:val="0"/>
        <w:autoSpaceDE w:val="0"/>
        <w:autoSpaceDN w:val="0"/>
        <w:adjustRightInd w:val="0"/>
        <w:ind w:firstLine="709"/>
        <w:jc w:val="both"/>
      </w:pPr>
      <w:r w:rsidRPr="00804380">
        <w:t>- распределение бюджетных ассигнований по разделам, подразделам, целевым стат</w:t>
      </w:r>
      <w:r w:rsidRPr="00804380">
        <w:t>ь</w:t>
      </w:r>
      <w:r w:rsidRPr="00804380">
        <w:t>ям, группам (группам и подгруппам) видов расходов либо по разделам, подразделам, цел</w:t>
      </w:r>
      <w:r w:rsidRPr="00804380">
        <w:t>е</w:t>
      </w:r>
      <w:r w:rsidRPr="00804380">
        <w:t xml:space="preserve">вым статьям (муниципальным) программам и </w:t>
      </w:r>
      <w:proofErr w:type="spellStart"/>
      <w:r w:rsidRPr="00804380">
        <w:t>непрограммным</w:t>
      </w:r>
      <w:proofErr w:type="spellEnd"/>
      <w:r w:rsidRPr="00804380">
        <w:t xml:space="preserve"> направлениям деятельности), группам (группам и подгруппам) видов расходов классификации расходов бюджетов на оч</w:t>
      </w:r>
      <w:r w:rsidRPr="00804380">
        <w:t>е</w:t>
      </w:r>
      <w:r w:rsidRPr="00804380">
        <w:t>редной финансовый год (очередной финансовый год и плановый период);</w:t>
      </w:r>
    </w:p>
    <w:p w:rsidR="009D3D4D" w:rsidRPr="00804380" w:rsidRDefault="009D3D4D" w:rsidP="00EE2E18">
      <w:pPr>
        <w:widowControl w:val="0"/>
        <w:autoSpaceDE w:val="0"/>
        <w:autoSpaceDN w:val="0"/>
        <w:adjustRightInd w:val="0"/>
        <w:ind w:firstLine="540"/>
        <w:jc w:val="both"/>
      </w:pPr>
      <w:r w:rsidRPr="00804380">
        <w:t>- распределение бюджетных ассигнований по целевым статьям (муниципальным пр</w:t>
      </w:r>
      <w:r w:rsidRPr="00804380">
        <w:t>о</w:t>
      </w:r>
      <w:r w:rsidRPr="00804380">
        <w:t xml:space="preserve">граммам и </w:t>
      </w:r>
      <w:proofErr w:type="spellStart"/>
      <w:r w:rsidRPr="00804380">
        <w:t>непрограммным</w:t>
      </w:r>
      <w:proofErr w:type="spellEnd"/>
      <w:r w:rsidRPr="00804380">
        <w:t xml:space="preserve"> направлениям деятельности), группам (группам и подгруппам) видов расходов, а также по подразделам классификации расходов бюджетов на очередной </w:t>
      </w:r>
      <w:r w:rsidRPr="00804380">
        <w:lastRenderedPageBreak/>
        <w:t>финансовый год (очередной финансовый год и плановый период) в случае принятия решения бюджета по муниципальным программам;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ведомственная структура расходов бюджета на очередной финансовый год (очере</w:t>
      </w:r>
      <w:r w:rsidRPr="00804380">
        <w:t>д</w:t>
      </w:r>
      <w:r w:rsidRPr="00804380">
        <w:t>ной финансовый год и плановый период);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объем межбюджетных трансфертов, получаемых из других бюджетов и (или) пр</w:t>
      </w:r>
      <w:r w:rsidRPr="00804380">
        <w:t>е</w:t>
      </w:r>
      <w:r w:rsidRPr="00804380">
        <w:t>доставляемых другим бюджетам бюджетной системы Российской Федерации на очередной финансовый год (очередной финансовый год и плановый период);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адресная программа капитальных вложений и ремонтных работ;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общий объем бюджетных ассигнований, направляемых на исполнение публичных нормативных обязательств;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</w:t>
      </w:r>
      <w:r w:rsidR="009F0653">
        <w:t xml:space="preserve"> </w:t>
      </w:r>
      <w:r w:rsidRPr="00804380">
        <w:t>объем расходов на обслуживание муниципального долга на очередной финансовый год и каждый год планового периода;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верхний предел муниципального долга по состоянию на 1 января года, следующего за  очередным финансовым годом (очередным финансовым годом и каждым годом планов</w:t>
      </w:r>
      <w:r w:rsidRPr="00804380">
        <w:t>о</w:t>
      </w:r>
      <w:r w:rsidRPr="00804380">
        <w:t>го периода), с указанием, в том числе верхнего предела долга по муниципальным гарантиям;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программа муниципальных заимствований на очередной финансовый год и план</w:t>
      </w:r>
      <w:r w:rsidRPr="00804380">
        <w:t>о</w:t>
      </w:r>
      <w:r w:rsidRPr="00804380">
        <w:t xml:space="preserve">вый период </w:t>
      </w:r>
      <w:r w:rsidR="009F0653">
        <w:t>(приложение к решению о бюджете</w:t>
      </w:r>
      <w:r w:rsidRPr="00804380">
        <w:t>);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программа муниципальных гарантий на очередной финансовый год (приложение к решению о бюджете);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- текстовые прило</w:t>
      </w:r>
      <w:r w:rsidR="009F0653">
        <w:t>жения проекта решения о бюджете</w:t>
      </w:r>
      <w:r w:rsidRPr="00804380">
        <w:t>;</w:t>
      </w:r>
    </w:p>
    <w:p w:rsidR="009D3D4D" w:rsidRPr="00804380" w:rsidRDefault="009F0653" w:rsidP="00EE2E18">
      <w:pPr>
        <w:widowControl w:val="0"/>
        <w:ind w:firstLine="709"/>
        <w:jc w:val="both"/>
      </w:pPr>
      <w:r>
        <w:t>- иные показатели бюджета</w:t>
      </w:r>
      <w:r w:rsidR="009D3D4D" w:rsidRPr="00804380">
        <w:t>, установленные решением Совета депутатов.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3. В течение 10 (десяти) дней со дня принятия проекта решения о бюджете в первом чтении субъекты правотворческой инициативы направляют свои поправки по предмету вт</w:t>
      </w:r>
      <w:r w:rsidRPr="00804380">
        <w:t>о</w:t>
      </w:r>
      <w:r w:rsidRPr="00804380">
        <w:t>рого чтения в комиссию по бюджету.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Поправки, предусматривающие увеличение бюджетных ассигнований главным ра</w:t>
      </w:r>
      <w:r w:rsidRPr="00804380">
        <w:t>с</w:t>
      </w:r>
      <w:r w:rsidRPr="00804380">
        <w:t>порядителям бюджетных средств по целевым статьям, должны содержать указание на исто</w:t>
      </w:r>
      <w:r w:rsidRPr="00804380">
        <w:t>ч</w:t>
      </w:r>
      <w:r w:rsidRPr="00804380">
        <w:t>ники их финансирования, которыми могут стать либо снижение бюджетных ассигнований другим главным распорядителям бюджетных средств, либо снижение расходов по другим целевым статьям.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Поправки должны предназначаться для исполнения установленных расходных обяз</w:t>
      </w:r>
      <w:r w:rsidRPr="00804380">
        <w:t>а</w:t>
      </w:r>
      <w:r w:rsidR="009F0653">
        <w:t>тельств</w:t>
      </w:r>
      <w:r w:rsidRPr="00804380">
        <w:t>. Поправки, поданные главой администрации, могут увеличивать доходную и расхо</w:t>
      </w:r>
      <w:r w:rsidRPr="00804380">
        <w:t>д</w:t>
      </w:r>
      <w:r w:rsidRPr="00804380">
        <w:t>ную части бюджета, менять источники финансирования дефицита бюджета. Поправки дол</w:t>
      </w:r>
      <w:r w:rsidRPr="00804380">
        <w:t>ж</w:t>
      </w:r>
      <w:r w:rsidRPr="00804380">
        <w:t>ны соответствовать бюджетной классификации.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Поправки к проекту решения о бюджете представляются по форме, установленной  Совет</w:t>
      </w:r>
      <w:r w:rsidR="009F0653">
        <w:t>ом</w:t>
      </w:r>
      <w:r w:rsidRPr="00804380">
        <w:t xml:space="preserve"> депутатов.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Поправки, не отвечающие указанным требованиям или представленные с нарушением установленного срока, не принимаются к рассмотрению комиссией по бюджету и Советом депутатов.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 xml:space="preserve">4. Комиссия по бюджету готовит сводную таблицу поправок и направляет для дачи заключения в </w:t>
      </w:r>
      <w:r w:rsidR="009F0653">
        <w:t>профильный отдел администрации</w:t>
      </w:r>
      <w:r w:rsidRPr="00804380">
        <w:t>, который готовит его в течение 2 (двух) р</w:t>
      </w:r>
      <w:r w:rsidRPr="00804380">
        <w:t>а</w:t>
      </w:r>
      <w:r w:rsidRPr="00804380">
        <w:t>бочих дней.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 xml:space="preserve">5. Сводную таблицу поправок с заключением </w:t>
      </w:r>
      <w:r w:rsidR="00082011">
        <w:t xml:space="preserve">профильного отдела </w:t>
      </w:r>
      <w:r w:rsidR="009F0653">
        <w:t>администрации к</w:t>
      </w:r>
      <w:r w:rsidR="009F0653">
        <w:t>о</w:t>
      </w:r>
      <w:r w:rsidR="009F0653">
        <w:t xml:space="preserve">миссия по бюджету </w:t>
      </w:r>
      <w:r w:rsidRPr="00804380">
        <w:t>направляет в аппарат Совета депутатов, который в течение 2 (двух) р</w:t>
      </w:r>
      <w:r w:rsidRPr="00804380">
        <w:t>а</w:t>
      </w:r>
      <w:r w:rsidRPr="00804380">
        <w:t>бочих дней готовит заключение по текстовым поправкам сводной таблицы поправок ко вт</w:t>
      </w:r>
      <w:r w:rsidRPr="00804380">
        <w:t>о</w:t>
      </w:r>
      <w:r w:rsidRPr="00804380">
        <w:t>рому чтению проекта решения о бюджете.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 xml:space="preserve">6. Комиссия по бюджету рассматривает таблицу предложенных поправок ко второму чтению проекта решения о бюджете с заключениями </w:t>
      </w:r>
      <w:r w:rsidR="00C33029">
        <w:t xml:space="preserve">профильного отдела </w:t>
      </w:r>
      <w:r w:rsidR="009F0653">
        <w:t xml:space="preserve">администрации </w:t>
      </w:r>
      <w:r w:rsidRPr="00804380">
        <w:t>и аппарата Совета депутатов и готовит таблицы принятых и отклоненных поправок, а также проект решения Совета депутатов об утверждении бюджета.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 xml:space="preserve">За пределами срока, установленного </w:t>
      </w:r>
      <w:r w:rsidRPr="009F0653">
        <w:t>абзацем первым пункта 3</w:t>
      </w:r>
      <w:r w:rsidRPr="00804380">
        <w:t xml:space="preserve"> настоящей статьи, м</w:t>
      </w:r>
      <w:r w:rsidRPr="00804380">
        <w:t>о</w:t>
      </w:r>
      <w:r w:rsidRPr="00804380">
        <w:t>гут быть поданы поправки исключительно главы администрации, которые направляются в комиссию по бюджету. По итогам рассмотрения указанные поправки комиссия по бюджету включает в таблицу принятых и отклоненных поправок.</w:t>
      </w:r>
    </w:p>
    <w:p w:rsidR="009D3D4D" w:rsidRPr="00804380" w:rsidRDefault="009D3D4D" w:rsidP="00EE2E18">
      <w:pPr>
        <w:widowControl w:val="0"/>
        <w:ind w:firstLine="709"/>
        <w:jc w:val="both"/>
      </w:pPr>
      <w:r w:rsidRPr="00804380">
        <w:t>7. Итогом рассмотрения проекта решения о бюджете во втором чтении является вын</w:t>
      </w:r>
      <w:r w:rsidRPr="00804380">
        <w:t>е</w:t>
      </w:r>
      <w:r w:rsidRPr="00804380">
        <w:t>сение указанного проекта на голосование в целом.</w:t>
      </w:r>
    </w:p>
    <w:p w:rsidR="009D3D4D" w:rsidRPr="00804380" w:rsidRDefault="009D3D4D" w:rsidP="00EE2E18">
      <w:pPr>
        <w:widowControl w:val="0"/>
        <w:tabs>
          <w:tab w:val="left" w:pos="758"/>
        </w:tabs>
        <w:ind w:firstLine="709"/>
        <w:jc w:val="both"/>
      </w:pPr>
      <w:r w:rsidRPr="00804380">
        <w:lastRenderedPageBreak/>
        <w:t xml:space="preserve">8. Принятое Советом депутатов решение о бюджете  в 3-хдневный срок направляется главе МО </w:t>
      </w:r>
      <w:r w:rsidR="00082011">
        <w:t xml:space="preserve">«Сясьстройское городское поселение» </w:t>
      </w:r>
      <w:r w:rsidRPr="00804380">
        <w:t>для подписания и обнародования.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b/>
          <w:sz w:val="24"/>
          <w:szCs w:val="24"/>
        </w:rPr>
        <w:t>Статья 62. Сроки утверждения и вступления в силу решения о местном бюджете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Решение о местном бюджете должно быть рассмотрено, утверждено Советом деп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татов МО «Сясьстройское городское поселение», подписано главой МО «Сясьстройское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 xml:space="preserve">родское поселение» и опубликовано до начала очередного финансового года, но не позднее 10 дней после его принятия и подписания в установленном порядке.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Решение Совета депутатов МО «Сясьстройское городское поселение» о местном бюджете на следующий финансовый год вступает в силу с 1 января и действует по 31 дека</w:t>
      </w:r>
      <w:r w:rsidRPr="00A821E3">
        <w:rPr>
          <w:rFonts w:ascii="Times New Roman" w:hAnsi="Times New Roman" w:cs="Times New Roman"/>
          <w:sz w:val="24"/>
          <w:szCs w:val="24"/>
        </w:rPr>
        <w:t>б</w:t>
      </w:r>
      <w:r w:rsidRPr="00A821E3">
        <w:rPr>
          <w:rFonts w:ascii="Times New Roman" w:hAnsi="Times New Roman" w:cs="Times New Roman"/>
          <w:sz w:val="24"/>
          <w:szCs w:val="24"/>
        </w:rPr>
        <w:t>ря финансового года, если иное не предусмотрено Бюджетным кодексом и решением о мес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ном бюджете.</w:t>
      </w:r>
    </w:p>
    <w:p w:rsidR="00082011" w:rsidRDefault="00082011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63. Временное управление местным бюджетом</w:t>
      </w:r>
    </w:p>
    <w:p w:rsidR="00D47335" w:rsidRPr="00A821E3" w:rsidRDefault="00D47335" w:rsidP="00EE2E18">
      <w:pPr>
        <w:pStyle w:val="ad"/>
        <w:widowControl w:val="0"/>
        <w:tabs>
          <w:tab w:val="left" w:pos="0"/>
          <w:tab w:val="left" w:pos="7920"/>
        </w:tabs>
        <w:spacing w:after="0"/>
        <w:ind w:left="0"/>
        <w:rPr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Временное управление местным бюджетом осуществляется в порядке, определенном статьей 190 Бюджетного кодекса.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ab/>
      </w:r>
    </w:p>
    <w:p w:rsidR="00D47335" w:rsidRPr="00A821E3" w:rsidRDefault="00D47335" w:rsidP="00EE2E18">
      <w:pPr>
        <w:widowControl w:val="0"/>
        <w:tabs>
          <w:tab w:val="left" w:pos="0"/>
          <w:tab w:val="left" w:pos="7920"/>
        </w:tabs>
        <w:jc w:val="both"/>
        <w:rPr>
          <w:b/>
        </w:rPr>
      </w:pPr>
      <w:r w:rsidRPr="00A821E3">
        <w:rPr>
          <w:b/>
        </w:rPr>
        <w:t>Статья 64. Внесение изменений в решение Совета депутатов</w:t>
      </w:r>
      <w:r w:rsidRPr="00A821E3">
        <w:t xml:space="preserve"> </w:t>
      </w:r>
      <w:r w:rsidRPr="00A821E3">
        <w:rPr>
          <w:b/>
        </w:rPr>
        <w:t>МО</w:t>
      </w:r>
      <w:r w:rsidRPr="00A821E3">
        <w:t xml:space="preserve"> «</w:t>
      </w:r>
      <w:r w:rsidRPr="00A821E3">
        <w:rPr>
          <w:b/>
        </w:rPr>
        <w:t>Сясьстройское г</w:t>
      </w:r>
      <w:r w:rsidRPr="00A821E3">
        <w:rPr>
          <w:b/>
        </w:rPr>
        <w:t>о</w:t>
      </w:r>
      <w:r w:rsidRPr="00A821E3">
        <w:rPr>
          <w:b/>
        </w:rPr>
        <w:t>родское поселение» о местном бюджете по окончании периода временного управления местным бюджетом</w:t>
      </w:r>
    </w:p>
    <w:p w:rsidR="00D47335" w:rsidRPr="00A821E3" w:rsidRDefault="00D47335" w:rsidP="00EE2E18">
      <w:pPr>
        <w:widowControl w:val="0"/>
        <w:tabs>
          <w:tab w:val="left" w:pos="0"/>
          <w:tab w:val="left" w:pos="792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  <w:tab w:val="left" w:pos="7920"/>
        </w:tabs>
        <w:jc w:val="both"/>
      </w:pPr>
      <w:r w:rsidRPr="00A821E3">
        <w:t xml:space="preserve"> Внесение изменений в решение Совета депутатов МО «Сясьстройское городское поселение» о местном бюджете по окончании периода временного управления бюджетом осуществляе</w:t>
      </w:r>
      <w:r w:rsidRPr="00A821E3">
        <w:t>т</w:t>
      </w:r>
      <w:r w:rsidRPr="00A821E3">
        <w:t xml:space="preserve">ся в порядке, определенном статьей 191 Бюджетного кодекса. </w:t>
      </w:r>
      <w:r w:rsidRPr="00A821E3">
        <w:tab/>
      </w:r>
    </w:p>
    <w:p w:rsidR="00D47335" w:rsidRPr="00A821E3" w:rsidRDefault="00D47335" w:rsidP="00EE2E18">
      <w:pPr>
        <w:widowControl w:val="0"/>
        <w:tabs>
          <w:tab w:val="left" w:pos="0"/>
          <w:tab w:val="left" w:pos="7920"/>
        </w:tabs>
        <w:jc w:val="both"/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65. Внесение изменений в решение Совета депутатов МО «Сясьстройское г</w:t>
      </w:r>
      <w:r w:rsidRPr="00A821E3">
        <w:rPr>
          <w:rFonts w:ascii="Times New Roman" w:hAnsi="Times New Roman" w:cs="Times New Roman"/>
          <w:b/>
          <w:sz w:val="24"/>
          <w:szCs w:val="24"/>
        </w:rPr>
        <w:t>о</w:t>
      </w:r>
      <w:r w:rsidRPr="00A821E3">
        <w:rPr>
          <w:rFonts w:ascii="Times New Roman" w:hAnsi="Times New Roman" w:cs="Times New Roman"/>
          <w:b/>
          <w:sz w:val="24"/>
          <w:szCs w:val="24"/>
        </w:rPr>
        <w:t xml:space="preserve">родское поселение» о местном бюджете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В случаях и в порядке, определенных бюджетным законодательством Российской Ф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дерации, администрация МО «Сясьстройское городское поселение» вносит на рассмотрение Совета депутатов МО «Сясьстройское городское поселение» проект решения Совета депут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тов МО «Сясьстройское городское поселение» о внесении изменений в решение Совета д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путатов МО «Сясьстройское городское поселение» о местном бюджете.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Глава 8. ИСПОЛНЕНИЕ МЕСТНОГО БЮДЖЕТА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66. Основы исполнения местного бюджета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Исполнение местного бюджета обеспечивается администрацией МО «</w:t>
      </w:r>
      <w:r w:rsidRPr="00A821E3">
        <w:t>Сясьстройское городское поселение»</w:t>
      </w:r>
      <w:r w:rsidRPr="00A821E3">
        <w:rPr>
          <w:bCs/>
        </w:rPr>
        <w:t>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Организация исполнения бюджета возлагается на финансовый орган.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Исполнение бюджета организуется на основе сводной бюджетной росписи и кассового плана.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Бюджет исполняется на основе </w:t>
      </w:r>
      <w:hyperlink r:id="rId28" w:history="1">
        <w:r w:rsidRPr="00A821E3">
          <w:rPr>
            <w:bCs/>
          </w:rPr>
          <w:t>единства кассы</w:t>
        </w:r>
      </w:hyperlink>
      <w:r w:rsidRPr="00A821E3">
        <w:rPr>
          <w:bCs/>
        </w:rPr>
        <w:t xml:space="preserve"> и </w:t>
      </w:r>
      <w:hyperlink r:id="rId29" w:history="1">
        <w:r w:rsidRPr="00A821E3">
          <w:rPr>
            <w:bCs/>
          </w:rPr>
          <w:t>подведомственности расходов</w:t>
        </w:r>
      </w:hyperlink>
      <w:r w:rsidRPr="00A821E3">
        <w:rPr>
          <w:bCs/>
        </w:rPr>
        <w:t>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</w:p>
    <w:p w:rsidR="00D47335" w:rsidRPr="00A821E3" w:rsidRDefault="00D47335" w:rsidP="00EE2E18">
      <w:pPr>
        <w:pStyle w:val="ConsPlusNormal"/>
        <w:tabs>
          <w:tab w:val="left" w:pos="0"/>
          <w:tab w:val="left" w:pos="337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67.</w:t>
      </w:r>
      <w:r w:rsidRPr="00A821E3">
        <w:rPr>
          <w:rFonts w:ascii="Times New Roman" w:hAnsi="Times New Roman" w:cs="Times New Roman"/>
          <w:b/>
          <w:sz w:val="24"/>
          <w:szCs w:val="24"/>
        </w:rPr>
        <w:t xml:space="preserve"> Кассовый план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Финансово-экономический отдел администрации устанавливает порядок составления и ведения кассового плана, а также состав и сроки предоставления главными распорядителями средств местного бюджета, главными администраторами доходов местного бюджета, гла</w:t>
      </w:r>
      <w:r w:rsidRPr="00A821E3">
        <w:rPr>
          <w:rFonts w:ascii="Times New Roman" w:hAnsi="Times New Roman" w:cs="Times New Roman"/>
          <w:sz w:val="24"/>
          <w:szCs w:val="24"/>
        </w:rPr>
        <w:t>в</w:t>
      </w:r>
      <w:r w:rsidRPr="00A821E3">
        <w:rPr>
          <w:rFonts w:ascii="Times New Roman" w:hAnsi="Times New Roman" w:cs="Times New Roman"/>
          <w:sz w:val="24"/>
          <w:szCs w:val="24"/>
        </w:rPr>
        <w:t>ными администраторами источников финансирования дефицита местного бюджета свед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ний, необходимых для составления и ведения кассового плана.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финансово-экономический о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дел администрации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68. Исполнение местного бюджета по доходам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Исполнение местного бюджета по доходам предусматривает:</w:t>
      </w:r>
    </w:p>
    <w:p w:rsidR="00B826DA" w:rsidRDefault="00D47335" w:rsidP="00EE2E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A821E3">
        <w:t xml:space="preserve"> </w:t>
      </w:r>
      <w:proofErr w:type="gramStart"/>
      <w:r w:rsidRPr="00A821E3">
        <w:t xml:space="preserve">- </w:t>
      </w:r>
      <w:r w:rsidR="00B826DA">
        <w:rPr>
          <w:rFonts w:eastAsiaTheme="minorHAnsi"/>
          <w:b/>
          <w:bCs/>
          <w:lang w:eastAsia="en-US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Бюджетного кодекса Российской Федерации, с казн</w:t>
      </w:r>
      <w:r w:rsidR="00B826DA">
        <w:rPr>
          <w:rFonts w:eastAsiaTheme="minorHAnsi"/>
          <w:b/>
          <w:bCs/>
          <w:lang w:eastAsia="en-US"/>
        </w:rPr>
        <w:t>а</w:t>
      </w:r>
      <w:r w:rsidR="00B826DA">
        <w:rPr>
          <w:rFonts w:eastAsiaTheme="minorHAnsi"/>
          <w:b/>
          <w:bCs/>
          <w:lang w:eastAsia="en-US"/>
        </w:rPr>
        <w:t>чейских счетов для осуществления и</w:t>
      </w:r>
      <w:proofErr w:type="gramEnd"/>
      <w:r w:rsidR="00B826DA">
        <w:rPr>
          <w:rFonts w:eastAsiaTheme="minorHAnsi"/>
          <w:b/>
          <w:bCs/>
          <w:lang w:eastAsia="en-US"/>
        </w:rPr>
        <w:t xml:space="preserve"> отражения операций по учету и распределению поступлений и иных поступлений в бюджет;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   -  перечисление излишне распределенных сумм;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возврат излишне уплаченных или излишне взысканных сумм, а также сумм проце</w:t>
      </w:r>
      <w:r w:rsidRPr="00A821E3">
        <w:rPr>
          <w:rFonts w:ascii="Times New Roman" w:hAnsi="Times New Roman" w:cs="Times New Roman"/>
          <w:sz w:val="24"/>
          <w:szCs w:val="24"/>
        </w:rPr>
        <w:t>н</w:t>
      </w:r>
      <w:r w:rsidRPr="00A821E3">
        <w:rPr>
          <w:rFonts w:ascii="Times New Roman" w:hAnsi="Times New Roman" w:cs="Times New Roman"/>
          <w:sz w:val="24"/>
          <w:szCs w:val="24"/>
        </w:rPr>
        <w:t>тов за несвоевременное осуществление такого возврата и процентов начисленных на изли</w:t>
      </w:r>
      <w:r w:rsidRPr="00A821E3">
        <w:rPr>
          <w:rFonts w:ascii="Times New Roman" w:hAnsi="Times New Roman" w:cs="Times New Roman"/>
          <w:sz w:val="24"/>
          <w:szCs w:val="24"/>
        </w:rPr>
        <w:t>ш</w:t>
      </w:r>
      <w:r w:rsidRPr="00A821E3">
        <w:rPr>
          <w:rFonts w:ascii="Times New Roman" w:hAnsi="Times New Roman" w:cs="Times New Roman"/>
          <w:sz w:val="24"/>
          <w:szCs w:val="24"/>
        </w:rPr>
        <w:t>не взысканные суммы;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зачет излишне уплаченных или излишне взысканных сумм в соответствии с закон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дательством Российской Федерации о налогах и сборах;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уточнение администратором доходов местного бюджета платежей в бюджеты бю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>жетной системы Российской Федерации;</w:t>
      </w:r>
    </w:p>
    <w:p w:rsidR="00D47335" w:rsidRPr="00A821E3" w:rsidRDefault="00D47335" w:rsidP="00EE2E1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821E3">
        <w:t xml:space="preserve">- </w:t>
      </w:r>
      <w:r w:rsidR="00B826DA">
        <w:rPr>
          <w:rFonts w:eastAsiaTheme="minorHAnsi"/>
          <w:b/>
          <w:bCs/>
          <w:lang w:eastAsia="en-US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</w:t>
      </w:r>
      <w:r w:rsidR="00B826DA">
        <w:rPr>
          <w:rFonts w:eastAsiaTheme="minorHAnsi"/>
          <w:b/>
          <w:bCs/>
          <w:lang w:eastAsia="en-US"/>
        </w:rPr>
        <w:t>а</w:t>
      </w:r>
      <w:r w:rsidR="00B826DA">
        <w:rPr>
          <w:rFonts w:eastAsiaTheme="minorHAnsi"/>
          <w:b/>
          <w:bCs/>
          <w:lang w:eastAsia="en-US"/>
        </w:rPr>
        <w:t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</w:t>
      </w:r>
      <w:r w:rsidR="00B826DA">
        <w:rPr>
          <w:rFonts w:eastAsiaTheme="minorHAnsi"/>
          <w:b/>
          <w:bCs/>
          <w:lang w:eastAsia="en-US"/>
        </w:rPr>
        <w:t>а</w:t>
      </w:r>
      <w:r w:rsidR="00B826DA">
        <w:rPr>
          <w:rFonts w:eastAsiaTheme="minorHAnsi"/>
          <w:b/>
          <w:bCs/>
          <w:lang w:eastAsia="en-US"/>
        </w:rPr>
        <w:t>численных на излишне взысканные суммы, с единых счетов соответствующих бюдж</w:t>
      </w:r>
      <w:r w:rsidR="00B826DA">
        <w:rPr>
          <w:rFonts w:eastAsiaTheme="minorHAnsi"/>
          <w:b/>
          <w:bCs/>
          <w:lang w:eastAsia="en-US"/>
        </w:rPr>
        <w:t>е</w:t>
      </w:r>
      <w:r w:rsidR="00B826DA">
        <w:rPr>
          <w:rFonts w:eastAsiaTheme="minorHAnsi"/>
          <w:b/>
          <w:bCs/>
          <w:lang w:eastAsia="en-US"/>
        </w:rPr>
        <w:t>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="00B826DA">
        <w:rPr>
          <w:rFonts w:eastAsiaTheme="minorHAnsi"/>
          <w:b/>
          <w:bCs/>
          <w:lang w:eastAsia="en-US"/>
        </w:rPr>
        <w:t xml:space="preserve"> учета поступлений и их распределения м</w:t>
      </w:r>
      <w:r w:rsidR="00B826DA">
        <w:rPr>
          <w:rFonts w:eastAsiaTheme="minorHAnsi"/>
          <w:b/>
          <w:bCs/>
          <w:lang w:eastAsia="en-US"/>
        </w:rPr>
        <w:t>е</w:t>
      </w:r>
      <w:r w:rsidR="00B826DA" w:rsidRPr="00B826DA">
        <w:rPr>
          <w:rFonts w:eastAsiaTheme="minorHAnsi"/>
          <w:b/>
          <w:bCs/>
          <w:lang w:eastAsia="en-US"/>
        </w:rPr>
        <w:t xml:space="preserve">жду бюджетами бюджетной системы Российской Федерации в </w:t>
      </w:r>
      <w:hyperlink r:id="rId30" w:history="1">
        <w:r w:rsidR="00B826DA" w:rsidRPr="00B826DA">
          <w:rPr>
            <w:rFonts w:eastAsiaTheme="minorHAnsi"/>
            <w:b/>
            <w:bCs/>
            <w:lang w:eastAsia="en-US"/>
          </w:rPr>
          <w:t>порядке</w:t>
        </w:r>
      </w:hyperlink>
      <w:r w:rsidR="00B826DA" w:rsidRPr="00B826DA">
        <w:rPr>
          <w:rFonts w:eastAsiaTheme="minorHAnsi"/>
          <w:b/>
          <w:bCs/>
          <w:lang w:eastAsia="en-US"/>
        </w:rPr>
        <w:t>, установленном</w:t>
      </w:r>
      <w:r w:rsidR="00B826DA">
        <w:rPr>
          <w:rFonts w:eastAsiaTheme="minorHAnsi"/>
          <w:b/>
          <w:bCs/>
          <w:lang w:eastAsia="en-US"/>
        </w:rPr>
        <w:t xml:space="preserve"> Министерством финансов Российской Федерации.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69. Исполнение местного бюджета по расходам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Исполнение местного бюджета по расходам осуществляется в соответствии с собл</w:t>
      </w:r>
      <w:r w:rsidRPr="00A821E3">
        <w:rPr>
          <w:rFonts w:ascii="Times New Roman" w:hAnsi="Times New Roman" w:cs="Times New Roman"/>
          <w:sz w:val="24"/>
          <w:szCs w:val="24"/>
        </w:rPr>
        <w:t>ю</w:t>
      </w:r>
      <w:r w:rsidRPr="00A821E3">
        <w:rPr>
          <w:rFonts w:ascii="Times New Roman" w:hAnsi="Times New Roman" w:cs="Times New Roman"/>
          <w:sz w:val="24"/>
          <w:szCs w:val="24"/>
        </w:rPr>
        <w:t>дением требований Бюджетного кодекса.</w:t>
      </w: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2. Исполнение местного бюджета по расходам предусматривает:</w:t>
      </w: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принятие бюджетных обязательств;</w:t>
      </w: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подтверждение денежных обязательств;</w:t>
      </w: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санкционирование оплаты денежных обязательств;</w:t>
      </w: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подтверждение исполнения денежных обязательств.</w:t>
      </w:r>
    </w:p>
    <w:p w:rsidR="00D47335" w:rsidRPr="00A821E3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3. Получатель бюджетных средств принимает бюджетные обязательства в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д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веденных до него лимитов бюджетных обязательств.</w:t>
      </w:r>
    </w:p>
    <w:p w:rsidR="00D47335" w:rsidRDefault="00D47335" w:rsidP="00EE2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902E9" w:rsidRDefault="000902E9" w:rsidP="00EE2E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Получатель бюджетных сре</w:t>
      </w:r>
      <w:proofErr w:type="gramStart"/>
      <w:r>
        <w:rPr>
          <w:rFonts w:eastAsiaTheme="minorHAnsi"/>
          <w:b/>
          <w:bCs/>
          <w:lang w:eastAsia="en-US"/>
        </w:rPr>
        <w:t>дств пр</w:t>
      </w:r>
      <w:proofErr w:type="gramEnd"/>
      <w:r>
        <w:rPr>
          <w:rFonts w:eastAsiaTheme="minorHAnsi"/>
          <w:b/>
          <w:bCs/>
          <w:lang w:eastAsia="en-US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D47335" w:rsidRPr="00A821E3" w:rsidRDefault="00D47335" w:rsidP="00EE2E18">
      <w:pPr>
        <w:widowControl w:val="0"/>
        <w:autoSpaceDE w:val="0"/>
        <w:autoSpaceDN w:val="0"/>
        <w:adjustRightInd w:val="0"/>
        <w:ind w:firstLine="567"/>
        <w:jc w:val="both"/>
      </w:pPr>
      <w:r w:rsidRPr="00A821E3">
        <w:t xml:space="preserve">4. </w:t>
      </w:r>
      <w:proofErr w:type="gramStart"/>
      <w:r w:rsidR="000902E9" w:rsidRPr="000902E9">
        <w:rPr>
          <w:rFonts w:eastAsiaTheme="minorHAnsi"/>
          <w:b/>
          <w:lang w:eastAsia="en-US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</w:t>
      </w:r>
      <w:r w:rsidR="000902E9" w:rsidRPr="000902E9">
        <w:rPr>
          <w:rFonts w:eastAsiaTheme="minorHAnsi"/>
          <w:b/>
          <w:lang w:eastAsia="en-US"/>
        </w:rPr>
        <w:t>р</w:t>
      </w:r>
      <w:r w:rsidR="000902E9" w:rsidRPr="000902E9">
        <w:rPr>
          <w:rFonts w:eastAsiaTheme="minorHAnsi"/>
          <w:b/>
          <w:lang w:eastAsia="en-US"/>
        </w:rPr>
        <w:t>шении казначейских платежей (далее - распоряжение) и иными документами, необх</w:t>
      </w:r>
      <w:r w:rsidR="000902E9" w:rsidRPr="000902E9">
        <w:rPr>
          <w:rFonts w:eastAsiaTheme="minorHAnsi"/>
          <w:b/>
          <w:lang w:eastAsia="en-US"/>
        </w:rPr>
        <w:t>о</w:t>
      </w:r>
      <w:r w:rsidR="000902E9" w:rsidRPr="000902E9">
        <w:rPr>
          <w:rFonts w:eastAsiaTheme="minorHAnsi"/>
          <w:b/>
          <w:lang w:eastAsia="en-US"/>
        </w:rPr>
        <w:lastRenderedPageBreak/>
        <w:t>димыми для санкционирования их оплаты, а в случаях, связанных с выполнением оп</w:t>
      </w:r>
      <w:r w:rsidR="000902E9" w:rsidRPr="000902E9">
        <w:rPr>
          <w:rFonts w:eastAsiaTheme="minorHAnsi"/>
          <w:b/>
          <w:lang w:eastAsia="en-US"/>
        </w:rPr>
        <w:t>е</w:t>
      </w:r>
      <w:r w:rsidR="000902E9" w:rsidRPr="000902E9">
        <w:rPr>
          <w:rFonts w:eastAsiaTheme="minorHAnsi"/>
          <w:b/>
          <w:lang w:eastAsia="en-US"/>
        </w:rPr>
        <w:t>ративно-розыскных мероприятий и осуществлением мер безопасности в отношении п</w:t>
      </w:r>
      <w:r w:rsidR="000902E9" w:rsidRPr="000902E9">
        <w:rPr>
          <w:rFonts w:eastAsiaTheme="minorHAnsi"/>
          <w:b/>
          <w:lang w:eastAsia="en-US"/>
        </w:rPr>
        <w:t>о</w:t>
      </w:r>
      <w:r w:rsidR="000902E9" w:rsidRPr="000902E9">
        <w:rPr>
          <w:rFonts w:eastAsiaTheme="minorHAnsi"/>
          <w:b/>
          <w:lang w:eastAsia="en-US"/>
        </w:rPr>
        <w:t>терпевших, свидетелей и иных участников уголовного судопроизводства, в соответс</w:t>
      </w:r>
      <w:r w:rsidR="000902E9" w:rsidRPr="000902E9">
        <w:rPr>
          <w:rFonts w:eastAsiaTheme="minorHAnsi"/>
          <w:b/>
          <w:lang w:eastAsia="en-US"/>
        </w:rPr>
        <w:t>т</w:t>
      </w:r>
      <w:r w:rsidR="000902E9" w:rsidRPr="000902E9">
        <w:rPr>
          <w:rFonts w:eastAsiaTheme="minorHAnsi"/>
          <w:b/>
          <w:lang w:eastAsia="en-US"/>
        </w:rPr>
        <w:t>вии с распоряжениями</w:t>
      </w:r>
      <w:r w:rsidR="000902E9">
        <w:rPr>
          <w:rFonts w:eastAsiaTheme="minorHAnsi"/>
          <w:lang w:eastAsia="en-US"/>
        </w:rPr>
        <w:t>.</w:t>
      </w:r>
      <w:proofErr w:type="gramEnd"/>
    </w:p>
    <w:p w:rsidR="00D47335" w:rsidRPr="00BF62B0" w:rsidRDefault="00D47335" w:rsidP="00BF62B0">
      <w:pPr>
        <w:widowControl w:val="0"/>
        <w:ind w:firstLine="540"/>
        <w:jc w:val="both"/>
      </w:pPr>
      <w:r w:rsidRPr="00BF62B0">
        <w:t>5. 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</w:t>
      </w:r>
      <w:r w:rsidRPr="00BF62B0">
        <w:t>с</w:t>
      </w:r>
      <w:r w:rsidRPr="00BF62B0">
        <w:t xml:space="preserve">сигнований. 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</w:t>
      </w:r>
      <w:r w:rsidRPr="00A821E3">
        <w:t>д</w:t>
      </w:r>
      <w:r w:rsidRPr="00A821E3">
        <w:t>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</w:t>
      </w:r>
      <w:r w:rsidRPr="00A821E3">
        <w:t>р</w:t>
      </w:r>
      <w:r w:rsidRPr="00A821E3">
        <w:t>ждающих проведение не</w:t>
      </w:r>
      <w:r>
        <w:t xml:space="preserve"> </w:t>
      </w:r>
      <w:r w:rsidRPr="00A821E3">
        <w:t>денежных операций по исполнению денежных обязательств пол</w:t>
      </w:r>
      <w:r w:rsidRPr="00A821E3">
        <w:t>у</w:t>
      </w:r>
      <w:r w:rsidRPr="00A821E3">
        <w:t>чателей бюджетных средств.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70. Бюджетная роспись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Составление и ведение бюджетной росписи осуществляется главным распорядителем бюджетных средств (главным администратором источников финансирования дефицита бюджета) в соответствии с нормами Бюджетного кодекса Российской Федерации в целях о</w:t>
      </w:r>
      <w:r w:rsidRPr="00A821E3">
        <w:t>р</w:t>
      </w:r>
      <w:r w:rsidRPr="00A821E3">
        <w:t>ганизации исполнения бюджета МО «Сясьстройское городское поселение» по расходам бюджета и источникам финансирования дефицита бюджета МО «Сясьстройское городское поселение».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71. Исполнение местного бюджета по источникам финансирования дефицита местного бюджета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3">
        <w:rPr>
          <w:rFonts w:ascii="Times New Roman" w:hAnsi="Times New Roman" w:cs="Times New Roman"/>
          <w:bCs/>
          <w:sz w:val="24"/>
          <w:szCs w:val="24"/>
        </w:rPr>
        <w:t>1. 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</w:t>
      </w:r>
      <w:r w:rsidRPr="00A821E3">
        <w:rPr>
          <w:rFonts w:ascii="Times New Roman" w:hAnsi="Times New Roman" w:cs="Times New Roman"/>
          <w:bCs/>
          <w:sz w:val="24"/>
          <w:szCs w:val="24"/>
        </w:rPr>
        <w:t>и</w:t>
      </w:r>
      <w:r w:rsidRPr="00A821E3">
        <w:rPr>
          <w:rFonts w:ascii="Times New Roman" w:hAnsi="Times New Roman" w:cs="Times New Roman"/>
          <w:bCs/>
          <w:sz w:val="24"/>
          <w:szCs w:val="24"/>
        </w:rPr>
        <w:t>нансирования дефицита местного бюджета в соответствии со сводной бюджетной росписью в порядке, установленном финансовым органом в соответствии с положениями Бюджетного кодекса.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2.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</w:t>
      </w:r>
      <w:hyperlink r:id="rId31" w:history="1">
        <w:r w:rsidRPr="00A821E3">
          <w:rPr>
            <w:bCs/>
          </w:rPr>
          <w:t>порядке</w:t>
        </w:r>
      </w:hyperlink>
      <w:r w:rsidRPr="00A821E3">
        <w:rPr>
          <w:bCs/>
        </w:rPr>
        <w:t>, установленном финансовым органом.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Статья 72. Лицевые счета для учета операций по исполнению местного бюджета 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t>Учет операций по исполнению местного бюджета, осуществляемых участниками бю</w:t>
      </w:r>
      <w:r w:rsidRPr="00A821E3">
        <w:t>д</w:t>
      </w:r>
      <w:r w:rsidRPr="00A821E3">
        <w:t>жетного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казначе</w:t>
      </w:r>
      <w:r w:rsidRPr="00A821E3">
        <w:t>й</w:t>
      </w:r>
      <w:r w:rsidRPr="00A821E3">
        <w:t>стве или в администрации</w:t>
      </w:r>
      <w:r w:rsidRPr="00A821E3">
        <w:rPr>
          <w:bCs/>
        </w:rPr>
        <w:t>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Лицевые счета, открываемые в Федеральном казначействе, открываются и ведутся в порядке, установленном Федеральным казначейством.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t>Лицевые счета, открываемые в администрации</w:t>
      </w:r>
      <w:r w:rsidRPr="00A821E3">
        <w:rPr>
          <w:bCs/>
        </w:rPr>
        <w:t xml:space="preserve">, </w:t>
      </w:r>
      <w:r w:rsidRPr="00A821E3">
        <w:t>открываются и ведутся в порядке, уст</w:t>
      </w:r>
      <w:r w:rsidRPr="00A821E3">
        <w:t>а</w:t>
      </w:r>
      <w:r w:rsidRPr="00A821E3">
        <w:t>новленном администрацией.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73. Бюджетная смета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3">
        <w:rPr>
          <w:rFonts w:ascii="Times New Roman" w:hAnsi="Times New Roman" w:cs="Times New Roman"/>
          <w:bCs/>
          <w:sz w:val="24"/>
          <w:szCs w:val="24"/>
        </w:rPr>
        <w:t>1. Бюджетная смета казенного учреждения составляется, утверждается и ведется в поря</w:t>
      </w:r>
      <w:r w:rsidRPr="00A821E3">
        <w:rPr>
          <w:rFonts w:ascii="Times New Roman" w:hAnsi="Times New Roman" w:cs="Times New Roman"/>
          <w:bCs/>
          <w:sz w:val="24"/>
          <w:szCs w:val="24"/>
        </w:rPr>
        <w:t>д</w:t>
      </w:r>
      <w:r w:rsidRPr="00A821E3">
        <w:rPr>
          <w:rFonts w:ascii="Times New Roman" w:hAnsi="Times New Roman" w:cs="Times New Roman"/>
          <w:bCs/>
          <w:sz w:val="24"/>
          <w:szCs w:val="24"/>
        </w:rPr>
        <w:t>ке определенном главным распорядителем бюджетных средств, в ведении которого находи</w:t>
      </w:r>
      <w:r w:rsidRPr="00A821E3">
        <w:rPr>
          <w:rFonts w:ascii="Times New Roman" w:hAnsi="Times New Roman" w:cs="Times New Roman"/>
          <w:bCs/>
          <w:sz w:val="24"/>
          <w:szCs w:val="24"/>
        </w:rPr>
        <w:t>т</w:t>
      </w:r>
      <w:r w:rsidRPr="00A821E3">
        <w:rPr>
          <w:rFonts w:ascii="Times New Roman" w:hAnsi="Times New Roman" w:cs="Times New Roman"/>
          <w:bCs/>
          <w:sz w:val="24"/>
          <w:szCs w:val="24"/>
        </w:rPr>
        <w:t>ся казенное учреждение, в соответствии с общими требованиями, установленными Мин</w:t>
      </w:r>
      <w:r w:rsidRPr="00A821E3">
        <w:rPr>
          <w:rFonts w:ascii="Times New Roman" w:hAnsi="Times New Roman" w:cs="Times New Roman"/>
          <w:bCs/>
          <w:sz w:val="24"/>
          <w:szCs w:val="24"/>
        </w:rPr>
        <w:t>и</w:t>
      </w:r>
      <w:r w:rsidRPr="00A821E3">
        <w:rPr>
          <w:rFonts w:ascii="Times New Roman" w:hAnsi="Times New Roman" w:cs="Times New Roman"/>
          <w:bCs/>
          <w:sz w:val="24"/>
          <w:szCs w:val="24"/>
        </w:rPr>
        <w:t>стерством финансов Российской Федерации.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3">
        <w:rPr>
          <w:rFonts w:ascii="Times New Roman" w:hAnsi="Times New Roman" w:cs="Times New Roman"/>
          <w:bCs/>
          <w:sz w:val="24"/>
          <w:szCs w:val="24"/>
        </w:rPr>
        <w:t>Бюджетная смета казенного учреждения, являющегося органом местного самоуправл</w:t>
      </w:r>
      <w:r w:rsidRPr="00A821E3">
        <w:rPr>
          <w:rFonts w:ascii="Times New Roman" w:hAnsi="Times New Roman" w:cs="Times New Roman"/>
          <w:bCs/>
          <w:sz w:val="24"/>
          <w:szCs w:val="24"/>
        </w:rPr>
        <w:t>е</w:t>
      </w:r>
      <w:r w:rsidRPr="00A821E3">
        <w:rPr>
          <w:rFonts w:ascii="Times New Roman" w:hAnsi="Times New Roman" w:cs="Times New Roman"/>
          <w:bCs/>
          <w:sz w:val="24"/>
          <w:szCs w:val="24"/>
        </w:rPr>
        <w:t>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3">
        <w:rPr>
          <w:rFonts w:ascii="Times New Roman" w:hAnsi="Times New Roman" w:cs="Times New Roman"/>
          <w:bCs/>
          <w:sz w:val="24"/>
          <w:szCs w:val="24"/>
        </w:rPr>
        <w:lastRenderedPageBreak/>
        <w:t>2. Утвержденные показатели бюджетной сметы казенного учреждения должны соотве</w:t>
      </w:r>
      <w:r w:rsidRPr="00A821E3">
        <w:rPr>
          <w:rFonts w:ascii="Times New Roman" w:hAnsi="Times New Roman" w:cs="Times New Roman"/>
          <w:bCs/>
          <w:sz w:val="24"/>
          <w:szCs w:val="24"/>
        </w:rPr>
        <w:t>т</w:t>
      </w:r>
      <w:r w:rsidRPr="00A821E3">
        <w:rPr>
          <w:rFonts w:ascii="Times New Roman" w:hAnsi="Times New Roman" w:cs="Times New Roman"/>
          <w:bCs/>
          <w:sz w:val="24"/>
          <w:szCs w:val="24"/>
        </w:rPr>
        <w:t>ствовать доведенным до него лимитам бюджетных обязательств на принятие и (или) испо</w:t>
      </w:r>
      <w:r w:rsidRPr="00A821E3">
        <w:rPr>
          <w:rFonts w:ascii="Times New Roman" w:hAnsi="Times New Roman" w:cs="Times New Roman"/>
          <w:bCs/>
          <w:sz w:val="24"/>
          <w:szCs w:val="24"/>
        </w:rPr>
        <w:t>л</w:t>
      </w:r>
      <w:r w:rsidRPr="00A821E3">
        <w:rPr>
          <w:rFonts w:ascii="Times New Roman" w:hAnsi="Times New Roman" w:cs="Times New Roman"/>
          <w:bCs/>
          <w:sz w:val="24"/>
          <w:szCs w:val="24"/>
        </w:rPr>
        <w:t>нение бюджетных обязательств по обеспечению выполнения функций казенного учрежд</w:t>
      </w:r>
      <w:r w:rsidRPr="00A821E3">
        <w:rPr>
          <w:rFonts w:ascii="Times New Roman" w:hAnsi="Times New Roman" w:cs="Times New Roman"/>
          <w:bCs/>
          <w:sz w:val="24"/>
          <w:szCs w:val="24"/>
        </w:rPr>
        <w:t>е</w:t>
      </w:r>
      <w:r w:rsidRPr="00A821E3">
        <w:rPr>
          <w:rFonts w:ascii="Times New Roman" w:hAnsi="Times New Roman" w:cs="Times New Roman"/>
          <w:bCs/>
          <w:sz w:val="24"/>
          <w:szCs w:val="24"/>
        </w:rPr>
        <w:t xml:space="preserve">ния. 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3">
        <w:rPr>
          <w:rFonts w:ascii="Times New Roman" w:hAnsi="Times New Roman" w:cs="Times New Roman"/>
          <w:bCs/>
          <w:sz w:val="24"/>
          <w:szCs w:val="24"/>
        </w:rPr>
        <w:t>В бюджетной смете казенного учреждения дополнительно утверждаются иные показат</w:t>
      </w:r>
      <w:r w:rsidRPr="00A821E3">
        <w:rPr>
          <w:rFonts w:ascii="Times New Roman" w:hAnsi="Times New Roman" w:cs="Times New Roman"/>
          <w:bCs/>
          <w:sz w:val="24"/>
          <w:szCs w:val="24"/>
        </w:rPr>
        <w:t>е</w:t>
      </w:r>
      <w:r w:rsidRPr="00A821E3">
        <w:rPr>
          <w:rFonts w:ascii="Times New Roman" w:hAnsi="Times New Roman" w:cs="Times New Roman"/>
          <w:bCs/>
          <w:sz w:val="24"/>
          <w:szCs w:val="24"/>
        </w:rPr>
        <w:t>ли, предусмотренные порядком составления и ведения бюджетной сметы казенного учре</w:t>
      </w:r>
      <w:r w:rsidRPr="00A821E3">
        <w:rPr>
          <w:rFonts w:ascii="Times New Roman" w:hAnsi="Times New Roman" w:cs="Times New Roman"/>
          <w:bCs/>
          <w:sz w:val="24"/>
          <w:szCs w:val="24"/>
        </w:rPr>
        <w:t>ж</w:t>
      </w:r>
      <w:r w:rsidRPr="00A821E3">
        <w:rPr>
          <w:rFonts w:ascii="Times New Roman" w:hAnsi="Times New Roman" w:cs="Times New Roman"/>
          <w:bCs/>
          <w:sz w:val="24"/>
          <w:szCs w:val="24"/>
        </w:rPr>
        <w:t>дения.</w:t>
      </w:r>
    </w:p>
    <w:p w:rsidR="00D47335" w:rsidRPr="00A821E3" w:rsidRDefault="00D47335" w:rsidP="00EE2E18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3">
        <w:rPr>
          <w:rFonts w:ascii="Times New Roman" w:hAnsi="Times New Roman" w:cs="Times New Roman"/>
          <w:bCs/>
          <w:sz w:val="24"/>
          <w:szCs w:val="24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Статья 74. Использование доходов фактически полученных при исполнении местного бюджета </w:t>
      </w:r>
      <w:proofErr w:type="gramStart"/>
      <w:r w:rsidRPr="00A821E3">
        <w:rPr>
          <w:rFonts w:ascii="Times New Roman" w:hAnsi="Times New Roman" w:cs="Times New Roman"/>
          <w:b/>
          <w:bCs/>
          <w:sz w:val="24"/>
          <w:szCs w:val="24"/>
        </w:rPr>
        <w:t>сверх</w:t>
      </w:r>
      <w:proofErr w:type="gramEnd"/>
      <w:r w:rsidRPr="00A821E3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утвержденных решением о местном бюджете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Доходы, фактически полученные при исполнении местного бюджета сверх утве</w:t>
      </w:r>
      <w:r w:rsidRPr="00A821E3">
        <w:rPr>
          <w:rFonts w:ascii="Times New Roman" w:hAnsi="Times New Roman" w:cs="Times New Roman"/>
          <w:sz w:val="24"/>
          <w:szCs w:val="24"/>
        </w:rPr>
        <w:t>р</w:t>
      </w:r>
      <w:r w:rsidRPr="00A821E3">
        <w:rPr>
          <w:rFonts w:ascii="Times New Roman" w:hAnsi="Times New Roman" w:cs="Times New Roman"/>
          <w:sz w:val="24"/>
          <w:szCs w:val="24"/>
        </w:rPr>
        <w:t>жденных решением о местном бюджете общего объема доходов, могут направляться адм</w:t>
      </w:r>
      <w:r w:rsidRPr="00A821E3">
        <w:rPr>
          <w:rFonts w:ascii="Times New Roman" w:hAnsi="Times New Roman" w:cs="Times New Roman"/>
          <w:sz w:val="24"/>
          <w:szCs w:val="24"/>
        </w:rPr>
        <w:t>и</w:t>
      </w:r>
      <w:r w:rsidRPr="00A821E3">
        <w:rPr>
          <w:rFonts w:ascii="Times New Roman" w:hAnsi="Times New Roman" w:cs="Times New Roman"/>
          <w:sz w:val="24"/>
          <w:szCs w:val="24"/>
        </w:rPr>
        <w:t>нистрацией на замещение муниципальных заимствований, погашение муниципального до</w:t>
      </w:r>
      <w:r w:rsidRPr="00A821E3">
        <w:rPr>
          <w:rFonts w:ascii="Times New Roman" w:hAnsi="Times New Roman" w:cs="Times New Roman"/>
          <w:sz w:val="24"/>
          <w:szCs w:val="24"/>
        </w:rPr>
        <w:t>л</w:t>
      </w:r>
      <w:r w:rsidRPr="00A821E3">
        <w:rPr>
          <w:rFonts w:ascii="Times New Roman" w:hAnsi="Times New Roman" w:cs="Times New Roman"/>
          <w:sz w:val="24"/>
          <w:szCs w:val="24"/>
        </w:rPr>
        <w:t>га, а также на исполнение публичных нормативных обязательств МО «Сясьстройское горо</w:t>
      </w:r>
      <w:r w:rsidRPr="00A821E3">
        <w:rPr>
          <w:rFonts w:ascii="Times New Roman" w:hAnsi="Times New Roman" w:cs="Times New Roman"/>
          <w:sz w:val="24"/>
          <w:szCs w:val="24"/>
        </w:rPr>
        <w:t>д</w:t>
      </w:r>
      <w:r w:rsidRPr="00A821E3">
        <w:rPr>
          <w:rFonts w:ascii="Times New Roman" w:hAnsi="Times New Roman" w:cs="Times New Roman"/>
          <w:sz w:val="24"/>
          <w:szCs w:val="24"/>
        </w:rPr>
        <w:t xml:space="preserve">ское поселение» в случае недостаточности предусмотренных на их исполнение бюджетных ассигнований в размере, предусмотренном статей 71 настоящего Положения. </w:t>
      </w:r>
      <w:proofErr w:type="gramEnd"/>
    </w:p>
    <w:p w:rsidR="00744056" w:rsidRDefault="00D47335" w:rsidP="00EE2E1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A821E3">
        <w:t xml:space="preserve">2. </w:t>
      </w:r>
      <w:proofErr w:type="gramStart"/>
      <w:r w:rsidR="00744056">
        <w:rPr>
          <w:rFonts w:eastAsiaTheme="minorHAnsi"/>
          <w:b/>
          <w:bCs/>
          <w:lang w:eastAsia="en-US"/>
        </w:rPr>
        <w:t>Субсидии, субвенции, иные межбюджетные трансферты, имеющие целевое н</w:t>
      </w:r>
      <w:r w:rsidR="00744056">
        <w:rPr>
          <w:rFonts w:eastAsiaTheme="minorHAnsi"/>
          <w:b/>
          <w:bCs/>
          <w:lang w:eastAsia="en-US"/>
        </w:rPr>
        <w:t>а</w:t>
      </w:r>
      <w:r w:rsidR="00744056">
        <w:rPr>
          <w:rFonts w:eastAsiaTheme="minorHAnsi"/>
          <w:b/>
          <w:bCs/>
          <w:lang w:eastAsia="en-US"/>
        </w:rPr>
        <w:t>значение (в случае получения уведомления об их предоставлении), в том числе пост</w:t>
      </w:r>
      <w:r w:rsidR="00744056">
        <w:rPr>
          <w:rFonts w:eastAsiaTheme="minorHAnsi"/>
          <w:b/>
          <w:bCs/>
          <w:lang w:eastAsia="en-US"/>
        </w:rPr>
        <w:t>у</w:t>
      </w:r>
      <w:r w:rsidR="00744056" w:rsidRPr="00744056">
        <w:rPr>
          <w:rFonts w:eastAsiaTheme="minorHAnsi"/>
          <w:b/>
          <w:bCs/>
          <w:lang w:eastAsia="en-US"/>
        </w:rPr>
        <w:t xml:space="preserve">пающие в бюджет в порядке, установленном </w:t>
      </w:r>
      <w:hyperlink r:id="rId32" w:history="1">
        <w:r w:rsidR="00744056" w:rsidRPr="00744056">
          <w:rPr>
            <w:rFonts w:eastAsiaTheme="minorHAnsi"/>
            <w:b/>
            <w:bCs/>
            <w:lang w:eastAsia="en-US"/>
          </w:rPr>
          <w:t>пунктом 5 статьи 242</w:t>
        </w:r>
      </w:hyperlink>
      <w:r w:rsidR="00744056" w:rsidRPr="00744056">
        <w:rPr>
          <w:rFonts w:eastAsiaTheme="minorHAnsi"/>
          <w:b/>
          <w:bCs/>
          <w:lang w:eastAsia="en-US"/>
        </w:rPr>
        <w:t xml:space="preserve"> Бюджетного </w:t>
      </w:r>
      <w:r w:rsidR="00744056">
        <w:rPr>
          <w:rFonts w:eastAsiaTheme="minorHAnsi"/>
          <w:b/>
          <w:bCs/>
          <w:lang w:eastAsia="en-US"/>
        </w:rPr>
        <w:t>к</w:t>
      </w:r>
      <w:r w:rsidR="00744056" w:rsidRPr="00744056">
        <w:rPr>
          <w:rFonts w:eastAsiaTheme="minorHAnsi"/>
          <w:b/>
          <w:bCs/>
          <w:lang w:eastAsia="en-US"/>
        </w:rPr>
        <w:t>одекса</w:t>
      </w:r>
      <w:r w:rsidR="00744056">
        <w:rPr>
          <w:rFonts w:eastAsiaTheme="minorHAnsi"/>
          <w:b/>
          <w:bCs/>
          <w:lang w:eastAsia="en-US"/>
        </w:rPr>
        <w:t xml:space="preserve"> Российской Федерации, а также безвозмездные поступления от физических и юридич</w:t>
      </w:r>
      <w:r w:rsidR="00744056">
        <w:rPr>
          <w:rFonts w:eastAsiaTheme="minorHAnsi"/>
          <w:b/>
          <w:bCs/>
          <w:lang w:eastAsia="en-US"/>
        </w:rPr>
        <w:t>е</w:t>
      </w:r>
      <w:r w:rsidR="00744056">
        <w:rPr>
          <w:rFonts w:eastAsiaTheme="minorHAnsi"/>
          <w:b/>
          <w:bCs/>
          <w:lang w:eastAsia="en-US"/>
        </w:rPr>
        <w:t>ских лиц, фактически полученные при исполнении бюджета сверх утвержденных зак</w:t>
      </w:r>
      <w:r w:rsidR="00744056">
        <w:rPr>
          <w:rFonts w:eastAsiaTheme="minorHAnsi"/>
          <w:b/>
          <w:bCs/>
          <w:lang w:eastAsia="en-US"/>
        </w:rPr>
        <w:t>о</w:t>
      </w:r>
      <w:r w:rsidR="00744056">
        <w:rPr>
          <w:rFonts w:eastAsiaTheme="minorHAnsi"/>
          <w:b/>
          <w:bCs/>
          <w:lang w:eastAsia="en-US"/>
        </w:rPr>
        <w:t>ном (решением) о бюджете доходов, направляются на увеличение расходов бюджета, соответствующих целям</w:t>
      </w:r>
      <w:proofErr w:type="gramEnd"/>
      <w:r w:rsidR="00744056">
        <w:rPr>
          <w:rFonts w:eastAsiaTheme="minorHAnsi"/>
          <w:b/>
          <w:bCs/>
          <w:lang w:eastAsia="en-US"/>
        </w:rPr>
        <w:t xml:space="preserve"> предоставления указанных средств,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</w:t>
      </w:r>
    </w:p>
    <w:p w:rsidR="00744056" w:rsidRDefault="00744056" w:rsidP="00EE2E18">
      <w:pPr>
        <w:widowControl w:val="0"/>
        <w:tabs>
          <w:tab w:val="left" w:pos="0"/>
        </w:tabs>
        <w:ind w:firstLine="540"/>
        <w:jc w:val="both"/>
      </w:pPr>
    </w:p>
    <w:p w:rsidR="00D47335" w:rsidRPr="00744056" w:rsidRDefault="00D47335" w:rsidP="00EE2E18">
      <w:pPr>
        <w:widowControl w:val="0"/>
        <w:tabs>
          <w:tab w:val="left" w:pos="0"/>
        </w:tabs>
        <w:ind w:firstLine="540"/>
        <w:jc w:val="both"/>
        <w:rPr>
          <w:b/>
        </w:rPr>
      </w:pPr>
      <w:r w:rsidRPr="00744056">
        <w:rPr>
          <w:b/>
        </w:rPr>
        <w:t>Статья 75. Размещение бюджетных средств на банковских депозитах, передача бюджетных сре</w:t>
      </w:r>
      <w:proofErr w:type="gramStart"/>
      <w:r w:rsidRPr="00744056">
        <w:rPr>
          <w:b/>
        </w:rPr>
        <w:t>дств в д</w:t>
      </w:r>
      <w:proofErr w:type="gramEnd"/>
      <w:r w:rsidRPr="00744056">
        <w:rPr>
          <w:b/>
        </w:rPr>
        <w:t>оверительное управление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Размещение бюджетных средств на банковских депозитах, получение дополнител</w:t>
      </w:r>
      <w:r w:rsidRPr="00A821E3">
        <w:t>ь</w:t>
      </w:r>
      <w:r w:rsidRPr="00A821E3">
        <w:t>ных доходов в процессе исполнения местного бюджета за счет размещения бюджетных средств на банковских депозитах и передача полученных доходов в доверительное управл</w:t>
      </w:r>
      <w:r w:rsidRPr="00A821E3">
        <w:t>е</w:t>
      </w:r>
      <w:r w:rsidRPr="00A821E3">
        <w:t>ние не допускаются.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  <w:r w:rsidRPr="00A821E3">
        <w:rPr>
          <w:b/>
          <w:bCs/>
        </w:rPr>
        <w:t>Статья 76 . Иммунитет бюджета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1. Иммунитет бюджета представляет собой правовой режим, при котором обращение взыскания на средства местного бюджета осуществляется только на основании судебного акта, за исключением случаев установленных Бюджетным кодексом.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 2. Обращение взыскания на средства местного бюджета на основании судебных актов производится в соответствии с Бюджетным кодексом.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>Статья 77. Основы кассового обслуживания исполнения местного бюджета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1. При кассовом обслуживании исполнения местного бюджета: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учет операций со средствами местного бюджета осуществляется на едином счете м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стного бюджета, открываемого в соответствии с Бюджетным кодексом органом Федеральн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го казначейства;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управление средствами на едином счете местного бюджета осуществляет администр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lastRenderedPageBreak/>
        <w:t>ция  МО «Сясьстройское городское поселение» или иные уполномоченные органы в соо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ветствии с муниципальными правовыми актами;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кассовые выплаты из местного бюджета осуществляются органом Федерального к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значейства на основании платежных документов, представленных в орган Федерального к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значейства в порядке очередности их представления и в пределах фактического наличия о</w:t>
      </w:r>
      <w:r w:rsidRPr="00A821E3">
        <w:rPr>
          <w:rFonts w:ascii="Times New Roman" w:hAnsi="Times New Roman" w:cs="Times New Roman"/>
          <w:sz w:val="24"/>
          <w:szCs w:val="24"/>
        </w:rPr>
        <w:t>с</w:t>
      </w:r>
      <w:r w:rsidRPr="00A821E3">
        <w:rPr>
          <w:rFonts w:ascii="Times New Roman" w:hAnsi="Times New Roman" w:cs="Times New Roman"/>
          <w:sz w:val="24"/>
          <w:szCs w:val="24"/>
        </w:rPr>
        <w:t>татка средств на едином счете местного бюджета;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</w:t>
      </w:r>
      <w:r w:rsidRPr="00A821E3">
        <w:rPr>
          <w:rFonts w:ascii="Times New Roman" w:hAnsi="Times New Roman" w:cs="Times New Roman"/>
          <w:sz w:val="24"/>
          <w:szCs w:val="24"/>
        </w:rPr>
        <w:t>й</w:t>
      </w:r>
      <w:r w:rsidRPr="00A821E3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- органы Федерального казначейства представляют администрации МО «Сясьстройское городское поселение» информацию о кассовых операциях по исполнению местного бюдж</w:t>
      </w:r>
      <w:r w:rsidRPr="00A821E3">
        <w:rPr>
          <w:rFonts w:ascii="Times New Roman" w:hAnsi="Times New Roman" w:cs="Times New Roman"/>
          <w:sz w:val="24"/>
          <w:szCs w:val="24"/>
        </w:rPr>
        <w:t>е</w:t>
      </w:r>
      <w:r w:rsidRPr="00A821E3">
        <w:rPr>
          <w:rFonts w:ascii="Times New Roman" w:hAnsi="Times New Roman" w:cs="Times New Roman"/>
          <w:sz w:val="24"/>
          <w:szCs w:val="24"/>
        </w:rPr>
        <w:t>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21E3">
        <w:rPr>
          <w:rFonts w:ascii="Times New Roman" w:hAnsi="Times New Roman" w:cs="Times New Roman"/>
          <w:sz w:val="24"/>
          <w:szCs w:val="24"/>
        </w:rPr>
        <w:t>В случае передачи органу Федерального казначейства отдельных функций по испо</w:t>
      </w:r>
      <w:r w:rsidRPr="00A821E3">
        <w:rPr>
          <w:rFonts w:ascii="Times New Roman" w:hAnsi="Times New Roman" w:cs="Times New Roman"/>
          <w:sz w:val="24"/>
          <w:szCs w:val="24"/>
        </w:rPr>
        <w:t>л</w:t>
      </w:r>
      <w:r w:rsidRPr="00A821E3">
        <w:rPr>
          <w:rFonts w:ascii="Times New Roman" w:hAnsi="Times New Roman" w:cs="Times New Roman"/>
          <w:sz w:val="24"/>
          <w:szCs w:val="24"/>
        </w:rPr>
        <w:t>нению местного бюджета в соответствии с соглашением об осуществлении</w:t>
      </w:r>
      <w:proofErr w:type="gramEnd"/>
      <w:r w:rsidRPr="00A821E3">
        <w:rPr>
          <w:rFonts w:ascii="Times New Roman" w:hAnsi="Times New Roman" w:cs="Times New Roman"/>
          <w:sz w:val="24"/>
          <w:szCs w:val="24"/>
        </w:rPr>
        <w:t xml:space="preserve"> этих функций, заключенным с учетом положений Бюджетного кодекса, особенности кассового обслужив</w:t>
      </w:r>
      <w:r w:rsidRPr="00A821E3">
        <w:rPr>
          <w:rFonts w:ascii="Times New Roman" w:hAnsi="Times New Roman" w:cs="Times New Roman"/>
          <w:sz w:val="24"/>
          <w:szCs w:val="24"/>
        </w:rPr>
        <w:t>а</w:t>
      </w:r>
      <w:r w:rsidRPr="00A821E3">
        <w:rPr>
          <w:rFonts w:ascii="Times New Roman" w:hAnsi="Times New Roman" w:cs="Times New Roman"/>
          <w:sz w:val="24"/>
          <w:szCs w:val="24"/>
        </w:rPr>
        <w:t>ния устанавливает Федеральное казначейство.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  <w:r w:rsidRPr="00A821E3">
        <w:rPr>
          <w:b/>
          <w:bCs/>
        </w:rPr>
        <w:t>Статья 78. Завершение текущего финансового года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rPr>
          <w:bCs/>
        </w:rPr>
      </w:pPr>
      <w:r w:rsidRPr="00A821E3">
        <w:rPr>
          <w:bCs/>
        </w:rPr>
        <w:tab/>
        <w:t>1. Операции по исполнению местного бюджета завершаются 31 декабря. Завершение операций по исполнению местного бюджета в текущем финансовом году осуществляется в порядке, установленном администрацией МО «</w:t>
      </w:r>
      <w:r w:rsidRPr="00A821E3">
        <w:t xml:space="preserve">Сясьстройское городское поселение» </w:t>
      </w:r>
      <w:r w:rsidRPr="00A821E3">
        <w:rPr>
          <w:bCs/>
        </w:rPr>
        <w:t>в соо</w:t>
      </w:r>
      <w:r w:rsidRPr="00A821E3">
        <w:rPr>
          <w:bCs/>
        </w:rPr>
        <w:t>т</w:t>
      </w:r>
      <w:r w:rsidRPr="00A821E3">
        <w:rPr>
          <w:bCs/>
        </w:rPr>
        <w:t>ветствии с требованиями настоящей статьи.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До последнего рабочего дня текущего финансового года включительно орган, осущес</w:t>
      </w:r>
      <w:r w:rsidRPr="00A821E3">
        <w:rPr>
          <w:bCs/>
        </w:rPr>
        <w:t>т</w:t>
      </w:r>
      <w:r w:rsidRPr="00A821E3">
        <w:rPr>
          <w:bCs/>
        </w:rPr>
        <w:t>вляющий кассовое обслуживание исполнения местного бюджета, обязан оплатить санкци</w:t>
      </w:r>
      <w:r w:rsidRPr="00A821E3">
        <w:rPr>
          <w:bCs/>
        </w:rPr>
        <w:t>о</w:t>
      </w:r>
      <w:r w:rsidRPr="00A821E3">
        <w:rPr>
          <w:bCs/>
        </w:rPr>
        <w:t>нированные к оплате в установленном порядке бюджетные обязательства в пределах остатка средств на едином счете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3. 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текущ</w:t>
      </w:r>
      <w:r w:rsidRPr="00A821E3">
        <w:rPr>
          <w:bCs/>
        </w:rPr>
        <w:t>е</w:t>
      </w:r>
      <w:r w:rsidRPr="00A821E3">
        <w:rPr>
          <w:bCs/>
        </w:rPr>
        <w:t>го финансового года подлежат перечислению получателями бюджетных средств на единый счет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4. Не использованные в текущем году межбюджетные трансферты, полученные в фо</w:t>
      </w:r>
      <w:r w:rsidRPr="00A821E3">
        <w:rPr>
          <w:bCs/>
        </w:rPr>
        <w:t>р</w:t>
      </w:r>
      <w:r w:rsidRPr="00A821E3">
        <w:rPr>
          <w:bCs/>
        </w:rPr>
        <w:t>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proofErr w:type="gramStart"/>
      <w:r w:rsidRPr="00A821E3">
        <w:rPr>
          <w:bCs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</w:t>
      </w:r>
      <w:r w:rsidRPr="00A821E3">
        <w:rPr>
          <w:bCs/>
        </w:rPr>
        <w:t>ж</w:t>
      </w:r>
      <w:r w:rsidRPr="00A821E3">
        <w:rPr>
          <w:bCs/>
        </w:rPr>
        <w:t>бюджетных трансфертов, имеющих целевое значение, не использованных в текущем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</w:t>
      </w:r>
      <w:proofErr w:type="gramEnd"/>
      <w:r w:rsidRPr="00A821E3">
        <w:rPr>
          <w:bCs/>
        </w:rPr>
        <w:t xml:space="preserve"> целям предоставления указанных межбюджетных трансфертов.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В случае</w:t>
      </w:r>
      <w:proofErr w:type="gramStart"/>
      <w:r w:rsidRPr="00A821E3">
        <w:rPr>
          <w:bCs/>
        </w:rPr>
        <w:t>,</w:t>
      </w:r>
      <w:proofErr w:type="gramEnd"/>
      <w:r w:rsidRPr="00A821E3">
        <w:rPr>
          <w:bCs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A821E3">
        <w:rPr>
          <w:bCs/>
        </w:rPr>
        <w:t>а</w:t>
      </w:r>
      <w:r w:rsidRPr="00A821E3">
        <w:rPr>
          <w:bCs/>
        </w:rPr>
        <w:t xml:space="preserve"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</w:t>
      </w:r>
      <w:hyperlink r:id="rId33" w:history="1">
        <w:r w:rsidRPr="00A821E3">
          <w:rPr>
            <w:bCs/>
          </w:rPr>
          <w:t>общих требований</w:t>
        </w:r>
      </w:hyperlink>
      <w:r w:rsidRPr="00A821E3">
        <w:rPr>
          <w:bCs/>
        </w:rPr>
        <w:t>, установленных Министерством финансов Российской Федерации.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Взыскание неиспользованных межбюджетных трансфертов, предоставленных из фед</w:t>
      </w:r>
      <w:r w:rsidRPr="00A821E3">
        <w:rPr>
          <w:bCs/>
        </w:rPr>
        <w:t>е</w:t>
      </w:r>
      <w:r w:rsidRPr="00A821E3">
        <w:rPr>
          <w:bCs/>
        </w:rPr>
        <w:t xml:space="preserve">рального бюджета, осуществляется в </w:t>
      </w:r>
      <w:hyperlink r:id="rId34" w:history="1">
        <w:r w:rsidRPr="00A821E3">
          <w:rPr>
            <w:bCs/>
          </w:rPr>
          <w:t>порядке</w:t>
        </w:r>
      </w:hyperlink>
      <w:r w:rsidRPr="00A821E3">
        <w:rPr>
          <w:bCs/>
        </w:rPr>
        <w:t>, установленном Министерством финансов Ро</w:t>
      </w:r>
      <w:r w:rsidRPr="00A821E3">
        <w:rPr>
          <w:bCs/>
        </w:rPr>
        <w:t>с</w:t>
      </w:r>
      <w:r w:rsidRPr="00A821E3">
        <w:rPr>
          <w:bCs/>
        </w:rPr>
        <w:t>сийской Федерации.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sz w:val="24"/>
          <w:szCs w:val="24"/>
        </w:rPr>
        <w:t xml:space="preserve">Глава 9. ОСНОВЫ СОСТАВЛЕНИЯ, ВНЕШНЕЙ ПРОВЕРКИ,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21E3">
        <w:rPr>
          <w:rFonts w:ascii="Times New Roman" w:hAnsi="Times New Roman" w:cs="Times New Roman"/>
          <w:b/>
          <w:sz w:val="24"/>
          <w:szCs w:val="24"/>
        </w:rPr>
        <w:t>РАССМОТРЕНИЯ И УТВЕРЖДЕНИЯ БЮДЖЕТНОЙ ОТЧЕТНОСТИ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  <w:r w:rsidRPr="00A821E3">
        <w:rPr>
          <w:b/>
          <w:bCs/>
        </w:rPr>
        <w:t>Статья 79. Основы бюджетного учета и бюджетной отчетности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1. Единая методология и стандарты бюджетного учета и </w:t>
      </w:r>
      <w:hyperlink r:id="rId35" w:history="1">
        <w:r w:rsidRPr="00A821E3">
          <w:rPr>
            <w:bCs/>
          </w:rPr>
          <w:t>бюджетной отчетности</w:t>
        </w:r>
      </w:hyperlink>
      <w:r w:rsidRPr="00A821E3">
        <w:rPr>
          <w:bCs/>
        </w:rPr>
        <w:t xml:space="preserve"> уст</w:t>
      </w:r>
      <w:r w:rsidRPr="00A821E3">
        <w:rPr>
          <w:bCs/>
        </w:rPr>
        <w:t>а</w:t>
      </w:r>
      <w:r w:rsidRPr="00A821E3">
        <w:rPr>
          <w:bCs/>
        </w:rPr>
        <w:t>навливаются Министерством финансов Российской Федерации в соответствии с положени</w:t>
      </w:r>
      <w:r w:rsidRPr="00A821E3">
        <w:rPr>
          <w:bCs/>
        </w:rPr>
        <w:t>я</w:t>
      </w:r>
      <w:r w:rsidRPr="00A821E3">
        <w:rPr>
          <w:bCs/>
        </w:rPr>
        <w:t>ми Бюджетного кодекса.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План счетов бюджетного учета и инструкция по его применению утверждаются Мин</w:t>
      </w:r>
      <w:r w:rsidRPr="00A821E3">
        <w:rPr>
          <w:bCs/>
        </w:rPr>
        <w:t>и</w:t>
      </w:r>
      <w:r w:rsidRPr="00A821E3">
        <w:rPr>
          <w:bCs/>
        </w:rPr>
        <w:t>стерством финансов Российской Федерации.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2. Бюджетная отчетность об исполнении местного бюджета включает в себя: 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а) отчет об исполнении местного бюджета;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б) баланс исполнения местного бюджета;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в) отчет о финансовых результатах деятельности;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г) отчет о движении денежных средств;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21E3">
        <w:rPr>
          <w:rFonts w:ascii="Times New Roman" w:hAnsi="Times New Roman" w:cs="Times New Roman"/>
          <w:sz w:val="24"/>
          <w:szCs w:val="24"/>
        </w:rPr>
        <w:t>) пояснительную записку;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е) иная отчетность, предусмотренная бюджетным законодательством и нормативными документами Российской Федерации.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Отчет об исполнении местного бюджета содержит данные об исполнении бюджета по доходам, расходам и источникам финансирования дефицита местного бюджета в соответс</w:t>
      </w:r>
      <w:r w:rsidRPr="00A821E3">
        <w:rPr>
          <w:rFonts w:ascii="Times New Roman" w:hAnsi="Times New Roman" w:cs="Times New Roman"/>
          <w:sz w:val="24"/>
          <w:szCs w:val="24"/>
        </w:rPr>
        <w:t>т</w:t>
      </w:r>
      <w:r w:rsidRPr="00A821E3">
        <w:rPr>
          <w:rFonts w:ascii="Times New Roman" w:hAnsi="Times New Roman" w:cs="Times New Roman"/>
          <w:sz w:val="24"/>
          <w:szCs w:val="24"/>
        </w:rPr>
        <w:t>вии с бюджетной классификацией Российской Федерации.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Баланс исполнения местного бюджета содержит данные о нефинансовых и финансовых активах, обязательствах МО «Сясьстройское городское поселение» на первый и последний день отчетного периода по счетам плана счетов бюджетного учета.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содержит данные о финансовом резул</w:t>
      </w:r>
      <w:r w:rsidRPr="00A821E3">
        <w:rPr>
          <w:rFonts w:ascii="Times New Roman" w:hAnsi="Times New Roman" w:cs="Times New Roman"/>
          <w:sz w:val="24"/>
          <w:szCs w:val="24"/>
        </w:rPr>
        <w:t>ь</w:t>
      </w:r>
      <w:r w:rsidRPr="00A821E3">
        <w:rPr>
          <w:rFonts w:ascii="Times New Roman" w:hAnsi="Times New Roman" w:cs="Times New Roman"/>
          <w:sz w:val="24"/>
          <w:szCs w:val="24"/>
        </w:rPr>
        <w:t>тате деятельности в отчетном периоде и составляется по кодам классификации операций сектора государственного управления.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отражает операции по счетам бюджетов по кодам классификации операций сектора государственного управления. 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E3">
        <w:rPr>
          <w:rFonts w:ascii="Times New Roman" w:hAnsi="Times New Roman" w:cs="Times New Roman"/>
          <w:sz w:val="24"/>
          <w:szCs w:val="24"/>
        </w:rPr>
        <w:t>Пояснительная записка к отчету об исполнении местного бюджета содержит анализ и</w:t>
      </w:r>
      <w:r w:rsidRPr="00A821E3">
        <w:rPr>
          <w:rFonts w:ascii="Times New Roman" w:hAnsi="Times New Roman" w:cs="Times New Roman"/>
          <w:sz w:val="24"/>
          <w:szCs w:val="24"/>
        </w:rPr>
        <w:t>с</w:t>
      </w:r>
      <w:r w:rsidRPr="00A821E3">
        <w:rPr>
          <w:rFonts w:ascii="Times New Roman" w:hAnsi="Times New Roman" w:cs="Times New Roman"/>
          <w:sz w:val="24"/>
          <w:szCs w:val="24"/>
        </w:rPr>
        <w:t>полнения местного бюджета и бюджетной отчетности, а также сведения о выполнении м</w:t>
      </w:r>
      <w:r w:rsidRPr="00A821E3">
        <w:rPr>
          <w:rFonts w:ascii="Times New Roman" w:hAnsi="Times New Roman" w:cs="Times New Roman"/>
          <w:sz w:val="24"/>
          <w:szCs w:val="24"/>
        </w:rPr>
        <w:t>у</w:t>
      </w:r>
      <w:r w:rsidRPr="00A821E3">
        <w:rPr>
          <w:rFonts w:ascii="Times New Roman" w:hAnsi="Times New Roman" w:cs="Times New Roman"/>
          <w:sz w:val="24"/>
          <w:szCs w:val="24"/>
        </w:rPr>
        <w:t>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местного бюджета в отчетном финансовом году.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</w:t>
      </w:r>
      <w:r w:rsidRPr="00A821E3">
        <w:t>н</w:t>
      </w:r>
      <w:r w:rsidRPr="00A821E3">
        <w:t>совой информации с соблюдением единой методологии и стандартов бюджетного учета и бюджетной отчетности.</w:t>
      </w: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jc w:val="both"/>
        <w:outlineLvl w:val="0"/>
        <w:rPr>
          <w:b/>
          <w:bCs/>
        </w:rPr>
      </w:pPr>
      <w:r w:rsidRPr="00A821E3">
        <w:rPr>
          <w:b/>
          <w:bCs/>
        </w:rPr>
        <w:t>Статья 80. Составление бюджетной отчетности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Главные распорядители бюджетных средств местного бюджета, главные администр</w:t>
      </w:r>
      <w:r w:rsidRPr="00A821E3">
        <w:t>а</w:t>
      </w:r>
      <w:r w:rsidRPr="00A821E3">
        <w:t>торы доходов местного бюджета, главные администраторы источников финансирования д</w:t>
      </w:r>
      <w:r w:rsidRPr="00A821E3">
        <w:t>е</w:t>
      </w:r>
      <w:r w:rsidRPr="00A821E3">
        <w:t>фицита местного бюджета (далее - главные администраторы бюджетных средств) составл</w:t>
      </w:r>
      <w:r w:rsidRPr="00A821E3">
        <w:t>я</w:t>
      </w:r>
      <w:r w:rsidRPr="00A821E3">
        <w:t>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</w:t>
      </w:r>
      <w:r w:rsidRPr="00A821E3">
        <w:t>о</w:t>
      </w:r>
      <w:r w:rsidRPr="00A821E3">
        <w:t>рами доходов бюджета, администраторами источников финансирования дефицита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 xml:space="preserve"> 2. Бюджетная отчетность МО «Сясьстройское городское поселение» составляется ф</w:t>
      </w:r>
      <w:r w:rsidRPr="00A821E3">
        <w:t>и</w:t>
      </w:r>
      <w:r w:rsidRPr="00A821E3">
        <w:t>нансово-экономическим отделом (должностными лицами) администрации МО «Сясьстро</w:t>
      </w:r>
      <w:r w:rsidRPr="00A821E3">
        <w:t>й</w:t>
      </w:r>
      <w:r w:rsidRPr="00A821E3">
        <w:t>ское городское поселение» на основании сводной бюджетной отчетности соответствующих главных администраторов бюджетных средств.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3. Бюджетная отчетность администрации является годовой. Отчет об исполнении мес</w:t>
      </w:r>
      <w:r w:rsidRPr="00A821E3">
        <w:t>т</w:t>
      </w:r>
      <w:r w:rsidRPr="00A821E3">
        <w:t>ного бюджета является ежеквартальным.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4. Бюджетная отчетность МО «Сясьстройское городское поселение» представляется финансово-экономическим отделом (должностными лицами) администрации МО «Сясьс</w:t>
      </w:r>
      <w:r w:rsidRPr="00A821E3">
        <w:t>т</w:t>
      </w:r>
      <w:r w:rsidRPr="00A821E3">
        <w:lastRenderedPageBreak/>
        <w:t>ройское городское поселение» в администрацию МО «Сясьстройское городское поселение», в Комитет финансов Волховского муниципального района.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5. Отчет об исполнении местного бюджета за первый квартал, полугодие и девять мес</w:t>
      </w:r>
      <w:r w:rsidRPr="00A821E3">
        <w:t>я</w:t>
      </w:r>
      <w:r w:rsidRPr="00A821E3">
        <w:t>цев текущего финансового года утверждается администрацией МО «Сясьстройское горо</w:t>
      </w:r>
      <w:r w:rsidRPr="00A821E3">
        <w:t>д</w:t>
      </w:r>
      <w:r w:rsidRPr="00A821E3">
        <w:t>ское поселение» и направляется в Совет депутатов МО «Сясьстройское городское посел</w:t>
      </w:r>
      <w:r w:rsidRPr="00A821E3">
        <w:t>е</w:t>
      </w:r>
      <w:r w:rsidRPr="00A821E3">
        <w:t>ние» и контрольно-счетный орган муниципального образования.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6. Годовой отчет об исполнении местного бюджета подлежит рассмотрению на публи</w:t>
      </w:r>
      <w:r w:rsidRPr="00A821E3">
        <w:t>ч</w:t>
      </w:r>
      <w:r w:rsidRPr="00A821E3">
        <w:t>ных слушаниях, утверждению решением Совета депутатов МО «Сясьстройское городское поселение» и опубликованию в средствах массовой информации.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81. Внешняя проверка годового отчета об исполнении местного бюджета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1. Годовой отчет об исполнении местного бюджета до его рассмотрения в Совете деп</w:t>
      </w:r>
      <w:r w:rsidRPr="00A821E3">
        <w:t>у</w:t>
      </w:r>
      <w:r w:rsidRPr="00A821E3">
        <w:t>татов МО «</w:t>
      </w:r>
      <w:proofErr w:type="spellStart"/>
      <w:r w:rsidRPr="00A821E3">
        <w:t>Сясьстройскоео</w:t>
      </w:r>
      <w:proofErr w:type="spellEnd"/>
      <w:r w:rsidRPr="00A821E3">
        <w:t xml:space="preserve"> городское поселение»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образования.</w:t>
      </w:r>
    </w:p>
    <w:p w:rsidR="00D47335" w:rsidRPr="00A821E3" w:rsidRDefault="00D47335" w:rsidP="00EE2E1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1E3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бюджета МО «Сясьстройское г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>родское поселение» осуществляется контрольно-счетным органом муниципального образ</w:t>
      </w:r>
      <w:r w:rsidRPr="00A821E3">
        <w:rPr>
          <w:rFonts w:ascii="Times New Roman" w:hAnsi="Times New Roman" w:cs="Times New Roman"/>
          <w:sz w:val="24"/>
          <w:szCs w:val="24"/>
        </w:rPr>
        <w:t>о</w:t>
      </w:r>
      <w:r w:rsidRPr="00A821E3">
        <w:rPr>
          <w:rFonts w:ascii="Times New Roman" w:hAnsi="Times New Roman" w:cs="Times New Roman"/>
          <w:sz w:val="24"/>
          <w:szCs w:val="24"/>
        </w:rPr>
        <w:t xml:space="preserve">вания. </w:t>
      </w:r>
      <w:r w:rsidRPr="00A821E3">
        <w:rPr>
          <w:rFonts w:ascii="Times New Roman" w:eastAsia="Calibri" w:hAnsi="Times New Roman" w:cs="Times New Roman"/>
          <w:sz w:val="24"/>
          <w:szCs w:val="24"/>
          <w:lang w:eastAsia="en-US"/>
        </w:rPr>
        <w:t>По обращению представительного органа городского поселения внешняя проверка годового отчета об исполнении бюджета городского поселения может осуществляться ко</w:t>
      </w:r>
      <w:r w:rsidRPr="00A821E3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A821E3">
        <w:rPr>
          <w:rFonts w:ascii="Times New Roman" w:eastAsia="Calibri" w:hAnsi="Times New Roman" w:cs="Times New Roman"/>
          <w:sz w:val="24"/>
          <w:szCs w:val="24"/>
          <w:lang w:eastAsia="en-US"/>
        </w:rPr>
        <w:t>трольно-счетным органом муниципального района 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3. Администрация МО «Сясьстройское городское поселение» представляет отчет об и</w:t>
      </w:r>
      <w:r w:rsidRPr="00A821E3">
        <w:t>с</w:t>
      </w:r>
      <w:r w:rsidRPr="00A821E3">
        <w:t>полнении местного бюджета в контрольно-счетный орган муниципального образования для подготовки заключения на него не позднее 1 апреля текущего года. Подготовка заключения на годовой отчет об исполнении местного бюджета производится в срок, не превышающий один месяц.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4. Контрольно-счетный орган муниципального образования готовит заключение на о</w:t>
      </w:r>
      <w:r w:rsidRPr="00A821E3">
        <w:t>т</w:t>
      </w:r>
      <w:r w:rsidRPr="00A821E3">
        <w:t>чет об исполнении местного бюджета с учетом данных внешней проверки годовой бюдже</w:t>
      </w:r>
      <w:r w:rsidRPr="00A821E3">
        <w:t>т</w:t>
      </w:r>
      <w:r w:rsidRPr="00A821E3">
        <w:t>ной отчетности главных администраторов бюджетных средств.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</w:pPr>
      <w:r w:rsidRPr="00A821E3">
        <w:t>5. Заключение на годовой отчет об исполнении местного бюджета представляется ко</w:t>
      </w:r>
      <w:r w:rsidRPr="00A821E3">
        <w:t>н</w:t>
      </w:r>
      <w:r w:rsidRPr="00A821E3">
        <w:t>трольно-счетным органом муниципального образования в Совет депутатов МО «Сясьстро</w:t>
      </w:r>
      <w:r w:rsidRPr="00A821E3">
        <w:t>й</w:t>
      </w:r>
      <w:r w:rsidRPr="00A821E3">
        <w:t>ское городское поселение» с одновременным направлением в администрацию МО «Сясьс</w:t>
      </w:r>
      <w:r w:rsidRPr="00A821E3">
        <w:t>т</w:t>
      </w:r>
      <w:r w:rsidRPr="00A821E3">
        <w:t>ройское городское поселение», не позднее 1 мая текущего года.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 w:firstLine="54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82.</w:t>
      </w:r>
      <w:r w:rsidRPr="00A821E3">
        <w:rPr>
          <w:rFonts w:ascii="Times New Roman" w:hAnsi="Times New Roman" w:cs="Times New Roman"/>
          <w:b/>
          <w:sz w:val="24"/>
          <w:szCs w:val="24"/>
        </w:rPr>
        <w:t xml:space="preserve"> Представление, рассмотрение и утверждение годового отчета об исполнении местного бюджета Советом депутатов</w:t>
      </w:r>
      <w:r w:rsidRPr="00A821E3">
        <w:rPr>
          <w:rFonts w:ascii="Times New Roman" w:hAnsi="Times New Roman" w:cs="Times New Roman"/>
          <w:sz w:val="24"/>
          <w:szCs w:val="24"/>
        </w:rPr>
        <w:t xml:space="preserve"> </w:t>
      </w:r>
      <w:r w:rsidRPr="00A821E3">
        <w:rPr>
          <w:rFonts w:ascii="Times New Roman" w:hAnsi="Times New Roman" w:cs="Times New Roman"/>
          <w:b/>
          <w:sz w:val="24"/>
          <w:szCs w:val="24"/>
        </w:rPr>
        <w:t>МО</w:t>
      </w:r>
      <w:r w:rsidRPr="00A821E3">
        <w:rPr>
          <w:rFonts w:ascii="Times New Roman" w:hAnsi="Times New Roman" w:cs="Times New Roman"/>
          <w:sz w:val="24"/>
          <w:szCs w:val="24"/>
        </w:rPr>
        <w:t xml:space="preserve"> «</w:t>
      </w:r>
      <w:r w:rsidRPr="00A821E3">
        <w:rPr>
          <w:rFonts w:ascii="Times New Roman" w:hAnsi="Times New Roman" w:cs="Times New Roman"/>
          <w:b/>
          <w:sz w:val="24"/>
          <w:szCs w:val="24"/>
        </w:rPr>
        <w:t>Сясьстройское городское поселение»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1. Порядок представления, рассмотрения и утверждения годового отчета об исполнении местного бюджета устанавливается в соответствии с положениями Бюджетного кодекса.</w:t>
      </w:r>
    </w:p>
    <w:p w:rsidR="005312ED" w:rsidRPr="005312ED" w:rsidRDefault="00D47335" w:rsidP="00EE2E18">
      <w:pPr>
        <w:widowControl w:val="0"/>
        <w:tabs>
          <w:tab w:val="left" w:pos="0"/>
        </w:tabs>
        <w:ind w:firstLine="540"/>
        <w:jc w:val="both"/>
        <w:rPr>
          <w:b/>
          <w:bCs/>
        </w:rPr>
      </w:pPr>
      <w:r w:rsidRPr="005312ED">
        <w:rPr>
          <w:b/>
          <w:bCs/>
        </w:rPr>
        <w:t xml:space="preserve">2. </w:t>
      </w:r>
      <w:proofErr w:type="gramStart"/>
      <w:r w:rsidR="005312ED" w:rsidRPr="005312ED">
        <w:rPr>
          <w:b/>
          <w:bCs/>
        </w:rPr>
        <w:t>Одновременно с годовым отчетом об исполнении бюджета представляются п</w:t>
      </w:r>
      <w:r w:rsidR="005312ED" w:rsidRPr="005312ED">
        <w:rPr>
          <w:b/>
          <w:bCs/>
        </w:rPr>
        <w:t>о</w:t>
      </w:r>
      <w:r w:rsidR="005312ED" w:rsidRPr="005312ED">
        <w:rPr>
          <w:b/>
          <w:bCs/>
        </w:rPr>
        <w:t>яснительная записка к нему, содержащая анализ исполнения бюджета и бюджетной о</w:t>
      </w:r>
      <w:r w:rsidR="005312ED" w:rsidRPr="005312ED">
        <w:rPr>
          <w:b/>
          <w:bCs/>
        </w:rPr>
        <w:t>т</w:t>
      </w:r>
      <w:r w:rsidR="005312ED" w:rsidRPr="005312ED">
        <w:rPr>
          <w:b/>
          <w:bCs/>
        </w:rPr>
        <w:t>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</w:t>
      </w:r>
      <w:r w:rsidR="005312ED" w:rsidRPr="005312ED">
        <w:rPr>
          <w:b/>
          <w:bCs/>
        </w:rPr>
        <w:t>о</w:t>
      </w:r>
      <w:r w:rsidR="005312ED" w:rsidRPr="005312ED">
        <w:rPr>
          <w:b/>
          <w:bCs/>
        </w:rPr>
        <w:t>кументы, предусмотренные бюджетным законодательством Российской Федерации.</w:t>
      </w:r>
      <w:proofErr w:type="gramEnd"/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3. По результатам рассмотрения годового отчета об исполнении местного бюджета С</w:t>
      </w:r>
      <w:r w:rsidRPr="00A821E3">
        <w:rPr>
          <w:bCs/>
        </w:rPr>
        <w:t>о</w:t>
      </w:r>
      <w:r w:rsidRPr="00A821E3">
        <w:rPr>
          <w:bCs/>
        </w:rPr>
        <w:t>ветом депутатов</w:t>
      </w:r>
      <w:r w:rsidRPr="00A821E3">
        <w:t xml:space="preserve"> МО «Сясьстройское городское поселение» </w:t>
      </w:r>
      <w:r w:rsidRPr="00A821E3">
        <w:rPr>
          <w:bCs/>
        </w:rPr>
        <w:t>принимает решение об утве</w:t>
      </w:r>
      <w:r w:rsidRPr="00A821E3">
        <w:rPr>
          <w:bCs/>
        </w:rPr>
        <w:t>р</w:t>
      </w:r>
      <w:r w:rsidRPr="00A821E3">
        <w:rPr>
          <w:bCs/>
        </w:rPr>
        <w:t>ждении либо отклонении решения об исполнении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В случае отклонения Советом депутатов</w:t>
      </w:r>
      <w:r w:rsidRPr="00A821E3">
        <w:t xml:space="preserve"> МО «Сясьстройское городское поселение» </w:t>
      </w:r>
      <w:r w:rsidRPr="00A821E3">
        <w:rPr>
          <w:bCs/>
        </w:rPr>
        <w:t>решения об исполнении местного бюджета он возвращается для устранения фактов недост</w:t>
      </w:r>
      <w:r w:rsidRPr="00A821E3">
        <w:rPr>
          <w:bCs/>
        </w:rPr>
        <w:t>о</w:t>
      </w:r>
      <w:r w:rsidRPr="00A821E3">
        <w:rPr>
          <w:bCs/>
        </w:rPr>
        <w:t>верного или неполного отражения данных и повторного представления в срок, не прев</w:t>
      </w:r>
      <w:r w:rsidRPr="00A821E3">
        <w:rPr>
          <w:bCs/>
        </w:rPr>
        <w:t>ы</w:t>
      </w:r>
      <w:r w:rsidRPr="00A821E3">
        <w:rPr>
          <w:bCs/>
        </w:rPr>
        <w:t>шающий один месяц.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lastRenderedPageBreak/>
        <w:t xml:space="preserve">4. Годовой отчет об исполнении местного бюджета представляется в Совет депутатов МО </w:t>
      </w:r>
      <w:r w:rsidRPr="00A821E3">
        <w:t xml:space="preserve"> «Сясьстройское городское поселение» </w:t>
      </w:r>
      <w:r w:rsidRPr="00A821E3">
        <w:rPr>
          <w:bCs/>
        </w:rPr>
        <w:t>не позднее 1 мая текущего года.</w:t>
      </w: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nformat"/>
        <w:tabs>
          <w:tab w:val="left" w:pos="0"/>
        </w:tabs>
        <w:ind w:right="0"/>
        <w:rPr>
          <w:rFonts w:ascii="Times New Roman" w:hAnsi="Times New Roman" w:cs="Times New Roman"/>
          <w:b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Статья 83.</w:t>
      </w:r>
      <w:r w:rsidRPr="00A821E3">
        <w:rPr>
          <w:rFonts w:ascii="Times New Roman" w:hAnsi="Times New Roman" w:cs="Times New Roman"/>
          <w:b/>
          <w:sz w:val="24"/>
          <w:szCs w:val="24"/>
        </w:rPr>
        <w:t xml:space="preserve"> Решение об исполнении местного бюджета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1. Решением об исполнении местного бюджета утверждается отчет об исполнении м</w:t>
      </w:r>
      <w:r w:rsidRPr="00A821E3">
        <w:rPr>
          <w:bCs/>
        </w:rPr>
        <w:t>е</w:t>
      </w:r>
      <w:r w:rsidRPr="00A821E3">
        <w:rPr>
          <w:bCs/>
        </w:rPr>
        <w:t>стного бюджета за отчетный финансовый год с указанием общего объема доходов, расходов и дефицита (</w:t>
      </w:r>
      <w:proofErr w:type="spellStart"/>
      <w:r w:rsidRPr="00A821E3">
        <w:rPr>
          <w:bCs/>
        </w:rPr>
        <w:t>профицита</w:t>
      </w:r>
      <w:proofErr w:type="spellEnd"/>
      <w:r w:rsidRPr="00A821E3">
        <w:rPr>
          <w:bCs/>
        </w:rPr>
        <w:t>) местного бюджета.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2. Отдельными приложениями к решению об исполнении местного бюджета за отче</w:t>
      </w:r>
      <w:r w:rsidRPr="00A821E3">
        <w:rPr>
          <w:bCs/>
        </w:rPr>
        <w:t>т</w:t>
      </w:r>
      <w:r w:rsidRPr="00A821E3">
        <w:rPr>
          <w:bCs/>
        </w:rPr>
        <w:t>ный финансовый год утверждаются показатели: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доходов местного бюджета по кодам классификации доходов бюджетов;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доходов местного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расходов местного бюджета по ведомственной структуре расходов бюджета;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расходов местного бюджета по разделам и подразделам классификации расходов бю</w:t>
      </w:r>
      <w:r w:rsidRPr="00A821E3">
        <w:rPr>
          <w:bCs/>
        </w:rPr>
        <w:t>д</w:t>
      </w:r>
      <w:r w:rsidRPr="00A821E3">
        <w:rPr>
          <w:bCs/>
        </w:rPr>
        <w:t>жетов;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источников финансирования дефицита местного бюджета по кодам </w:t>
      </w:r>
      <w:proofErr w:type="gramStart"/>
      <w:r w:rsidRPr="00A821E3">
        <w:rPr>
          <w:bCs/>
        </w:rPr>
        <w:t>классификации и</w:t>
      </w:r>
      <w:r w:rsidRPr="00A821E3">
        <w:rPr>
          <w:bCs/>
        </w:rPr>
        <w:t>с</w:t>
      </w:r>
      <w:r w:rsidRPr="00A821E3">
        <w:rPr>
          <w:bCs/>
        </w:rPr>
        <w:t>точников финансирования дефицитов бюджетов</w:t>
      </w:r>
      <w:proofErr w:type="gramEnd"/>
      <w:r w:rsidRPr="00A821E3">
        <w:rPr>
          <w:bCs/>
        </w:rPr>
        <w:t>;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 xml:space="preserve">источников финансирования дефицита местного бюджета по кодам групп, подгрупп, статей, видов </w:t>
      </w:r>
      <w:proofErr w:type="gramStart"/>
      <w:r w:rsidRPr="00A821E3">
        <w:rPr>
          <w:bCs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821E3">
        <w:rPr>
          <w:bCs/>
        </w:rPr>
        <w:t xml:space="preserve"> управления, относящихся к источникам финансирования дефиц</w:t>
      </w:r>
      <w:r w:rsidRPr="00A821E3">
        <w:rPr>
          <w:bCs/>
        </w:rPr>
        <w:t>и</w:t>
      </w:r>
      <w:r w:rsidRPr="00A821E3">
        <w:rPr>
          <w:bCs/>
        </w:rPr>
        <w:t>тов бюджетов.</w:t>
      </w:r>
    </w:p>
    <w:p w:rsidR="00D47335" w:rsidRPr="00A821E3" w:rsidRDefault="00D47335" w:rsidP="00EE2E18">
      <w:pPr>
        <w:widowControl w:val="0"/>
        <w:tabs>
          <w:tab w:val="left" w:pos="0"/>
        </w:tabs>
        <w:ind w:firstLine="540"/>
        <w:jc w:val="both"/>
        <w:rPr>
          <w:bCs/>
        </w:rPr>
      </w:pPr>
      <w:r w:rsidRPr="00A821E3">
        <w:rPr>
          <w:bCs/>
        </w:rPr>
        <w:t>Решением об исполнении местного бюджета также утверждаются иные показатели, у</w:t>
      </w:r>
      <w:r w:rsidRPr="00A821E3">
        <w:rPr>
          <w:bCs/>
        </w:rPr>
        <w:t>с</w:t>
      </w:r>
      <w:r w:rsidRPr="00A821E3">
        <w:rPr>
          <w:bCs/>
        </w:rPr>
        <w:t>тановленные соответственно Бюджетным кодексом, муниципальным правовым актом пре</w:t>
      </w:r>
      <w:r w:rsidRPr="00A821E3">
        <w:rPr>
          <w:bCs/>
        </w:rPr>
        <w:t>д</w:t>
      </w:r>
      <w:r w:rsidRPr="00A821E3">
        <w:rPr>
          <w:bCs/>
        </w:rPr>
        <w:t>ставительного органа муниципального образования для решения об исполнении местного бюджета.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E3">
        <w:rPr>
          <w:rFonts w:ascii="Times New Roman" w:hAnsi="Times New Roman" w:cs="Times New Roman"/>
          <w:b/>
          <w:bCs/>
          <w:sz w:val="24"/>
          <w:szCs w:val="24"/>
        </w:rPr>
        <w:t>Глава 9. МУНИЦИПАЛЬНЫЙ ФИНАНСОВЫЙ КОНТРОЛЬ</w:t>
      </w:r>
    </w:p>
    <w:p w:rsidR="00D47335" w:rsidRPr="00A821E3" w:rsidRDefault="00D47335" w:rsidP="00EE2E18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  <w:r w:rsidRPr="00A821E3">
        <w:rPr>
          <w:b/>
          <w:bCs/>
        </w:rPr>
        <w:t xml:space="preserve">Статья 84. </w:t>
      </w:r>
      <w:r w:rsidRPr="00A821E3">
        <w:rPr>
          <w:b/>
        </w:rPr>
        <w:t>Виды муниципального финансового контроля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1. Муниципальный финансовый контроль осуществляется в целях обеспечения собл</w:t>
      </w:r>
      <w:r w:rsidRPr="00A821E3">
        <w:t>ю</w:t>
      </w:r>
      <w:r w:rsidRPr="00A821E3">
        <w:t>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Муниципальный финансовый контроль подразделяется </w:t>
      </w:r>
      <w:proofErr w:type="gramStart"/>
      <w:r w:rsidRPr="00A821E3">
        <w:t>на</w:t>
      </w:r>
      <w:proofErr w:type="gramEnd"/>
      <w:r w:rsidRPr="00A821E3">
        <w:t xml:space="preserve"> внешний и внутренний, предварительный и последующий.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2. Внешний муниципальный финансовый контроль в сфере бюджетных правоотнош</w:t>
      </w:r>
      <w:r w:rsidRPr="00A821E3">
        <w:t>е</w:t>
      </w:r>
      <w:r w:rsidRPr="00A821E3">
        <w:t>ний является контрольной деятельностью контрольно-счетных органов муниципального о</w:t>
      </w:r>
      <w:r w:rsidRPr="00A821E3">
        <w:t>б</w:t>
      </w:r>
      <w:r w:rsidRPr="00A821E3">
        <w:t>разования (далее - орган внешнего муниципального финансового контроля).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3. Внутренний муниципальный финансовый контроль в сфере бюджетных правоотн</w:t>
      </w:r>
      <w:r w:rsidRPr="00A821E3">
        <w:t>о</w:t>
      </w:r>
      <w:r w:rsidRPr="00A821E3">
        <w:t>шений является контрольной деятельностью органов муниципального финансового контр</w:t>
      </w:r>
      <w:r w:rsidRPr="00A821E3">
        <w:t>о</w:t>
      </w:r>
      <w:r w:rsidRPr="00A821E3">
        <w:t>ля, являющихся соответственно органами (должностными лицами) администрации МО «Сясьстройское городское поселение» (далее - органы внутреннего муниципального фина</w:t>
      </w:r>
      <w:r w:rsidRPr="00A821E3">
        <w:t>н</w:t>
      </w:r>
      <w:r w:rsidRPr="00A821E3">
        <w:t>сового контроля), (финансового органа муниципального образования).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5. Последующий контроль осуществляется по результатам исполнения бюджетов бю</w:t>
      </w:r>
      <w:r w:rsidRPr="00A821E3">
        <w:t>д</w:t>
      </w:r>
      <w:r w:rsidRPr="00A821E3">
        <w:t>жетной системы Российской Федерации в целях установления законности их исполнения, достоверности учета и отчетности.</w:t>
      </w:r>
    </w:p>
    <w:p w:rsidR="00D47335" w:rsidRPr="00A821E3" w:rsidRDefault="00D47335" w:rsidP="00EE2E18">
      <w:pPr>
        <w:widowControl w:val="0"/>
        <w:shd w:val="clear" w:color="auto" w:fill="FFFFFF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shd w:val="clear" w:color="auto" w:fill="FFFFFF"/>
        <w:ind w:firstLine="540"/>
        <w:jc w:val="both"/>
        <w:outlineLvl w:val="1"/>
        <w:rPr>
          <w:b/>
        </w:rPr>
      </w:pPr>
      <w:r w:rsidRPr="00A821E3">
        <w:rPr>
          <w:b/>
        </w:rPr>
        <w:t>Статья 85. Объекты муниципального финансового контроля</w:t>
      </w:r>
    </w:p>
    <w:p w:rsidR="00D47335" w:rsidRPr="00A821E3" w:rsidRDefault="00D47335" w:rsidP="00EE2E18">
      <w:pPr>
        <w:widowControl w:val="0"/>
        <w:shd w:val="clear" w:color="auto" w:fill="FFFFFF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shd w:val="clear" w:color="auto" w:fill="FFFFFF"/>
        <w:ind w:firstLine="540"/>
        <w:jc w:val="both"/>
      </w:pPr>
      <w:r w:rsidRPr="00A821E3">
        <w:t>1. Объектами муниципального финансового контроля (далее - объекты контроля) явл</w:t>
      </w:r>
      <w:r w:rsidRPr="00A821E3">
        <w:t>я</w:t>
      </w:r>
      <w:r w:rsidRPr="00A821E3">
        <w:t>ются:</w:t>
      </w:r>
    </w:p>
    <w:p w:rsidR="00D47335" w:rsidRPr="00A821E3" w:rsidRDefault="00D47335" w:rsidP="00EE2E18">
      <w:pPr>
        <w:widowControl w:val="0"/>
        <w:shd w:val="clear" w:color="auto" w:fill="FFFFFF"/>
        <w:ind w:firstLine="540"/>
        <w:jc w:val="both"/>
      </w:pPr>
      <w:proofErr w:type="gramStart"/>
      <w:r w:rsidRPr="00A821E3">
        <w:lastRenderedPageBreak/>
        <w:t>главные распорядители (распорядители, получатели) бюджетных средств, главные а</w:t>
      </w:r>
      <w:r w:rsidRPr="00A821E3">
        <w:t>д</w:t>
      </w:r>
      <w:r w:rsidRPr="00A821E3">
        <w:t>министраторы (администраторы) доходов бюджета, главные администраторы (администр</w:t>
      </w:r>
      <w:r w:rsidRPr="00A821E3">
        <w:t>а</w:t>
      </w:r>
      <w:r w:rsidRPr="00A821E3">
        <w:t>торы) источников финансирования дефицита бюджета;</w:t>
      </w:r>
      <w:proofErr w:type="gramEnd"/>
    </w:p>
    <w:p w:rsidR="00D47335" w:rsidRPr="00A821E3" w:rsidRDefault="00D47335" w:rsidP="00EE2E18">
      <w:pPr>
        <w:widowControl w:val="0"/>
        <w:shd w:val="clear" w:color="auto" w:fill="FFFFFF"/>
        <w:ind w:firstLine="540"/>
        <w:jc w:val="both"/>
      </w:pPr>
      <w:r w:rsidRPr="00A821E3"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</w:t>
      </w:r>
      <w:r w:rsidRPr="00A821E3">
        <w:t>е</w:t>
      </w:r>
      <w:r w:rsidRPr="00A821E3">
        <w:t>лей и условий предоставления межбюджетных трансфертов, бюджетных кредитов, предо</w:t>
      </w:r>
      <w:r w:rsidRPr="00A821E3">
        <w:t>с</w:t>
      </w:r>
      <w:r w:rsidRPr="00A821E3">
        <w:t>тавленных из другого бюджета бюджетной системы Российской Федерации;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муниципальные учреждения;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муниципальные унитарные предприятия;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юридические лица (за исключением муниципальных учреждений, муниципальных ун</w:t>
      </w:r>
      <w:r w:rsidRPr="00A821E3">
        <w:t>и</w:t>
      </w:r>
      <w:r w:rsidRPr="00A821E3">
        <w:t>тарных предприятий), индивидуальные предприниматели, физические лица в части собл</w:t>
      </w:r>
      <w:r w:rsidRPr="00A821E3">
        <w:t>ю</w:t>
      </w:r>
      <w:r w:rsidRPr="00A821E3">
        <w:t>дения ими условий договоров (соглашений) о предоставлении средств из местного бюджета, договоров (соглашений) о предоставлении  муниципальных гарантий;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2. Органы муниципального финансового контроля осуществляют </w:t>
      </w:r>
      <w:proofErr w:type="gramStart"/>
      <w:r w:rsidRPr="00A821E3">
        <w:t>контроль за</w:t>
      </w:r>
      <w:proofErr w:type="gramEnd"/>
      <w:r w:rsidRPr="00A821E3">
        <w:t xml:space="preserve"> использ</w:t>
      </w:r>
      <w:r w:rsidRPr="00A821E3">
        <w:t>о</w:t>
      </w:r>
      <w:r w:rsidRPr="00A821E3">
        <w:t>ванием средств бюджета, а также межбюджетных трансфертов,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</w:t>
      </w:r>
      <w:r w:rsidRPr="00A821E3">
        <w:t>о</w:t>
      </w:r>
      <w:r w:rsidRPr="00A821E3">
        <w:t>торому предоставлены межбюджетные трансферты.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Муниципальный финансовый контроль в отношении объектов </w:t>
      </w:r>
      <w:proofErr w:type="gramStart"/>
      <w:r w:rsidRPr="00A821E3">
        <w:t>контроля (за</w:t>
      </w:r>
      <w:proofErr w:type="gramEnd"/>
      <w:r w:rsidRPr="00A821E3">
        <w:t xml:space="preserve"> исключен</w:t>
      </w:r>
      <w:r w:rsidRPr="00A821E3">
        <w:t>и</w:t>
      </w:r>
      <w:r w:rsidRPr="00A821E3">
        <w:t>ем участников бюджетного процесса, бюджетных и автономных учреждений, муниципал</w:t>
      </w:r>
      <w:r w:rsidRPr="00A821E3">
        <w:t>ь</w:t>
      </w:r>
      <w:r w:rsidRPr="00A821E3">
        <w:t>ных унитарных предприятий) осуществляется только в части соблюдения ими условий пр</w:t>
      </w:r>
      <w:r w:rsidRPr="00A821E3">
        <w:t>е</w:t>
      </w:r>
      <w:r w:rsidRPr="00A821E3">
        <w:t>доставления средств из бюджета, в процессе проверки главных распорядителей (распоряд</w:t>
      </w:r>
      <w:r w:rsidRPr="00A821E3">
        <w:t>и</w:t>
      </w:r>
      <w:r w:rsidRPr="00A821E3">
        <w:t>телей) бюджетных средств, их предоставивших.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</w:t>
      </w:r>
      <w:r w:rsidRPr="00A821E3">
        <w:t>а</w:t>
      </w:r>
      <w:r w:rsidRPr="00A821E3">
        <w:t>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</w:t>
      </w:r>
      <w:r w:rsidRPr="00A821E3">
        <w:t>а</w:t>
      </w:r>
      <w:r w:rsidRPr="00A821E3">
        <w:t>конодательством Российской Федерации.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  <w:r w:rsidRPr="00A821E3">
        <w:rPr>
          <w:b/>
        </w:rPr>
        <w:t>Статья 86. Методы осуществления муниципального финансового контроля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1. Методами осуществления муниципального финансового контроля являются прове</w:t>
      </w:r>
      <w:r w:rsidRPr="00A821E3">
        <w:t>р</w:t>
      </w:r>
      <w:r w:rsidRPr="00A821E3">
        <w:t>ка, ревизия, обследование, санкционирование операций.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 ревизией понимается комплексная проверка деятельности объекта контроля, кот</w:t>
      </w:r>
      <w:r w:rsidRPr="00A821E3">
        <w:t>о</w:t>
      </w:r>
      <w:r w:rsidRPr="00A821E3">
        <w:t>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</w:t>
      </w:r>
      <w:r w:rsidRPr="00A821E3">
        <w:t>а</w:t>
      </w:r>
      <w:r w:rsidRPr="00A821E3">
        <w:t>ций, достоверности и правильности их отражения в бюджетной (бухгалтерской) отчетности.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Результаты проверки, ревизии оформляются актом.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3. Проверки подразделяются на камеральные и выездные, в том числе встречные пр</w:t>
      </w:r>
      <w:r w:rsidRPr="00A821E3">
        <w:t>о</w:t>
      </w:r>
      <w:r w:rsidRPr="00A821E3">
        <w:t>верки.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 камеральными проверками понимаются проверки, проводимые по месту нахожд</w:t>
      </w:r>
      <w:r w:rsidRPr="00A821E3">
        <w:t>е</w:t>
      </w:r>
      <w:r w:rsidRPr="00A821E3">
        <w:t>ния органа муниципального финансового контроля на основании бюджетной (бухгалте</w:t>
      </w:r>
      <w:r w:rsidRPr="00A821E3">
        <w:t>р</w:t>
      </w:r>
      <w:r w:rsidRPr="00A821E3">
        <w:t>ской) отчетности и иных документов, представленных по его запросу.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</w:t>
      </w:r>
      <w:r w:rsidRPr="00A821E3">
        <w:t>о</w:t>
      </w:r>
      <w:r w:rsidRPr="00A821E3">
        <w:t>вершенных операций данным бюджетной (бухгалтерской) отчетности и первичных докуме</w:t>
      </w:r>
      <w:r w:rsidRPr="00A821E3">
        <w:t>н</w:t>
      </w:r>
      <w:r w:rsidRPr="00A821E3">
        <w:t>тов.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Под встречными проверками 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lastRenderedPageBreak/>
        <w:t xml:space="preserve">4. Под обследованием понимаются анализ и оценка </w:t>
      </w:r>
      <w:proofErr w:type="gramStart"/>
      <w:r w:rsidRPr="00A821E3">
        <w:t>состояния определенной сферы де</w:t>
      </w:r>
      <w:r w:rsidRPr="00A821E3">
        <w:t>я</w:t>
      </w:r>
      <w:r w:rsidRPr="00A821E3">
        <w:t>тельности объекта контроля</w:t>
      </w:r>
      <w:proofErr w:type="gramEnd"/>
      <w:r w:rsidRPr="00A821E3">
        <w:t>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Результаты обследования оформляются заключением.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</w:t>
      </w:r>
      <w:r w:rsidRPr="00A821E3">
        <w:t>о</w:t>
      </w:r>
      <w:r w:rsidRPr="00A821E3">
        <w:t>го законодательства Российской Федерации и иных нормативных правовых актов, регул</w:t>
      </w:r>
      <w:r w:rsidRPr="00A821E3">
        <w:t>и</w:t>
      </w:r>
      <w:r w:rsidRPr="00A821E3">
        <w:t>рующих бюджетные правоотношения.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  <w:r w:rsidRPr="00A821E3">
        <w:rPr>
          <w:b/>
        </w:rPr>
        <w:t>Статья 87. 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1. Полномочиями органов внешнего муниципального финансового контроля по осущ</w:t>
      </w:r>
      <w:r w:rsidRPr="00A821E3">
        <w:t>е</w:t>
      </w:r>
      <w:r w:rsidRPr="00A821E3">
        <w:t>ствлению внешнего муниципального финансового контроля являются: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контроль за</w:t>
      </w:r>
      <w:proofErr w:type="gramEnd"/>
      <w:r w:rsidRPr="00A821E3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</w:t>
      </w:r>
      <w:r w:rsidRPr="00A821E3">
        <w:t>е</w:t>
      </w:r>
      <w:r w:rsidRPr="00A821E3">
        <w:t>ния бюджета;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контроль за</w:t>
      </w:r>
      <w:proofErr w:type="gramEnd"/>
      <w:r w:rsidRPr="00A821E3">
        <w:t xml:space="preserve"> достоверностью, полнотой и соответствием нормативным требованиям с</w:t>
      </w:r>
      <w:r w:rsidRPr="00A821E3">
        <w:t>о</w:t>
      </w:r>
      <w:r w:rsidRPr="00A821E3">
        <w:t>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контроль в других сферах, установленных Федеральным </w:t>
      </w:r>
      <w:hyperlink r:id="rId36" w:history="1">
        <w:r w:rsidRPr="00A821E3">
          <w:t>законом</w:t>
        </w:r>
      </w:hyperlink>
      <w:r w:rsidRPr="00A821E3">
        <w:t xml:space="preserve"> от 7 февраля 2011 г</w:t>
      </w:r>
      <w:r w:rsidRPr="00A821E3">
        <w:t>о</w:t>
      </w:r>
      <w:r w:rsidRPr="00A821E3">
        <w:t>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2. При осуществлении полномочий по внешнему муниципальному финансовому ко</w:t>
      </w:r>
      <w:r w:rsidRPr="00A821E3">
        <w:t>н</w:t>
      </w:r>
      <w:r w:rsidRPr="00A821E3">
        <w:t>тролю органами внешнего муниципального финансового контроля: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проводятся проверки, ревизии, обследования;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направляются объектам контроля акты, заключения, представления и (или) предпис</w:t>
      </w:r>
      <w:r w:rsidRPr="00A821E3">
        <w:t>а</w:t>
      </w:r>
      <w:r w:rsidRPr="00A821E3">
        <w:t>ния;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направляются органам и должностным лицам, уполномоченным в соответствии с Бю</w:t>
      </w:r>
      <w:r w:rsidRPr="00A821E3">
        <w:t>д</w:t>
      </w:r>
      <w:r w:rsidRPr="00A821E3">
        <w:t>жетным кодексом, иными актами бюджетного законодательства Российской Федерации пр</w:t>
      </w:r>
      <w:r w:rsidRPr="00A821E3">
        <w:t>и</w:t>
      </w:r>
      <w:r w:rsidRPr="00A821E3">
        <w:t>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осуществляется производство по делам об административных правонарушениях в п</w:t>
      </w:r>
      <w:r w:rsidRPr="00A821E3">
        <w:t>о</w:t>
      </w:r>
      <w:r w:rsidRPr="00A821E3">
        <w:t>рядке, установленном законодательством об административных правонарушениях.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3. Порядок осуществления полномочий органами внешнего муниципального финанс</w:t>
      </w:r>
      <w:r w:rsidRPr="00A821E3">
        <w:t>о</w:t>
      </w:r>
      <w:r w:rsidRPr="00A821E3">
        <w:t>вого контроля по внешнему муниципальному финансовому контролю определяется соотве</w:t>
      </w:r>
      <w:r w:rsidRPr="00A821E3">
        <w:t>т</w:t>
      </w:r>
      <w:r w:rsidRPr="00A821E3">
        <w:t>ственно муниципальными правовыми актами представительного органа муниципального о</w:t>
      </w:r>
      <w:r w:rsidRPr="00A821E3">
        <w:t>б</w:t>
      </w:r>
      <w:r w:rsidRPr="00A821E3">
        <w:t>разования.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  <w:r w:rsidRPr="00A821E3">
        <w:rPr>
          <w:b/>
        </w:rPr>
        <w:t>Статья 88. Полномочия финансового органа муниципального образования по осуществлению внутреннего муниципального финансового контроля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1. Полномочиями финансового органа муниципального образования по осуществлению внутреннего муниципального финансового контроля являются: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контроль за не превышением суммы по операции над лимитами бюджетных обяз</w:t>
      </w:r>
      <w:r w:rsidRPr="00A821E3">
        <w:t>а</w:t>
      </w:r>
      <w:r w:rsidRPr="00A821E3">
        <w:t>тельств и (или) бюджетными ассигнованиями;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контроль за</w:t>
      </w:r>
      <w:proofErr w:type="gramEnd"/>
      <w:r w:rsidRPr="00A821E3">
        <w:t xml:space="preserve"> соответствием содержания проводимой операции коду бюджетной класс</w:t>
      </w:r>
      <w:r w:rsidRPr="00A821E3">
        <w:t>и</w:t>
      </w:r>
      <w:r w:rsidRPr="00A821E3">
        <w:t>фикации Российской Федерации, указанному в платежном документе, представленном в Ф</w:t>
      </w:r>
      <w:r w:rsidRPr="00A821E3">
        <w:t>е</w:t>
      </w:r>
      <w:r w:rsidRPr="00A821E3">
        <w:t>деральное казначейство получателем бюджетных средств;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контроль за</w:t>
      </w:r>
      <w:proofErr w:type="gramEnd"/>
      <w:r w:rsidRPr="00A821E3">
        <w:t xml:space="preserve"> наличием документов, подтверждающих возникновение денежного обяз</w:t>
      </w:r>
      <w:r w:rsidRPr="00A821E3">
        <w:t>а</w:t>
      </w:r>
      <w:r w:rsidRPr="00A821E3">
        <w:t>тельства, подлежащего оплате за счет средств бюджета.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2. При осуществлении полномочий по внутреннему муниципальному финансовому контролю финансовым органом муниципального образования проводится санкционирование операций.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  <w:r w:rsidRPr="00A821E3">
        <w:rPr>
          <w:b/>
        </w:rPr>
        <w:lastRenderedPageBreak/>
        <w:t>Статья 89. Полномочия органов внутреннего муниципального финансового ко</w:t>
      </w:r>
      <w:r w:rsidRPr="00A821E3">
        <w:rPr>
          <w:b/>
        </w:rPr>
        <w:t>н</w:t>
      </w:r>
      <w:r w:rsidRPr="00A821E3">
        <w:rPr>
          <w:b/>
        </w:rPr>
        <w:t>троля по осуществлению внутреннего муниципального финансового контроля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1. Полномочиями органов внутреннего муниципального финансового контроля по ос</w:t>
      </w:r>
      <w:r w:rsidRPr="00A821E3">
        <w:t>у</w:t>
      </w:r>
      <w:r w:rsidRPr="00A821E3">
        <w:t>ществлению внутреннего муниципального финансового контроля являются: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контроль за</w:t>
      </w:r>
      <w:proofErr w:type="gramEnd"/>
      <w:r w:rsidRPr="00A821E3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47335" w:rsidRPr="00A821E3" w:rsidRDefault="00D47335" w:rsidP="00EE2E18">
      <w:pPr>
        <w:widowControl w:val="0"/>
        <w:ind w:firstLine="540"/>
        <w:jc w:val="both"/>
      </w:pPr>
      <w:proofErr w:type="gramStart"/>
      <w:r w:rsidRPr="00A821E3">
        <w:t>контроль за</w:t>
      </w:r>
      <w:proofErr w:type="gramEnd"/>
      <w:r w:rsidRPr="00A821E3">
        <w:t xml:space="preserve"> полнотой и достоверностью отчетности о реализации муниципальных пр</w:t>
      </w:r>
      <w:r w:rsidRPr="00A821E3">
        <w:t>о</w:t>
      </w:r>
      <w:r w:rsidRPr="00A821E3">
        <w:t>грамм, в том числе отчетности об исполнении муниципальных заданий.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проводятся проверки, ревизии и обследования;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направляются объектам контроля акты, заключения, представления и (или) предпис</w:t>
      </w:r>
      <w:r w:rsidRPr="00A821E3">
        <w:t>а</w:t>
      </w:r>
      <w:r w:rsidRPr="00A821E3">
        <w:t>ния;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направляются органам и должностным лицам, уполномоченным в соответствии с Бю</w:t>
      </w:r>
      <w:r w:rsidRPr="00A821E3">
        <w:t>д</w:t>
      </w:r>
      <w:r w:rsidRPr="00A821E3">
        <w:t>жетным кодексом, иными актами бюджетного законодательства Российской Федерации пр</w:t>
      </w:r>
      <w:r w:rsidRPr="00A821E3">
        <w:t>и</w:t>
      </w:r>
      <w:r w:rsidRPr="00A821E3">
        <w:t>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осуществляется производство по делам об административных правонарушениях в п</w:t>
      </w:r>
      <w:r w:rsidRPr="00A821E3">
        <w:t>о</w:t>
      </w:r>
      <w:r w:rsidRPr="00A821E3">
        <w:t>рядке, установленном законодательством об административных правонарушениях.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3. Порядок осуществления полномочий органами внутреннего муниципального фина</w:t>
      </w:r>
      <w:r w:rsidRPr="00A821E3">
        <w:t>н</w:t>
      </w:r>
      <w:r w:rsidRPr="00A821E3">
        <w:t>сового контроля по внутреннему муниципальному финансовому контролю определяется м</w:t>
      </w:r>
      <w:r w:rsidRPr="00A821E3">
        <w:t>у</w:t>
      </w:r>
      <w:r w:rsidRPr="00A821E3">
        <w:t>ниципальными правовыми актами местной администрации.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Порядок осуществления полномочий органами внутреннего муниципального финанс</w:t>
      </w:r>
      <w:r w:rsidRPr="00A821E3">
        <w:t>о</w:t>
      </w:r>
      <w:r w:rsidRPr="00A821E3">
        <w:t>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  <w:r w:rsidRPr="00A821E3">
        <w:rPr>
          <w:b/>
        </w:rPr>
        <w:t>Статья 90. Представления и предписания органов муниципального финансового контроля</w:t>
      </w:r>
    </w:p>
    <w:p w:rsidR="00D47335" w:rsidRPr="00A821E3" w:rsidRDefault="00D47335" w:rsidP="00EE2E18">
      <w:pPr>
        <w:widowControl w:val="0"/>
        <w:ind w:firstLine="540"/>
        <w:jc w:val="both"/>
        <w:outlineLvl w:val="1"/>
        <w:rPr>
          <w:b/>
        </w:rPr>
      </w:pP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>1. В случаях установления нарушения бюджетного законодательства Российской Фед</w:t>
      </w:r>
      <w:r w:rsidRPr="00A821E3">
        <w:t>е</w:t>
      </w:r>
      <w:r w:rsidRPr="00A821E3">
        <w:t>рации и иных нормативных правовых актов, регулирующих бюджетные правоотношения, органами муниципального финансового контроля составляются представления и (или) пре</w:t>
      </w:r>
      <w:r w:rsidRPr="00A821E3">
        <w:t>д</w:t>
      </w:r>
      <w:r w:rsidRPr="00A821E3">
        <w:t>писания.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2. </w:t>
      </w:r>
      <w:proofErr w:type="gramStart"/>
      <w:r w:rsidRPr="00A821E3">
        <w:t>Под представлением понимается документ органа муниципального финансового ко</w:t>
      </w:r>
      <w:r w:rsidRPr="00A821E3">
        <w:t>н</w:t>
      </w:r>
      <w:r w:rsidRPr="00A821E3">
        <w:t>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</w:t>
      </w:r>
      <w:r w:rsidRPr="00A821E3">
        <w:t>в</w:t>
      </w:r>
      <w:r w:rsidRPr="00A821E3">
        <w:t>ленных нарушениях бюджетного законодательства Российской Федерации и иных норм</w:t>
      </w:r>
      <w:r w:rsidRPr="00A821E3">
        <w:t>а</w:t>
      </w:r>
      <w:r w:rsidRPr="00A821E3">
        <w:t>тивных правовых актов, регулирующих бюджетные правоотношения, и требования о прин</w:t>
      </w:r>
      <w:r w:rsidRPr="00A821E3">
        <w:t>я</w:t>
      </w:r>
      <w:r w:rsidRPr="00A821E3">
        <w:t>тии мер по их устранению, а также устранению причин</w:t>
      </w:r>
      <w:proofErr w:type="gramEnd"/>
      <w:r w:rsidRPr="00A821E3">
        <w:t xml:space="preserve"> и условий таких нарушений.</w:t>
      </w:r>
    </w:p>
    <w:p w:rsidR="00D47335" w:rsidRPr="00A821E3" w:rsidRDefault="00D47335" w:rsidP="00EE2E18">
      <w:pPr>
        <w:widowControl w:val="0"/>
        <w:ind w:firstLine="540"/>
        <w:jc w:val="both"/>
      </w:pPr>
      <w:r w:rsidRPr="00A821E3">
        <w:t xml:space="preserve">3. </w:t>
      </w:r>
      <w:proofErr w:type="gramStart"/>
      <w:r w:rsidRPr="00A821E3">
        <w:t>Под предписанием понимается документ органа муниципального финансового ко</w:t>
      </w:r>
      <w:r w:rsidRPr="00A821E3">
        <w:t>н</w:t>
      </w:r>
      <w:r w:rsidRPr="00A821E3">
        <w:t>троля, содержащий обязательные для исполнения в указанный в предписании срок требов</w:t>
      </w:r>
      <w:r w:rsidRPr="00A821E3">
        <w:t>а</w:t>
      </w:r>
      <w:r w:rsidRPr="00A821E3">
        <w:t>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</w:t>
      </w:r>
      <w:r w:rsidRPr="00A821E3">
        <w:t>а</w:t>
      </w:r>
      <w:r w:rsidRPr="00A821E3">
        <w:t>ния о возмещении причиненного такими нарушениями ущерба муниципальному образов</w:t>
      </w:r>
      <w:r w:rsidRPr="00A821E3">
        <w:t>а</w:t>
      </w:r>
      <w:r w:rsidRPr="00A821E3">
        <w:t>нию.</w:t>
      </w:r>
      <w:proofErr w:type="gramEnd"/>
    </w:p>
    <w:p w:rsidR="00D47335" w:rsidRPr="00A821E3" w:rsidRDefault="00D47335" w:rsidP="00EE2E18">
      <w:pPr>
        <w:widowControl w:val="0"/>
        <w:ind w:firstLine="540"/>
        <w:jc w:val="both"/>
        <w:rPr>
          <w:b/>
          <w:bCs/>
        </w:rPr>
      </w:pPr>
      <w:r w:rsidRPr="00A821E3">
        <w:t xml:space="preserve">4. Неисполнение предписаний органа муниципального финансового </w:t>
      </w:r>
      <w:proofErr w:type="gramStart"/>
      <w:r w:rsidRPr="00A821E3">
        <w:t>контроля</w:t>
      </w:r>
      <w:proofErr w:type="gramEnd"/>
      <w:r w:rsidRPr="00A821E3">
        <w:t xml:space="preserve"> о возм</w:t>
      </w:r>
      <w:r w:rsidRPr="00A821E3">
        <w:t>е</w:t>
      </w:r>
      <w:r w:rsidRPr="00A821E3">
        <w:t>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</w:t>
      </w:r>
      <w:r w:rsidRPr="00A821E3">
        <w:t>и</w:t>
      </w:r>
      <w:r w:rsidRPr="00A821E3">
        <w:t>пальному образованию ущерба является основанием для обращения уполномоченного соо</w:t>
      </w:r>
      <w:r w:rsidRPr="00A821E3">
        <w:t>т</w:t>
      </w:r>
      <w:r w:rsidRPr="00A821E3">
        <w:t>ветственно  муниципальным правовым актом местной администрации муниципального о</w:t>
      </w:r>
      <w:r w:rsidRPr="00A821E3">
        <w:t>р</w:t>
      </w:r>
      <w:r w:rsidRPr="00A821E3">
        <w:t xml:space="preserve">гана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</w:t>
      </w:r>
      <w:r w:rsidRPr="00A821E3">
        <w:lastRenderedPageBreak/>
        <w:t>нормативных правовых актов, регулирующих бюджетные правоотношения.</w:t>
      </w:r>
    </w:p>
    <w:p w:rsidR="00D47335" w:rsidRPr="00A821E3" w:rsidRDefault="00D47335" w:rsidP="00EE2E18">
      <w:pPr>
        <w:widowControl w:val="0"/>
        <w:autoSpaceDE w:val="0"/>
        <w:autoSpaceDN w:val="0"/>
        <w:adjustRightInd w:val="0"/>
        <w:jc w:val="both"/>
      </w:pPr>
    </w:p>
    <w:p w:rsidR="00D47335" w:rsidRPr="00A821E3" w:rsidRDefault="00D47335" w:rsidP="00EE2E18">
      <w:pPr>
        <w:widowControl w:val="0"/>
        <w:rPr>
          <w:sz w:val="28"/>
          <w:szCs w:val="28"/>
        </w:rPr>
      </w:pPr>
    </w:p>
    <w:p w:rsidR="00D47335" w:rsidRPr="00A821E3" w:rsidRDefault="00D47335" w:rsidP="00EE2E18">
      <w:pPr>
        <w:widowControl w:val="0"/>
        <w:rPr>
          <w:sz w:val="28"/>
          <w:szCs w:val="28"/>
        </w:rPr>
      </w:pPr>
    </w:p>
    <w:p w:rsidR="00D47335" w:rsidRPr="00A821E3" w:rsidRDefault="00D47335" w:rsidP="00EE2E18">
      <w:pPr>
        <w:widowControl w:val="0"/>
        <w:rPr>
          <w:sz w:val="28"/>
          <w:szCs w:val="28"/>
        </w:rPr>
      </w:pPr>
    </w:p>
    <w:p w:rsidR="00940462" w:rsidRDefault="00940462" w:rsidP="00EE2E18">
      <w:pPr>
        <w:widowControl w:val="0"/>
      </w:pPr>
    </w:p>
    <w:sectPr w:rsidR="00940462" w:rsidSect="00B34BE8">
      <w:pgSz w:w="11906" w:h="16838"/>
      <w:pgMar w:top="51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F6239"/>
    <w:multiLevelType w:val="hybridMultilevel"/>
    <w:tmpl w:val="E342F32C"/>
    <w:lvl w:ilvl="0" w:tplc="8E20FE0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200805"/>
    <w:multiLevelType w:val="hybridMultilevel"/>
    <w:tmpl w:val="DD5CC16A"/>
    <w:lvl w:ilvl="0" w:tplc="A770F3BE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9A826E0"/>
    <w:multiLevelType w:val="hybridMultilevel"/>
    <w:tmpl w:val="C918529C"/>
    <w:lvl w:ilvl="0" w:tplc="338ABB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626"/>
    <w:multiLevelType w:val="hybridMultilevel"/>
    <w:tmpl w:val="C778E9B6"/>
    <w:lvl w:ilvl="0" w:tplc="92D8DA7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FC81844"/>
    <w:multiLevelType w:val="hybridMultilevel"/>
    <w:tmpl w:val="6732825E"/>
    <w:lvl w:ilvl="0" w:tplc="66D205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3771EE"/>
    <w:multiLevelType w:val="hybridMultilevel"/>
    <w:tmpl w:val="5CAEF26A"/>
    <w:lvl w:ilvl="0" w:tplc="DDCA326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E516E5"/>
    <w:multiLevelType w:val="hybridMultilevel"/>
    <w:tmpl w:val="E342F32C"/>
    <w:lvl w:ilvl="0" w:tplc="8E20FE0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3553A1C"/>
    <w:multiLevelType w:val="hybridMultilevel"/>
    <w:tmpl w:val="144894A0"/>
    <w:lvl w:ilvl="0" w:tplc="F8884694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626995"/>
    <w:multiLevelType w:val="hybridMultilevel"/>
    <w:tmpl w:val="29FAC562"/>
    <w:lvl w:ilvl="0" w:tplc="62409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E4932"/>
    <w:multiLevelType w:val="hybridMultilevel"/>
    <w:tmpl w:val="DD5CC16A"/>
    <w:lvl w:ilvl="0" w:tplc="A770F3BE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BF52435"/>
    <w:multiLevelType w:val="hybridMultilevel"/>
    <w:tmpl w:val="6F2C8BF0"/>
    <w:lvl w:ilvl="0" w:tplc="4A122C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80B92C">
      <w:start w:val="1"/>
      <w:numFmt w:val="decimal"/>
      <w:lvlText w:val="%2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410C7"/>
    <w:multiLevelType w:val="hybridMultilevel"/>
    <w:tmpl w:val="E81ACA12"/>
    <w:lvl w:ilvl="0" w:tplc="D660E38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184F34"/>
    <w:multiLevelType w:val="hybridMultilevel"/>
    <w:tmpl w:val="B010D6B6"/>
    <w:lvl w:ilvl="0" w:tplc="D67C02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EC67DF7"/>
    <w:multiLevelType w:val="hybridMultilevel"/>
    <w:tmpl w:val="8DF6A8EC"/>
    <w:lvl w:ilvl="0" w:tplc="0F28C9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237DA"/>
    <w:multiLevelType w:val="hybridMultilevel"/>
    <w:tmpl w:val="B0D8D50C"/>
    <w:lvl w:ilvl="0" w:tplc="AB48763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29FE"/>
    <w:multiLevelType w:val="hybridMultilevel"/>
    <w:tmpl w:val="55BEE01A"/>
    <w:lvl w:ilvl="0" w:tplc="004255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154C9E"/>
    <w:multiLevelType w:val="multilevel"/>
    <w:tmpl w:val="FD961F0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9005345"/>
    <w:multiLevelType w:val="multilevel"/>
    <w:tmpl w:val="6322766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9307C75"/>
    <w:multiLevelType w:val="hybridMultilevel"/>
    <w:tmpl w:val="4216D256"/>
    <w:lvl w:ilvl="0" w:tplc="F342E1C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C6338B8"/>
    <w:multiLevelType w:val="hybridMultilevel"/>
    <w:tmpl w:val="7278D774"/>
    <w:lvl w:ilvl="0" w:tplc="871E02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4D0F1F"/>
    <w:multiLevelType w:val="hybridMultilevel"/>
    <w:tmpl w:val="A79ED0F0"/>
    <w:lvl w:ilvl="0" w:tplc="03C4A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DF0B9D0">
      <w:numFmt w:val="none"/>
      <w:lvlText w:val=""/>
      <w:lvlJc w:val="left"/>
      <w:pPr>
        <w:tabs>
          <w:tab w:val="num" w:pos="360"/>
        </w:tabs>
      </w:pPr>
    </w:lvl>
    <w:lvl w:ilvl="2" w:tplc="EE38932C">
      <w:numFmt w:val="none"/>
      <w:lvlText w:val=""/>
      <w:lvlJc w:val="left"/>
      <w:pPr>
        <w:tabs>
          <w:tab w:val="num" w:pos="360"/>
        </w:tabs>
      </w:pPr>
    </w:lvl>
    <w:lvl w:ilvl="3" w:tplc="86FAC97C">
      <w:numFmt w:val="none"/>
      <w:lvlText w:val=""/>
      <w:lvlJc w:val="left"/>
      <w:pPr>
        <w:tabs>
          <w:tab w:val="num" w:pos="360"/>
        </w:tabs>
      </w:pPr>
    </w:lvl>
    <w:lvl w:ilvl="4" w:tplc="42AAD9E2">
      <w:numFmt w:val="none"/>
      <w:lvlText w:val=""/>
      <w:lvlJc w:val="left"/>
      <w:pPr>
        <w:tabs>
          <w:tab w:val="num" w:pos="360"/>
        </w:tabs>
      </w:pPr>
    </w:lvl>
    <w:lvl w:ilvl="5" w:tplc="2DB86EEA">
      <w:numFmt w:val="none"/>
      <w:lvlText w:val=""/>
      <w:lvlJc w:val="left"/>
      <w:pPr>
        <w:tabs>
          <w:tab w:val="num" w:pos="360"/>
        </w:tabs>
      </w:pPr>
    </w:lvl>
    <w:lvl w:ilvl="6" w:tplc="6F2ECC36">
      <w:numFmt w:val="none"/>
      <w:lvlText w:val=""/>
      <w:lvlJc w:val="left"/>
      <w:pPr>
        <w:tabs>
          <w:tab w:val="num" w:pos="360"/>
        </w:tabs>
      </w:pPr>
    </w:lvl>
    <w:lvl w:ilvl="7" w:tplc="D9BEC880">
      <w:numFmt w:val="none"/>
      <w:lvlText w:val=""/>
      <w:lvlJc w:val="left"/>
      <w:pPr>
        <w:tabs>
          <w:tab w:val="num" w:pos="360"/>
        </w:tabs>
      </w:pPr>
    </w:lvl>
    <w:lvl w:ilvl="8" w:tplc="8B662C2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BC2FAD"/>
    <w:multiLevelType w:val="hybridMultilevel"/>
    <w:tmpl w:val="FB2A080E"/>
    <w:lvl w:ilvl="0" w:tplc="6ACEB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3">
    <w:nsid w:val="527E7E5B"/>
    <w:multiLevelType w:val="hybridMultilevel"/>
    <w:tmpl w:val="C386666A"/>
    <w:lvl w:ilvl="0" w:tplc="8CA0369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1754A2"/>
    <w:multiLevelType w:val="hybridMultilevel"/>
    <w:tmpl w:val="1960DBFA"/>
    <w:lvl w:ilvl="0" w:tplc="2A7A1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7496543"/>
    <w:multiLevelType w:val="hybridMultilevel"/>
    <w:tmpl w:val="0FE653B6"/>
    <w:lvl w:ilvl="0" w:tplc="BE207E7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97804"/>
    <w:multiLevelType w:val="hybridMultilevel"/>
    <w:tmpl w:val="5566A72A"/>
    <w:lvl w:ilvl="0" w:tplc="DD4AED18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A745503"/>
    <w:multiLevelType w:val="hybridMultilevel"/>
    <w:tmpl w:val="E890842C"/>
    <w:lvl w:ilvl="0" w:tplc="A1D871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2315E6"/>
    <w:multiLevelType w:val="hybridMultilevel"/>
    <w:tmpl w:val="46A22A9C"/>
    <w:lvl w:ilvl="0" w:tplc="F10C03E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50A60"/>
    <w:multiLevelType w:val="hybridMultilevel"/>
    <w:tmpl w:val="DD9E962E"/>
    <w:lvl w:ilvl="0" w:tplc="E6142EF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C68423B"/>
    <w:multiLevelType w:val="hybridMultilevel"/>
    <w:tmpl w:val="9516F142"/>
    <w:lvl w:ilvl="0" w:tplc="F642F8E2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669EA"/>
    <w:multiLevelType w:val="hybridMultilevel"/>
    <w:tmpl w:val="59E8AF16"/>
    <w:lvl w:ilvl="0" w:tplc="B3C075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212E0D"/>
    <w:multiLevelType w:val="hybridMultilevel"/>
    <w:tmpl w:val="EC5E76E0"/>
    <w:lvl w:ilvl="0" w:tplc="FDDCA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FA344FB"/>
    <w:multiLevelType w:val="hybridMultilevel"/>
    <w:tmpl w:val="14FE9AEA"/>
    <w:lvl w:ilvl="0" w:tplc="A01AADC2">
      <w:start w:val="1"/>
      <w:numFmt w:val="decimal"/>
      <w:lvlText w:val="%1."/>
      <w:lvlJc w:val="left"/>
      <w:pPr>
        <w:ind w:left="540" w:hanging="360"/>
      </w:pPr>
    </w:lvl>
    <w:lvl w:ilvl="1" w:tplc="94703BE2">
      <w:numFmt w:val="none"/>
      <w:lvlText w:val=""/>
      <w:lvlJc w:val="left"/>
      <w:pPr>
        <w:tabs>
          <w:tab w:val="num" w:pos="360"/>
        </w:tabs>
      </w:pPr>
    </w:lvl>
    <w:lvl w:ilvl="2" w:tplc="9AA6447A">
      <w:numFmt w:val="none"/>
      <w:lvlText w:val=""/>
      <w:lvlJc w:val="left"/>
      <w:pPr>
        <w:tabs>
          <w:tab w:val="num" w:pos="360"/>
        </w:tabs>
      </w:pPr>
    </w:lvl>
    <w:lvl w:ilvl="3" w:tplc="49686758">
      <w:numFmt w:val="none"/>
      <w:lvlText w:val=""/>
      <w:lvlJc w:val="left"/>
      <w:pPr>
        <w:tabs>
          <w:tab w:val="num" w:pos="360"/>
        </w:tabs>
      </w:pPr>
    </w:lvl>
    <w:lvl w:ilvl="4" w:tplc="090673E4">
      <w:numFmt w:val="none"/>
      <w:lvlText w:val=""/>
      <w:lvlJc w:val="left"/>
      <w:pPr>
        <w:tabs>
          <w:tab w:val="num" w:pos="360"/>
        </w:tabs>
      </w:pPr>
    </w:lvl>
    <w:lvl w:ilvl="5" w:tplc="6A581BB2">
      <w:numFmt w:val="none"/>
      <w:lvlText w:val=""/>
      <w:lvlJc w:val="left"/>
      <w:pPr>
        <w:tabs>
          <w:tab w:val="num" w:pos="360"/>
        </w:tabs>
      </w:pPr>
    </w:lvl>
    <w:lvl w:ilvl="6" w:tplc="EC7863DA">
      <w:numFmt w:val="none"/>
      <w:lvlText w:val=""/>
      <w:lvlJc w:val="left"/>
      <w:pPr>
        <w:tabs>
          <w:tab w:val="num" w:pos="360"/>
        </w:tabs>
      </w:pPr>
    </w:lvl>
    <w:lvl w:ilvl="7" w:tplc="047E8EFA">
      <w:numFmt w:val="none"/>
      <w:lvlText w:val=""/>
      <w:lvlJc w:val="left"/>
      <w:pPr>
        <w:tabs>
          <w:tab w:val="num" w:pos="360"/>
        </w:tabs>
      </w:pPr>
    </w:lvl>
    <w:lvl w:ilvl="8" w:tplc="965A61F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07775F2"/>
    <w:multiLevelType w:val="hybridMultilevel"/>
    <w:tmpl w:val="E342F32C"/>
    <w:lvl w:ilvl="0" w:tplc="8E20FE0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36">
    <w:nsid w:val="644F64EA"/>
    <w:multiLevelType w:val="hybridMultilevel"/>
    <w:tmpl w:val="D6644132"/>
    <w:lvl w:ilvl="0" w:tplc="A936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6C584A"/>
    <w:multiLevelType w:val="hybridMultilevel"/>
    <w:tmpl w:val="FD1A95BA"/>
    <w:lvl w:ilvl="0" w:tplc="045C7A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1595D"/>
    <w:multiLevelType w:val="hybridMultilevel"/>
    <w:tmpl w:val="F4D8A78E"/>
    <w:lvl w:ilvl="0" w:tplc="C9A8EB5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F604DC"/>
    <w:multiLevelType w:val="hybridMultilevel"/>
    <w:tmpl w:val="DCCC3190"/>
    <w:lvl w:ilvl="0" w:tplc="632ACD0C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69E7E3D"/>
    <w:multiLevelType w:val="multilevel"/>
    <w:tmpl w:val="87506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>
    <w:nsid w:val="696D4E05"/>
    <w:multiLevelType w:val="hybridMultilevel"/>
    <w:tmpl w:val="ADDE88D6"/>
    <w:lvl w:ilvl="0" w:tplc="C9A43C4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70E1BED"/>
    <w:multiLevelType w:val="hybridMultilevel"/>
    <w:tmpl w:val="4118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7023F"/>
    <w:multiLevelType w:val="hybridMultilevel"/>
    <w:tmpl w:val="DEDC2664"/>
    <w:lvl w:ilvl="0" w:tplc="3AFAD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E956FA1"/>
    <w:multiLevelType w:val="hybridMultilevel"/>
    <w:tmpl w:val="FB2A080E"/>
    <w:lvl w:ilvl="0" w:tplc="6ACEB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5">
    <w:nsid w:val="7F355C4A"/>
    <w:multiLevelType w:val="hybridMultilevel"/>
    <w:tmpl w:val="76C85FCE"/>
    <w:lvl w:ilvl="0" w:tplc="1CE2620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22"/>
  </w:num>
  <w:num w:numId="3">
    <w:abstractNumId w:val="21"/>
  </w:num>
  <w:num w:numId="4">
    <w:abstractNumId w:val="0"/>
  </w:num>
  <w:num w:numId="5">
    <w:abstractNumId w:val="34"/>
  </w:num>
  <w:num w:numId="6">
    <w:abstractNumId w:val="1"/>
  </w:num>
  <w:num w:numId="7">
    <w:abstractNumId w:val="7"/>
  </w:num>
  <w:num w:numId="8">
    <w:abstractNumId w:val="30"/>
  </w:num>
  <w:num w:numId="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41"/>
  </w:num>
  <w:num w:numId="19">
    <w:abstractNumId w:val="39"/>
  </w:num>
  <w:num w:numId="20">
    <w:abstractNumId w:val="4"/>
  </w:num>
  <w:num w:numId="21">
    <w:abstractNumId w:val="12"/>
  </w:num>
  <w:num w:numId="22">
    <w:abstractNumId w:val="27"/>
  </w:num>
  <w:num w:numId="23">
    <w:abstractNumId w:val="20"/>
  </w:num>
  <w:num w:numId="24">
    <w:abstractNumId w:val="5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37"/>
  </w:num>
  <w:num w:numId="30">
    <w:abstractNumId w:val="29"/>
  </w:num>
  <w:num w:numId="31">
    <w:abstractNumId w:val="43"/>
  </w:num>
  <w:num w:numId="32">
    <w:abstractNumId w:val="38"/>
  </w:num>
  <w:num w:numId="33">
    <w:abstractNumId w:val="35"/>
  </w:num>
  <w:num w:numId="34">
    <w:abstractNumId w:val="25"/>
  </w:num>
  <w:num w:numId="35">
    <w:abstractNumId w:val="3"/>
  </w:num>
  <w:num w:numId="36">
    <w:abstractNumId w:val="24"/>
  </w:num>
  <w:num w:numId="37">
    <w:abstractNumId w:val="45"/>
  </w:num>
  <w:num w:numId="38">
    <w:abstractNumId w:val="36"/>
  </w:num>
  <w:num w:numId="39">
    <w:abstractNumId w:val="32"/>
  </w:num>
  <w:num w:numId="40">
    <w:abstractNumId w:val="8"/>
  </w:num>
  <w:num w:numId="41">
    <w:abstractNumId w:val="18"/>
  </w:num>
  <w:num w:numId="42">
    <w:abstractNumId w:val="10"/>
  </w:num>
  <w:num w:numId="43">
    <w:abstractNumId w:val="6"/>
  </w:num>
  <w:num w:numId="44">
    <w:abstractNumId w:val="42"/>
  </w:num>
  <w:num w:numId="45">
    <w:abstractNumId w:val="15"/>
  </w:num>
  <w:num w:numId="46">
    <w:abstractNumId w:val="33"/>
  </w:num>
  <w:num w:numId="47">
    <w:abstractNumId w:val="31"/>
  </w:num>
  <w:num w:numId="48">
    <w:abstractNumId w:val="40"/>
  </w:num>
  <w:num w:numId="49">
    <w:abstractNumId w:val="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47335"/>
    <w:rsid w:val="0002358E"/>
    <w:rsid w:val="00023E3D"/>
    <w:rsid w:val="00082011"/>
    <w:rsid w:val="000902E9"/>
    <w:rsid w:val="000E65A6"/>
    <w:rsid w:val="000F2A1C"/>
    <w:rsid w:val="000F688B"/>
    <w:rsid w:val="001333EB"/>
    <w:rsid w:val="0013357A"/>
    <w:rsid w:val="00136F76"/>
    <w:rsid w:val="001545B0"/>
    <w:rsid w:val="001604C4"/>
    <w:rsid w:val="00172F25"/>
    <w:rsid w:val="00174D45"/>
    <w:rsid w:val="001801C1"/>
    <w:rsid w:val="001B05CB"/>
    <w:rsid w:val="001D12A8"/>
    <w:rsid w:val="001D7C15"/>
    <w:rsid w:val="0020117A"/>
    <w:rsid w:val="00204A03"/>
    <w:rsid w:val="002152A2"/>
    <w:rsid w:val="002323B7"/>
    <w:rsid w:val="002808ED"/>
    <w:rsid w:val="00282728"/>
    <w:rsid w:val="002B75EA"/>
    <w:rsid w:val="002C0687"/>
    <w:rsid w:val="002E616D"/>
    <w:rsid w:val="002F1825"/>
    <w:rsid w:val="00311360"/>
    <w:rsid w:val="00351C93"/>
    <w:rsid w:val="00355370"/>
    <w:rsid w:val="003C0517"/>
    <w:rsid w:val="003E1317"/>
    <w:rsid w:val="003F18EE"/>
    <w:rsid w:val="003F28F3"/>
    <w:rsid w:val="003F6C35"/>
    <w:rsid w:val="003F735A"/>
    <w:rsid w:val="00404D28"/>
    <w:rsid w:val="00427C89"/>
    <w:rsid w:val="004306AE"/>
    <w:rsid w:val="004578FF"/>
    <w:rsid w:val="004A1B69"/>
    <w:rsid w:val="004A7035"/>
    <w:rsid w:val="004C2D6E"/>
    <w:rsid w:val="004D2C6D"/>
    <w:rsid w:val="004D655C"/>
    <w:rsid w:val="004E3FB6"/>
    <w:rsid w:val="004E4C69"/>
    <w:rsid w:val="005312ED"/>
    <w:rsid w:val="00531364"/>
    <w:rsid w:val="0053455A"/>
    <w:rsid w:val="00537CC4"/>
    <w:rsid w:val="00574462"/>
    <w:rsid w:val="005749E6"/>
    <w:rsid w:val="005936B2"/>
    <w:rsid w:val="00593F89"/>
    <w:rsid w:val="005A0EC6"/>
    <w:rsid w:val="005B3361"/>
    <w:rsid w:val="005C6C4A"/>
    <w:rsid w:val="00613DC3"/>
    <w:rsid w:val="006816A5"/>
    <w:rsid w:val="00686438"/>
    <w:rsid w:val="006B3626"/>
    <w:rsid w:val="006F0445"/>
    <w:rsid w:val="007050B9"/>
    <w:rsid w:val="007143FD"/>
    <w:rsid w:val="00714C6B"/>
    <w:rsid w:val="00734B0F"/>
    <w:rsid w:val="00744056"/>
    <w:rsid w:val="007460EE"/>
    <w:rsid w:val="00755F4E"/>
    <w:rsid w:val="007624D6"/>
    <w:rsid w:val="007811DD"/>
    <w:rsid w:val="00790D14"/>
    <w:rsid w:val="007A765E"/>
    <w:rsid w:val="007C4D09"/>
    <w:rsid w:val="007E1496"/>
    <w:rsid w:val="007E5AC4"/>
    <w:rsid w:val="00804565"/>
    <w:rsid w:val="00890CFA"/>
    <w:rsid w:val="008A6397"/>
    <w:rsid w:val="008D05E2"/>
    <w:rsid w:val="009207B3"/>
    <w:rsid w:val="009265AB"/>
    <w:rsid w:val="00933212"/>
    <w:rsid w:val="009340D7"/>
    <w:rsid w:val="00940462"/>
    <w:rsid w:val="0095304C"/>
    <w:rsid w:val="00961D4C"/>
    <w:rsid w:val="0098378F"/>
    <w:rsid w:val="009C7055"/>
    <w:rsid w:val="009D3D4D"/>
    <w:rsid w:val="009F0653"/>
    <w:rsid w:val="00A0420D"/>
    <w:rsid w:val="00A62680"/>
    <w:rsid w:val="00A915BE"/>
    <w:rsid w:val="00AB6ED5"/>
    <w:rsid w:val="00AD77FB"/>
    <w:rsid w:val="00AF52FB"/>
    <w:rsid w:val="00B34BE8"/>
    <w:rsid w:val="00B826DA"/>
    <w:rsid w:val="00BB0F2C"/>
    <w:rsid w:val="00BF62B0"/>
    <w:rsid w:val="00C12971"/>
    <w:rsid w:val="00C27919"/>
    <w:rsid w:val="00C33029"/>
    <w:rsid w:val="00CD3E20"/>
    <w:rsid w:val="00D04172"/>
    <w:rsid w:val="00D07572"/>
    <w:rsid w:val="00D34360"/>
    <w:rsid w:val="00D47335"/>
    <w:rsid w:val="00D950A9"/>
    <w:rsid w:val="00DA5F56"/>
    <w:rsid w:val="00DA771F"/>
    <w:rsid w:val="00DB33E0"/>
    <w:rsid w:val="00DC79C8"/>
    <w:rsid w:val="00DE2B0A"/>
    <w:rsid w:val="00E3350B"/>
    <w:rsid w:val="00E41326"/>
    <w:rsid w:val="00E62BB4"/>
    <w:rsid w:val="00E93EFB"/>
    <w:rsid w:val="00EA1759"/>
    <w:rsid w:val="00EA6347"/>
    <w:rsid w:val="00ED59D7"/>
    <w:rsid w:val="00EE2E18"/>
    <w:rsid w:val="00EE51A3"/>
    <w:rsid w:val="00F37EB5"/>
    <w:rsid w:val="00F91C4D"/>
    <w:rsid w:val="00FA414A"/>
    <w:rsid w:val="00F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47335"/>
    <w:pPr>
      <w:keepNext/>
      <w:ind w:firstLine="54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473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47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D47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7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D4733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47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D47335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47335"/>
    <w:pPr>
      <w:ind w:left="720"/>
      <w:contextualSpacing/>
    </w:pPr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4733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D473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4733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D473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rsid w:val="00D47335"/>
    <w:rPr>
      <w:color w:val="0000FF"/>
      <w:u w:val="single"/>
    </w:rPr>
  </w:style>
  <w:style w:type="paragraph" w:styleId="2">
    <w:name w:val="Body Text 2"/>
    <w:basedOn w:val="a"/>
    <w:link w:val="20"/>
    <w:rsid w:val="00D47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D47335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D473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47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D47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f">
    <w:name w:val="page number"/>
    <w:basedOn w:val="a0"/>
    <w:rsid w:val="00D47335"/>
  </w:style>
  <w:style w:type="paragraph" w:customStyle="1" w:styleId="ConsPlusNormal">
    <w:name w:val="ConsPlusNormal"/>
    <w:rsid w:val="00D47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qFormat/>
    <w:rsid w:val="00D47335"/>
    <w:pPr>
      <w:jc w:val="center"/>
    </w:pPr>
    <w:rPr>
      <w:sz w:val="28"/>
      <w:szCs w:val="20"/>
    </w:rPr>
  </w:style>
  <w:style w:type="character" w:customStyle="1" w:styleId="af1">
    <w:name w:val="Гипертекстовая ссылка"/>
    <w:uiPriority w:val="99"/>
    <w:rsid w:val="00D47335"/>
    <w:rPr>
      <w:b/>
      <w:bCs/>
      <w:color w:val="008000"/>
      <w:sz w:val="20"/>
      <w:szCs w:val="20"/>
      <w:u w:val="single"/>
    </w:rPr>
  </w:style>
  <w:style w:type="paragraph" w:styleId="af2">
    <w:name w:val="Normal (Web)"/>
    <w:basedOn w:val="a"/>
    <w:unhideWhenUsed/>
    <w:rsid w:val="00D47335"/>
    <w:pPr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qFormat/>
    <w:rsid w:val="00D47335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D47335"/>
    <w:rPr>
      <w:rFonts w:ascii="Cambria" w:eastAsia="Times New Roman" w:hAnsi="Cambria" w:cs="Times New Roman"/>
      <w:sz w:val="24"/>
      <w:szCs w:val="24"/>
      <w:lang w:eastAsia="ru-RU"/>
    </w:rPr>
  </w:style>
  <w:style w:type="character" w:styleId="af5">
    <w:name w:val="Emphasis"/>
    <w:qFormat/>
    <w:rsid w:val="00D47335"/>
    <w:rPr>
      <w:i/>
      <w:iCs/>
    </w:rPr>
  </w:style>
  <w:style w:type="paragraph" w:customStyle="1" w:styleId="FR2">
    <w:name w:val="FR2"/>
    <w:rsid w:val="00D4733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9C7055"/>
    <w:rPr>
      <w:b/>
      <w:bCs/>
      <w:color w:val="26282F"/>
      <w:sz w:val="26"/>
      <w:szCs w:val="26"/>
    </w:rPr>
  </w:style>
  <w:style w:type="paragraph" w:styleId="af7">
    <w:name w:val="TOC Heading"/>
    <w:basedOn w:val="1"/>
    <w:next w:val="a"/>
    <w:uiPriority w:val="39"/>
    <w:semiHidden/>
    <w:unhideWhenUsed/>
    <w:qFormat/>
    <w:rsid w:val="005936B2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5936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936B2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593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3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249149EFA9045A9926FBAC2D6A4F6E585AB7BF24912876376A21CBFB783E25C8F7036003243B944BB02945640CEED1C66D32E8CC116EDn9v0H" TargetMode="External"/><Relationship Id="rId13" Type="http://schemas.openxmlformats.org/officeDocument/2006/relationships/hyperlink" Target="consultantplus://offline/ref=E849DEF9DCA7D509C3AA4065478E9496AA90AFC06C7838C16559BA2153yBe4M" TargetMode="External"/><Relationship Id="rId18" Type="http://schemas.openxmlformats.org/officeDocument/2006/relationships/hyperlink" Target="consultantplus://offline/ref=65C4F754D2A8E0762F61BEBDBBCF830AB956E027489BEA1BB1177706A554B1C790297CA1D47258M" TargetMode="External"/><Relationship Id="rId26" Type="http://schemas.openxmlformats.org/officeDocument/2006/relationships/hyperlink" Target="consultantplus://offline/ref=98A45AA02CD325AC9EFB034BE4CB40C2967276B4EF1F54B44527F7DA6D1BBB5B7152CEEA826B9347aDr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71E24A9A2AA923BEA442C1503A3964BC32586EF80D2E367B4339E6906FD3354AC7D4BB31R6H" TargetMode="External"/><Relationship Id="rId34" Type="http://schemas.openxmlformats.org/officeDocument/2006/relationships/hyperlink" Target="consultantplus://offline/ref=52C72FE85A65960B106B92D8C72DED9B2AFE42FB258C174108887ED5E683B8B0BC9B9FE304A66Bm9D7O" TargetMode="External"/><Relationship Id="rId7" Type="http://schemas.openxmlformats.org/officeDocument/2006/relationships/hyperlink" Target="consultantplus://offline/ref=B5E0240C729CA079954589036BF2F39E86D16C0B3849ED06712C9A30A94CB73B4EB0B38B5AF4837EB9CB8AD4405FE4768361634C98775769X3iBH" TargetMode="External"/><Relationship Id="rId12" Type="http://schemas.openxmlformats.org/officeDocument/2006/relationships/hyperlink" Target="consultantplus://offline/ref=7C39712C4F7B1827180E48AC38A71A424A9085E90AEE2173973EC631EAuBU0M" TargetMode="External"/><Relationship Id="rId17" Type="http://schemas.openxmlformats.org/officeDocument/2006/relationships/hyperlink" Target="consultantplus://offline/ref=65C4F754D2A8E0762F61BEBDBBCF830AB956E525499FEA1BB1177706A554B1C790297CA0D72B7B5EM" TargetMode="External"/><Relationship Id="rId25" Type="http://schemas.openxmlformats.org/officeDocument/2006/relationships/hyperlink" Target="consultantplus://offline/ref=98A45AA02CD325AC9EFB034BE4CB40C2967276B4EF1F54B44527F7DA6D1BBB5B7152CEEA826B9347aDrEN" TargetMode="External"/><Relationship Id="rId33" Type="http://schemas.openxmlformats.org/officeDocument/2006/relationships/hyperlink" Target="consultantplus://offline/ref=52C72FE85A65960B106B92D8C72DED9B2AFE42FB258C174108887ED5E683B8B0BC9B9FE304A66Em9DA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6249149EFA9045A9926FBAC2D6A4F6E585AB7BF24912876376A21CBFB783E25C8F7036003243B944BB02945640CEED1C66D32E8CC116EDn9v0H" TargetMode="External"/><Relationship Id="rId20" Type="http://schemas.openxmlformats.org/officeDocument/2006/relationships/hyperlink" Target="consultantplus://offline/ref=E771E24A9A2AA923BEA442C1503A3964BC32586EF80D2E367B4339E6906FD3354AC7D4B431R7H" TargetMode="External"/><Relationship Id="rId29" Type="http://schemas.openxmlformats.org/officeDocument/2006/relationships/hyperlink" Target="consultantplus://offline/ref=BC5DE95A317017FD78D3C1BDF1CEA7A75D55CE1FE9AE26A58358CF90AF806C2779FBA5DD2CE8z8rE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39712C4F7B1827180E48AC38A71A424A9085E901E32173973EC631EAuBU0M" TargetMode="External"/><Relationship Id="rId24" Type="http://schemas.openxmlformats.org/officeDocument/2006/relationships/hyperlink" Target="consultantplus://offline/ref=0032478F66A8EA4408CF633AB8434FBC1C9FC40366F497A05D24EFC0B753BDE5AEFE40A2240AD54726B90E0BF1SBZ4O" TargetMode="External"/><Relationship Id="rId32" Type="http://schemas.openxmlformats.org/officeDocument/2006/relationships/hyperlink" Target="consultantplus://offline/ref=32C330792032B2B7ED79CEBA3BC390DF7EC1D250A0C47523C7FD9F4B5C5BBBFE4980769888BAC9F5C7930037312F8DB7E47D6115072CZC34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E0240C729CA079954589036BF2F39E86D16C0B3849ED06712C9A30A94CB73B4EB0B38B5AF4837EB9CB8AD4405FE4768361634C98775769X3iBH" TargetMode="External"/><Relationship Id="rId23" Type="http://schemas.openxmlformats.org/officeDocument/2006/relationships/hyperlink" Target="consultantplus://offline/ref=E771E24A9A2AA923BEA442C1503A3964BC32586EF80D2E367B4339E6906FD3354AC7D4BD159A0FAB3FR9H" TargetMode="External"/><Relationship Id="rId28" Type="http://schemas.openxmlformats.org/officeDocument/2006/relationships/hyperlink" Target="consultantplus://offline/ref=BC5DE95A317017FD78D3C1BDF1CEA7A75D55CE1FE9AE26A58358CF90AF806C2779FBA5DD2FE1z8r5K" TargetMode="External"/><Relationship Id="rId36" Type="http://schemas.openxmlformats.org/officeDocument/2006/relationships/hyperlink" Target="consultantplus://offline/ref=1AB54F3D0BF31DF350FD1D1682EC246D898F02080B9BE47F4095438240c0Q3H" TargetMode="External"/><Relationship Id="rId10" Type="http://schemas.openxmlformats.org/officeDocument/2006/relationships/hyperlink" Target="consultantplus://offline/ref=32C330792032B2B7ED79CEBA3BC390DF7EC1D250A0C47523C7FD9F4B5C5BBBFE4980769888BAC9F5C7930037312F8DB7E47D6115072CZC34H" TargetMode="External"/><Relationship Id="rId19" Type="http://schemas.openxmlformats.org/officeDocument/2006/relationships/hyperlink" Target="consultantplus://offline/ref=E771E24A9A2AA923BEA442C1503A3964BC32586EF80D2E367B4339E6906FD3354AC7D4BA31R4H" TargetMode="External"/><Relationship Id="rId31" Type="http://schemas.openxmlformats.org/officeDocument/2006/relationships/hyperlink" Target="consultantplus://offline/ref=7701647F640B1063F9CC569EF7E1E3F16846DE04196C5CF6AA5EBA37AF077E552C41B447777C73A3y0e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F62BB8FA627E27F1ECC197BC7E3FA6B68D805535BA9AE847128F786884A48F581243C15E2F83BAEC7ACD7FFCFCEA9744D1ED875243477X4M8I" TargetMode="External"/><Relationship Id="rId14" Type="http://schemas.openxmlformats.org/officeDocument/2006/relationships/hyperlink" Target="consultantplus://offline/ref=65C4F754D2A8E0762F61BEBDBBCF830AB956E525499FEA1BB1177706A554B1C790297CA2D62EB60C7D56M" TargetMode="External"/><Relationship Id="rId22" Type="http://schemas.openxmlformats.org/officeDocument/2006/relationships/hyperlink" Target="consultantplus://offline/ref=E771E24A9A2AA923BEA442C1503A3964BC32586EF80D2E367B4339E6906FD3354AC7D4BB31RDH" TargetMode="External"/><Relationship Id="rId27" Type="http://schemas.openxmlformats.org/officeDocument/2006/relationships/hyperlink" Target="consultantplus://offline/ref=514AC0E82E5AEE113AFB40280A1A0C3C555A06C4E7A93E8DCD6C3CD055DD7B5D05C45A42CB1038E6v1E7O" TargetMode="External"/><Relationship Id="rId30" Type="http://schemas.openxmlformats.org/officeDocument/2006/relationships/hyperlink" Target="consultantplus://offline/ref=A94F62BB8FA627E27F1ECC197BC7E3FA6B68D805535BA9AE847128F786884A48F581243C15E2F83BAEC7ACD7FFCFCEA9744D1ED875243477X4M8I" TargetMode="External"/><Relationship Id="rId35" Type="http://schemas.openxmlformats.org/officeDocument/2006/relationships/hyperlink" Target="consultantplus://offline/ref=700F85FC93953A2DE318CAC79C45396A1E0177271869C274580A18AEC14D99A0A7A644F46F1165CDA3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4CB3E-1DC6-4D88-9773-817310A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46</Pages>
  <Words>22673</Words>
  <Characters>129242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2021-04-12T12:23:00Z</cp:lastPrinted>
  <dcterms:created xsi:type="dcterms:W3CDTF">2021-10-27T09:16:00Z</dcterms:created>
  <dcterms:modified xsi:type="dcterms:W3CDTF">2021-11-30T07:13:00Z</dcterms:modified>
</cp:coreProperties>
</file>