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4" w:rsidRPr="00B05490" w:rsidRDefault="00BB2484" w:rsidP="00BB2484">
      <w:pPr>
        <w:widowControl w:val="0"/>
        <w:jc w:val="center"/>
      </w:pPr>
      <w:r w:rsidRPr="00B05490">
        <w:rPr>
          <w:noProof/>
          <w:lang w:eastAsia="ru-RU"/>
        </w:rPr>
        <w:drawing>
          <wp:inline distT="0" distB="0" distL="0" distR="0">
            <wp:extent cx="57912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84" w:rsidRPr="00B05490" w:rsidRDefault="00BB2484" w:rsidP="00BB2484">
      <w:pPr>
        <w:widowControl w:val="0"/>
      </w:pPr>
    </w:p>
    <w:p w:rsidR="00BB2484" w:rsidRPr="00B05490" w:rsidRDefault="00BB2484" w:rsidP="00BB2484">
      <w:pPr>
        <w:widowControl w:val="0"/>
        <w:shd w:val="clear" w:color="auto" w:fill="FFFFFF"/>
        <w:jc w:val="center"/>
        <w:rPr>
          <w:spacing w:val="-8"/>
        </w:rPr>
      </w:pPr>
      <w:r w:rsidRPr="00B05490">
        <w:rPr>
          <w:spacing w:val="-6"/>
          <w:sz w:val="28"/>
          <w:szCs w:val="28"/>
        </w:rPr>
        <w:t>МУНИЦИПАЛЬНОЕ ОБРАЗОВАНИЕ</w:t>
      </w:r>
      <w:r w:rsidRPr="00B05490">
        <w:rPr>
          <w:spacing w:val="-6"/>
          <w:sz w:val="28"/>
          <w:szCs w:val="28"/>
        </w:rPr>
        <w:br/>
      </w:r>
      <w:r w:rsidRPr="00B05490">
        <w:rPr>
          <w:b/>
          <w:bCs/>
          <w:spacing w:val="-8"/>
          <w:sz w:val="28"/>
          <w:szCs w:val="28"/>
        </w:rPr>
        <w:t>«СЯСЬСТРОЙСКОЕ ГОРОДСКОЕ ПОСЕЛЕНИЕ»</w:t>
      </w:r>
    </w:p>
    <w:p w:rsidR="00BB2484" w:rsidRPr="00B05490" w:rsidRDefault="00BB2484" w:rsidP="00BB2484">
      <w:pPr>
        <w:widowControl w:val="0"/>
        <w:shd w:val="clear" w:color="auto" w:fill="FFFFFF"/>
        <w:ind w:right="38"/>
        <w:jc w:val="center"/>
        <w:rPr>
          <w:b/>
          <w:bCs/>
          <w:spacing w:val="-4"/>
          <w:sz w:val="28"/>
          <w:szCs w:val="28"/>
        </w:rPr>
      </w:pPr>
      <w:r w:rsidRPr="00B05490">
        <w:rPr>
          <w:spacing w:val="-8"/>
        </w:rPr>
        <w:t>ВОЛХОВСКОГО МУНИЦИПАЛЬНОГО РАЙОНА</w:t>
      </w:r>
      <w:r w:rsidRPr="00B05490">
        <w:rPr>
          <w:spacing w:val="-8"/>
        </w:rPr>
        <w:br/>
      </w:r>
      <w:r w:rsidRPr="00B05490">
        <w:rPr>
          <w:spacing w:val="-6"/>
        </w:rPr>
        <w:t>ЛЕНИНГРАДСКОЙ ОБЛАСТИ</w:t>
      </w:r>
    </w:p>
    <w:p w:rsidR="00BB2484" w:rsidRPr="00B05490" w:rsidRDefault="00BB2484" w:rsidP="00BB2484">
      <w:pPr>
        <w:widowControl w:val="0"/>
        <w:shd w:val="clear" w:color="auto" w:fill="FFFFFF"/>
        <w:ind w:right="34"/>
        <w:jc w:val="center"/>
        <w:rPr>
          <w:b/>
          <w:bCs/>
          <w:spacing w:val="-4"/>
          <w:sz w:val="28"/>
          <w:szCs w:val="28"/>
        </w:rPr>
      </w:pPr>
    </w:p>
    <w:p w:rsidR="00BB2484" w:rsidRPr="00B05490" w:rsidRDefault="00BB2484" w:rsidP="00BB2484">
      <w:pPr>
        <w:widowControl w:val="0"/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  <w:r w:rsidRPr="00B05490">
        <w:rPr>
          <w:b/>
          <w:bCs/>
          <w:spacing w:val="-4"/>
          <w:sz w:val="28"/>
          <w:szCs w:val="28"/>
        </w:rPr>
        <w:t>СОВЕТ ДЕПУТАТОВ</w:t>
      </w:r>
      <w:r w:rsidRPr="00B05490">
        <w:rPr>
          <w:b/>
          <w:bCs/>
          <w:spacing w:val="-4"/>
          <w:sz w:val="28"/>
          <w:szCs w:val="28"/>
        </w:rPr>
        <w:br/>
        <w:t>(четвертый созыв)</w:t>
      </w:r>
    </w:p>
    <w:p w:rsidR="00AD2CE2" w:rsidRDefault="00AD2CE2" w:rsidP="00BB2484">
      <w:pPr>
        <w:widowControl w:val="0"/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:rsidR="00BB2484" w:rsidRPr="00B05490" w:rsidRDefault="00BB2484" w:rsidP="00BB2484">
      <w:pPr>
        <w:widowControl w:val="0"/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  <w:r w:rsidRPr="00B05490">
        <w:rPr>
          <w:b/>
          <w:bCs/>
          <w:spacing w:val="-8"/>
          <w:sz w:val="28"/>
          <w:szCs w:val="28"/>
        </w:rPr>
        <w:t>РЕШЕНИЕ</w:t>
      </w:r>
    </w:p>
    <w:p w:rsidR="00BB2484" w:rsidRPr="00B05490" w:rsidRDefault="00BB2484" w:rsidP="00BB2484">
      <w:pPr>
        <w:widowControl w:val="0"/>
        <w:shd w:val="clear" w:color="auto" w:fill="FFFFFF"/>
        <w:ind w:right="34"/>
        <w:jc w:val="center"/>
        <w:rPr>
          <w:sz w:val="28"/>
          <w:szCs w:val="28"/>
        </w:rPr>
      </w:pPr>
    </w:p>
    <w:p w:rsidR="00BB2484" w:rsidRPr="00B05490" w:rsidRDefault="00BB2484" w:rsidP="00BB2484">
      <w:pPr>
        <w:widowControl w:val="0"/>
        <w:autoSpaceDE w:val="0"/>
        <w:jc w:val="center"/>
        <w:rPr>
          <w:sz w:val="28"/>
          <w:szCs w:val="28"/>
        </w:rPr>
      </w:pPr>
      <w:r w:rsidRPr="00B05490">
        <w:rPr>
          <w:sz w:val="28"/>
          <w:szCs w:val="28"/>
        </w:rPr>
        <w:t>от 2</w:t>
      </w:r>
      <w:r w:rsidR="00B97C16">
        <w:rPr>
          <w:sz w:val="28"/>
          <w:szCs w:val="28"/>
        </w:rPr>
        <w:t>4</w:t>
      </w:r>
      <w:r w:rsidRPr="00B05490">
        <w:rPr>
          <w:sz w:val="28"/>
          <w:szCs w:val="28"/>
        </w:rPr>
        <w:t xml:space="preserve"> ноября 20</w:t>
      </w:r>
      <w:r w:rsidR="00BB14B2">
        <w:rPr>
          <w:sz w:val="28"/>
          <w:szCs w:val="28"/>
        </w:rPr>
        <w:t>2</w:t>
      </w:r>
      <w:r w:rsidR="00B97C16">
        <w:rPr>
          <w:sz w:val="28"/>
          <w:szCs w:val="28"/>
        </w:rPr>
        <w:t>1</w:t>
      </w:r>
      <w:r w:rsidRPr="00B05490">
        <w:rPr>
          <w:sz w:val="28"/>
          <w:szCs w:val="28"/>
        </w:rPr>
        <w:t xml:space="preserve"> г.                                                                                            № </w:t>
      </w:r>
      <w:r w:rsidR="00AD2CE2">
        <w:rPr>
          <w:sz w:val="28"/>
          <w:szCs w:val="28"/>
        </w:rPr>
        <w:t>156</w:t>
      </w:r>
    </w:p>
    <w:p w:rsidR="00653F06" w:rsidRPr="00B05490" w:rsidRDefault="00653F06" w:rsidP="00BB2484">
      <w:pPr>
        <w:widowControl w:val="0"/>
        <w:rPr>
          <w:sz w:val="28"/>
          <w:szCs w:val="28"/>
        </w:rPr>
      </w:pPr>
    </w:p>
    <w:p w:rsidR="00BB2484" w:rsidRPr="00B05490" w:rsidRDefault="00BB2484" w:rsidP="00BB2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490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</w:t>
      </w:r>
      <w:r w:rsidRPr="00B05490">
        <w:rPr>
          <w:rFonts w:ascii="Times New Roman" w:hAnsi="Times New Roman" w:cs="Times New Roman"/>
          <w:sz w:val="28"/>
          <w:szCs w:val="28"/>
        </w:rPr>
        <w:br/>
        <w:t>муниципального образования "</w:t>
      </w:r>
      <w:proofErr w:type="spellStart"/>
      <w:r w:rsidRPr="00B05490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B05490">
        <w:rPr>
          <w:rFonts w:ascii="Times New Roman" w:hAnsi="Times New Roman" w:cs="Times New Roman"/>
          <w:sz w:val="28"/>
          <w:szCs w:val="28"/>
        </w:rPr>
        <w:t xml:space="preserve"> городское поселение" </w:t>
      </w:r>
      <w:r w:rsidRPr="00B0549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549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B054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B05490">
        <w:rPr>
          <w:rFonts w:ascii="Times New Roman" w:hAnsi="Times New Roman" w:cs="Times New Roman"/>
          <w:sz w:val="28"/>
          <w:szCs w:val="28"/>
        </w:rPr>
        <w:br/>
        <w:t>налога на имущество физических лиц</w:t>
      </w:r>
    </w:p>
    <w:p w:rsidR="00653F06" w:rsidRPr="00B05490" w:rsidRDefault="00653F06" w:rsidP="00BB24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484" w:rsidRPr="00B05490" w:rsidRDefault="00653F06" w:rsidP="007B286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05490">
        <w:rPr>
          <w:sz w:val="28"/>
          <w:szCs w:val="28"/>
        </w:rPr>
        <w:t xml:space="preserve">В соответствии с Федеральным </w:t>
      </w:r>
      <w:hyperlink r:id="rId5" w:history="1">
        <w:r w:rsidRPr="00B05490">
          <w:rPr>
            <w:sz w:val="28"/>
            <w:szCs w:val="28"/>
          </w:rPr>
          <w:t>законом</w:t>
        </w:r>
      </w:hyperlink>
      <w:r w:rsidRPr="00B05490">
        <w:rPr>
          <w:sz w:val="28"/>
          <w:szCs w:val="28"/>
        </w:rPr>
        <w:t xml:space="preserve"> от 06.10.2003 N 131-ФЗ "Об о</w:t>
      </w:r>
      <w:r w:rsidRPr="00B05490">
        <w:rPr>
          <w:sz w:val="28"/>
          <w:szCs w:val="28"/>
        </w:rPr>
        <w:t>б</w:t>
      </w:r>
      <w:r w:rsidRPr="00B05490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B05490">
        <w:rPr>
          <w:sz w:val="28"/>
          <w:szCs w:val="28"/>
        </w:rPr>
        <w:t>а</w:t>
      </w:r>
      <w:r w:rsidRPr="00B05490">
        <w:rPr>
          <w:sz w:val="28"/>
          <w:szCs w:val="28"/>
        </w:rPr>
        <w:t xml:space="preserve">ции", </w:t>
      </w:r>
      <w:hyperlink r:id="rId6" w:history="1">
        <w:r w:rsidRPr="00B05490">
          <w:rPr>
            <w:sz w:val="28"/>
            <w:szCs w:val="28"/>
          </w:rPr>
          <w:t>главой 32</w:t>
        </w:r>
      </w:hyperlink>
      <w:r w:rsidRPr="00B05490">
        <w:rPr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B05490">
          <w:rPr>
            <w:sz w:val="28"/>
            <w:szCs w:val="28"/>
          </w:rPr>
          <w:t>Зак</w:t>
        </w:r>
        <w:r w:rsidRPr="00B05490">
          <w:rPr>
            <w:sz w:val="28"/>
            <w:szCs w:val="28"/>
          </w:rPr>
          <w:t>о</w:t>
        </w:r>
        <w:r w:rsidRPr="00B05490">
          <w:rPr>
            <w:sz w:val="28"/>
            <w:szCs w:val="28"/>
          </w:rPr>
          <w:t>ном</w:t>
        </w:r>
      </w:hyperlink>
      <w:r w:rsidRPr="00B05490">
        <w:rPr>
          <w:sz w:val="28"/>
          <w:szCs w:val="28"/>
        </w:rPr>
        <w:t xml:space="preserve"> Ленинградской области от 29.10.2015 N 102-оз "О единой дате начала пр</w:t>
      </w:r>
      <w:r w:rsidRPr="00B05490">
        <w:rPr>
          <w:sz w:val="28"/>
          <w:szCs w:val="28"/>
        </w:rPr>
        <w:t>и</w:t>
      </w:r>
      <w:r w:rsidRPr="00B05490">
        <w:rPr>
          <w:sz w:val="28"/>
          <w:szCs w:val="28"/>
        </w:rPr>
        <w:t>менения на территории Ленинградской области порядка определения налоговой базы по налогу на имущество физических лиц исходя из кадастровой стоимости</w:t>
      </w:r>
      <w:proofErr w:type="gramEnd"/>
      <w:r w:rsidRPr="00B05490">
        <w:rPr>
          <w:sz w:val="28"/>
          <w:szCs w:val="28"/>
        </w:rPr>
        <w:t xml:space="preserve"> объектов налогообложения", руководствуясь Уставом </w:t>
      </w:r>
      <w:r w:rsidR="00BB2484" w:rsidRPr="00B05490">
        <w:rPr>
          <w:sz w:val="28"/>
          <w:szCs w:val="28"/>
        </w:rPr>
        <w:t>муниципального образ</w:t>
      </w:r>
      <w:r w:rsidR="00BB2484" w:rsidRPr="00B05490">
        <w:rPr>
          <w:sz w:val="28"/>
          <w:szCs w:val="28"/>
        </w:rPr>
        <w:t>о</w:t>
      </w:r>
      <w:r w:rsidR="00BB2484" w:rsidRPr="00B05490">
        <w:rPr>
          <w:sz w:val="28"/>
          <w:szCs w:val="28"/>
        </w:rPr>
        <w:t>вания «</w:t>
      </w:r>
      <w:proofErr w:type="spellStart"/>
      <w:r w:rsidR="00BB2484" w:rsidRPr="00B05490">
        <w:rPr>
          <w:sz w:val="28"/>
          <w:szCs w:val="28"/>
        </w:rPr>
        <w:t>Сясьстройское</w:t>
      </w:r>
      <w:proofErr w:type="spellEnd"/>
      <w:r w:rsidR="00BB2484" w:rsidRPr="00B05490">
        <w:rPr>
          <w:sz w:val="28"/>
          <w:szCs w:val="28"/>
        </w:rPr>
        <w:t xml:space="preserve"> городское поселение» </w:t>
      </w:r>
      <w:proofErr w:type="spellStart"/>
      <w:r w:rsidR="00BB2484" w:rsidRPr="00B05490">
        <w:rPr>
          <w:sz w:val="28"/>
          <w:szCs w:val="28"/>
        </w:rPr>
        <w:t>Волховского</w:t>
      </w:r>
      <w:proofErr w:type="spellEnd"/>
      <w:r w:rsidR="00BB2484" w:rsidRPr="00B05490">
        <w:rPr>
          <w:sz w:val="28"/>
          <w:szCs w:val="28"/>
        </w:rPr>
        <w:t xml:space="preserve"> района Ленингра</w:t>
      </w:r>
      <w:r w:rsidR="00BB2484" w:rsidRPr="00B05490">
        <w:rPr>
          <w:sz w:val="28"/>
          <w:szCs w:val="28"/>
        </w:rPr>
        <w:t>д</w:t>
      </w:r>
      <w:r w:rsidR="00BB2484" w:rsidRPr="00B05490">
        <w:rPr>
          <w:sz w:val="28"/>
          <w:szCs w:val="28"/>
        </w:rPr>
        <w:t>ской области</w:t>
      </w:r>
      <w:r w:rsidRPr="00B05490">
        <w:rPr>
          <w:sz w:val="28"/>
          <w:szCs w:val="28"/>
        </w:rPr>
        <w:t xml:space="preserve">, </w:t>
      </w:r>
      <w:r w:rsidR="00BB2484" w:rsidRPr="00B05490">
        <w:rPr>
          <w:sz w:val="28"/>
          <w:szCs w:val="28"/>
        </w:rPr>
        <w:t>С</w:t>
      </w:r>
      <w:r w:rsidRPr="00B05490">
        <w:rPr>
          <w:sz w:val="28"/>
          <w:szCs w:val="28"/>
        </w:rPr>
        <w:t xml:space="preserve">овет депутатов </w:t>
      </w:r>
      <w:r w:rsidR="00BB2484" w:rsidRPr="00B05490">
        <w:rPr>
          <w:sz w:val="28"/>
          <w:szCs w:val="28"/>
        </w:rPr>
        <w:t>муниципального образования «</w:t>
      </w:r>
      <w:proofErr w:type="spellStart"/>
      <w:r w:rsidR="00BB2484" w:rsidRPr="00B05490">
        <w:rPr>
          <w:sz w:val="28"/>
          <w:szCs w:val="28"/>
        </w:rPr>
        <w:t>Сясьстройское</w:t>
      </w:r>
      <w:proofErr w:type="spellEnd"/>
      <w:r w:rsidR="00BB2484" w:rsidRPr="00B05490">
        <w:rPr>
          <w:sz w:val="28"/>
          <w:szCs w:val="28"/>
        </w:rPr>
        <w:t xml:space="preserve"> городское поселение»</w:t>
      </w:r>
    </w:p>
    <w:p w:rsidR="00653F06" w:rsidRPr="00B05490" w:rsidRDefault="00653F06" w:rsidP="00BB2484">
      <w:pPr>
        <w:widowControl w:val="0"/>
        <w:jc w:val="center"/>
        <w:rPr>
          <w:caps/>
          <w:sz w:val="28"/>
          <w:szCs w:val="28"/>
        </w:rPr>
      </w:pPr>
      <w:r w:rsidRPr="00B05490">
        <w:rPr>
          <w:caps/>
          <w:sz w:val="28"/>
          <w:szCs w:val="28"/>
        </w:rPr>
        <w:t>решил:</w:t>
      </w:r>
    </w:p>
    <w:p w:rsidR="00653F06" w:rsidRPr="00B05490" w:rsidRDefault="00653F06" w:rsidP="00BB24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AD2CE2" w:rsidRDefault="00653F06" w:rsidP="00BB2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90"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r w:rsidR="00BB2484" w:rsidRPr="00B0549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B2484" w:rsidRPr="00B05490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BB2484" w:rsidRPr="00B05490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BB2484" w:rsidRPr="00B05490">
        <w:rPr>
          <w:sz w:val="28"/>
          <w:szCs w:val="28"/>
        </w:rPr>
        <w:t xml:space="preserve"> </w:t>
      </w:r>
      <w:proofErr w:type="spellStart"/>
      <w:r w:rsidR="00BB2484" w:rsidRPr="00B05490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BB2484" w:rsidRPr="00B05490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Pr="00B05490">
        <w:rPr>
          <w:rFonts w:ascii="Times New Roman" w:hAnsi="Times New Roman" w:cs="Times New Roman"/>
          <w:sz w:val="28"/>
          <w:szCs w:val="28"/>
        </w:rPr>
        <w:t xml:space="preserve"> налог на </w:t>
      </w:r>
      <w:r w:rsidRPr="00AD2CE2">
        <w:rPr>
          <w:rFonts w:ascii="Times New Roman" w:hAnsi="Times New Roman" w:cs="Times New Roman"/>
          <w:sz w:val="28"/>
          <w:szCs w:val="28"/>
        </w:rPr>
        <w:t xml:space="preserve">имущество физических лиц </w:t>
      </w:r>
      <w:r w:rsidR="002638EF" w:rsidRPr="00AD2CE2">
        <w:rPr>
          <w:rFonts w:ascii="Times New Roman CYR" w:hAnsi="Times New Roman CYR" w:cs="Times New Roman"/>
          <w:sz w:val="28"/>
          <w:szCs w:val="28"/>
        </w:rPr>
        <w:t xml:space="preserve">в соответствии с </w:t>
      </w:r>
      <w:hyperlink r:id="rId8" w:history="1">
        <w:r w:rsidR="002638EF" w:rsidRPr="00AD2CE2">
          <w:rPr>
            <w:rFonts w:ascii="Times New Roman CYR" w:hAnsi="Times New Roman CYR" w:cs="Times New Roman"/>
            <w:sz w:val="28"/>
            <w:szCs w:val="28"/>
          </w:rPr>
          <w:t>главой 32</w:t>
        </w:r>
      </w:hyperlink>
      <w:r w:rsidR="002638EF" w:rsidRPr="00AD2CE2">
        <w:rPr>
          <w:rFonts w:ascii="Times New Roman CYR" w:hAnsi="Times New Roman CYR" w:cs="Times New Roman"/>
          <w:sz w:val="28"/>
          <w:szCs w:val="28"/>
        </w:rPr>
        <w:t xml:space="preserve"> Налогового кодекса РФ</w:t>
      </w:r>
      <w:r w:rsidR="002638EF" w:rsidRPr="00AD2CE2">
        <w:rPr>
          <w:rFonts w:ascii="Times New Roman" w:hAnsi="Times New Roman" w:cs="Times New Roman"/>
          <w:sz w:val="28"/>
          <w:szCs w:val="28"/>
        </w:rPr>
        <w:t>.</w:t>
      </w:r>
    </w:p>
    <w:p w:rsidR="00653F06" w:rsidRPr="00B05490" w:rsidRDefault="00C02E09" w:rsidP="00BB2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90">
        <w:rPr>
          <w:rFonts w:ascii="Times New Roman" w:hAnsi="Times New Roman" w:cs="Times New Roman"/>
          <w:sz w:val="28"/>
          <w:szCs w:val="28"/>
        </w:rPr>
        <w:t>2</w:t>
      </w:r>
      <w:r w:rsidR="00653F06" w:rsidRPr="00B05490">
        <w:rPr>
          <w:rFonts w:ascii="Times New Roman" w:hAnsi="Times New Roman" w:cs="Times New Roman"/>
          <w:sz w:val="28"/>
          <w:szCs w:val="28"/>
        </w:rPr>
        <w:t xml:space="preserve">. Установить на территории </w:t>
      </w:r>
      <w:r w:rsidR="00BB2484" w:rsidRPr="00B0549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B2484" w:rsidRPr="00B05490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BB2484" w:rsidRPr="00B05490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BB2484" w:rsidRPr="00B05490">
        <w:rPr>
          <w:sz w:val="28"/>
          <w:szCs w:val="28"/>
        </w:rPr>
        <w:t xml:space="preserve"> </w:t>
      </w:r>
      <w:proofErr w:type="spellStart"/>
      <w:r w:rsidR="00BB2484" w:rsidRPr="00B05490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BB2484" w:rsidRPr="00B05490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BB2484" w:rsidRPr="00B05490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B05490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</w:t>
      </w:r>
      <w:r w:rsidR="00B42AEB">
        <w:rPr>
          <w:rFonts w:ascii="Times New Roman" w:hAnsi="Times New Roman" w:cs="Times New Roman"/>
          <w:sz w:val="28"/>
          <w:szCs w:val="28"/>
        </w:rPr>
        <w:t>,</w:t>
      </w:r>
      <w:r w:rsidR="00653F06" w:rsidRPr="00B05490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объекта налогообложения: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B05490" w:rsidTr="002638EF">
        <w:trPr>
          <w:jc w:val="center"/>
        </w:trPr>
        <w:tc>
          <w:tcPr>
            <w:tcW w:w="7143" w:type="dxa"/>
          </w:tcPr>
          <w:p w:rsidR="00653F06" w:rsidRPr="00B05490" w:rsidRDefault="00653F06" w:rsidP="00BB2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B05490" w:rsidRDefault="00653F06" w:rsidP="00BB2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B05490" w:rsidTr="002638EF">
        <w:trPr>
          <w:jc w:val="center"/>
        </w:trPr>
        <w:tc>
          <w:tcPr>
            <w:tcW w:w="7143" w:type="dxa"/>
          </w:tcPr>
          <w:p w:rsidR="00653F06" w:rsidRPr="00B05490" w:rsidRDefault="00653F06" w:rsidP="00BB24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тир, комнат</w:t>
            </w:r>
          </w:p>
        </w:tc>
        <w:tc>
          <w:tcPr>
            <w:tcW w:w="1928" w:type="dxa"/>
          </w:tcPr>
          <w:p w:rsidR="00653F06" w:rsidRPr="00B05490" w:rsidRDefault="00BB2484" w:rsidP="00BB2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B05490" w:rsidTr="002638EF">
        <w:trPr>
          <w:jc w:val="center"/>
        </w:trPr>
        <w:tc>
          <w:tcPr>
            <w:tcW w:w="7143" w:type="dxa"/>
          </w:tcPr>
          <w:p w:rsidR="00653F06" w:rsidRPr="00B05490" w:rsidRDefault="00653F06" w:rsidP="00BB24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B05490" w:rsidRDefault="00BB2484" w:rsidP="00BB2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B05490" w:rsidTr="002638EF">
        <w:trPr>
          <w:jc w:val="center"/>
        </w:trPr>
        <w:tc>
          <w:tcPr>
            <w:tcW w:w="7143" w:type="dxa"/>
          </w:tcPr>
          <w:p w:rsidR="00653F06" w:rsidRPr="00B05490" w:rsidRDefault="00653F06" w:rsidP="00BB24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B05490" w:rsidRDefault="00BB2484" w:rsidP="00BB2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B05490" w:rsidTr="002638EF">
        <w:trPr>
          <w:jc w:val="center"/>
        </w:trPr>
        <w:tc>
          <w:tcPr>
            <w:tcW w:w="7143" w:type="dxa"/>
          </w:tcPr>
          <w:p w:rsidR="00653F06" w:rsidRPr="00B05490" w:rsidRDefault="00653F06" w:rsidP="00BB24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B05490" w:rsidRDefault="00BB2484" w:rsidP="00BB2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B05490" w:rsidTr="002638EF">
        <w:trPr>
          <w:jc w:val="center"/>
        </w:trPr>
        <w:tc>
          <w:tcPr>
            <w:tcW w:w="7143" w:type="dxa"/>
          </w:tcPr>
          <w:p w:rsidR="00653F06" w:rsidRPr="00B05490" w:rsidRDefault="00653F06" w:rsidP="00BB24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дого из которых не превышает 50 квадратных метров и которые расположены на земельных участках, предоста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ленных для ведения личного подсобного, дачного хозя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B05490" w:rsidRDefault="00BB2484" w:rsidP="00BB2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B05490" w:rsidTr="002638EF">
        <w:trPr>
          <w:jc w:val="center"/>
        </w:trPr>
        <w:tc>
          <w:tcPr>
            <w:tcW w:w="7143" w:type="dxa"/>
          </w:tcPr>
          <w:p w:rsidR="00653F06" w:rsidRPr="00B05490" w:rsidRDefault="00653F06" w:rsidP="00BB24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включенные в перечень, о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 xml:space="preserve">ределяемый в соответствии с </w:t>
            </w:r>
            <w:hyperlink r:id="rId9" w:history="1">
              <w:r w:rsidRPr="00B05490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B0549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логового кодекса РФ, в отношении объектов налогообл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 xml:space="preserve">жения, предусмотренных </w:t>
            </w:r>
            <w:hyperlink r:id="rId10" w:history="1">
              <w:r w:rsidRPr="00B05490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</w:t>
              </w:r>
              <w:r w:rsidRPr="00B05490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B05490">
                <w:rPr>
                  <w:rFonts w:ascii="Times New Roman" w:hAnsi="Times New Roman" w:cs="Times New Roman"/>
                  <w:sz w:val="28"/>
                  <w:szCs w:val="28"/>
                </w:rPr>
                <w:t>тьи 378.2</w:t>
              </w:r>
            </w:hyperlink>
            <w:r w:rsidRPr="00B05490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B05490" w:rsidRDefault="00BB2484" w:rsidP="00BB2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B05490" w:rsidTr="002638EF">
        <w:trPr>
          <w:jc w:val="center"/>
        </w:trPr>
        <w:tc>
          <w:tcPr>
            <w:tcW w:w="7143" w:type="dxa"/>
          </w:tcPr>
          <w:p w:rsidR="00653F06" w:rsidRPr="00B05490" w:rsidRDefault="00653F06" w:rsidP="00BB24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B05490" w:rsidRDefault="00BB2484" w:rsidP="00BB2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B05490" w:rsidRDefault="00FD259E" w:rsidP="00B05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5490">
        <w:rPr>
          <w:rFonts w:ascii="Times New Roman" w:hAnsi="Times New Roman" w:cs="Times New Roman"/>
          <w:sz w:val="28"/>
          <w:szCs w:val="28"/>
        </w:rPr>
        <w:t xml:space="preserve">. </w:t>
      </w:r>
      <w:r w:rsidR="00B05490" w:rsidRPr="0037076E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</w:t>
      </w:r>
      <w:r w:rsidR="00B05490" w:rsidRPr="0037076E">
        <w:rPr>
          <w:rFonts w:ascii="Times New Roman" w:hAnsi="Times New Roman" w:cs="Times New Roman"/>
          <w:sz w:val="28"/>
          <w:szCs w:val="28"/>
        </w:rPr>
        <w:t>о</w:t>
      </w:r>
      <w:r w:rsidR="00B05490" w:rsidRPr="0037076E">
        <w:rPr>
          <w:rFonts w:ascii="Times New Roman" w:hAnsi="Times New Roman" w:cs="Times New Roman"/>
          <w:sz w:val="28"/>
          <w:szCs w:val="28"/>
        </w:rPr>
        <w:t xml:space="preserve">ему выбору </w:t>
      </w:r>
      <w:hyperlink r:id="rId11" w:history="1">
        <w:r w:rsidR="00B05490" w:rsidRPr="0037076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05490" w:rsidRPr="0037076E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2" w:history="1">
        <w:r w:rsidR="00B05490" w:rsidRPr="0037076E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B05490" w:rsidRPr="0037076E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</w:t>
      </w:r>
      <w:r w:rsidR="00B05490" w:rsidRPr="0037076E">
        <w:rPr>
          <w:rFonts w:ascii="Times New Roman" w:hAnsi="Times New Roman" w:cs="Times New Roman"/>
          <w:sz w:val="28"/>
          <w:szCs w:val="28"/>
        </w:rPr>
        <w:t>о</w:t>
      </w:r>
      <w:r w:rsidR="00B05490" w:rsidRPr="0037076E">
        <w:rPr>
          <w:rFonts w:ascii="Times New Roman" w:hAnsi="Times New Roman" w:cs="Times New Roman"/>
          <w:sz w:val="28"/>
          <w:szCs w:val="28"/>
        </w:rPr>
        <w:t>говую льготу.</w:t>
      </w:r>
      <w:bookmarkStart w:id="0" w:name="P22"/>
      <w:bookmarkEnd w:id="0"/>
    </w:p>
    <w:p w:rsidR="00653F06" w:rsidRPr="00B05490" w:rsidRDefault="00FD259E" w:rsidP="00855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F06" w:rsidRPr="00B05490">
        <w:rPr>
          <w:rFonts w:ascii="Times New Roman" w:hAnsi="Times New Roman" w:cs="Times New Roman"/>
          <w:sz w:val="28"/>
          <w:szCs w:val="28"/>
        </w:rPr>
        <w:t xml:space="preserve">. </w:t>
      </w:r>
      <w:r w:rsidR="00BB2484" w:rsidRPr="00B05490">
        <w:rPr>
          <w:rFonts w:ascii="Times New Roman" w:hAnsi="Times New Roman" w:cs="Times New Roman"/>
          <w:sz w:val="28"/>
          <w:szCs w:val="28"/>
        </w:rPr>
        <w:t>Признать утратившим силу с 01 января 202</w:t>
      </w:r>
      <w:r w:rsidR="0003382A">
        <w:rPr>
          <w:rFonts w:ascii="Times New Roman" w:hAnsi="Times New Roman" w:cs="Times New Roman"/>
          <w:sz w:val="28"/>
          <w:szCs w:val="28"/>
        </w:rPr>
        <w:t>2</w:t>
      </w:r>
      <w:r w:rsidR="00BB2484" w:rsidRPr="00B05490">
        <w:rPr>
          <w:rFonts w:ascii="Times New Roman" w:hAnsi="Times New Roman" w:cs="Times New Roman"/>
          <w:sz w:val="28"/>
          <w:szCs w:val="28"/>
        </w:rPr>
        <w:t xml:space="preserve"> года решение Совета д</w:t>
      </w:r>
      <w:r w:rsidR="00BB2484" w:rsidRPr="00B05490">
        <w:rPr>
          <w:rFonts w:ascii="Times New Roman" w:hAnsi="Times New Roman" w:cs="Times New Roman"/>
          <w:sz w:val="28"/>
          <w:szCs w:val="28"/>
        </w:rPr>
        <w:t>е</w:t>
      </w:r>
      <w:r w:rsidR="00BB2484" w:rsidRPr="00B05490">
        <w:rPr>
          <w:rFonts w:ascii="Times New Roman" w:hAnsi="Times New Roman" w:cs="Times New Roman"/>
          <w:sz w:val="28"/>
          <w:szCs w:val="28"/>
        </w:rPr>
        <w:t>путатов муниципального образования "</w:t>
      </w:r>
      <w:proofErr w:type="spellStart"/>
      <w:r w:rsidR="00BB2484" w:rsidRPr="00B05490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BB2484" w:rsidRPr="00B05490">
        <w:rPr>
          <w:rFonts w:ascii="Times New Roman" w:hAnsi="Times New Roman" w:cs="Times New Roman"/>
          <w:sz w:val="28"/>
          <w:szCs w:val="28"/>
        </w:rPr>
        <w:t xml:space="preserve"> городское поселение" от 2</w:t>
      </w:r>
      <w:r w:rsidR="0003382A">
        <w:rPr>
          <w:rFonts w:ascii="Times New Roman" w:hAnsi="Times New Roman" w:cs="Times New Roman"/>
          <w:sz w:val="28"/>
          <w:szCs w:val="28"/>
        </w:rPr>
        <w:t>6</w:t>
      </w:r>
      <w:r w:rsidR="00BB2484" w:rsidRPr="00B05490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3382A">
        <w:rPr>
          <w:rFonts w:ascii="Times New Roman" w:hAnsi="Times New Roman" w:cs="Times New Roman"/>
          <w:sz w:val="28"/>
          <w:szCs w:val="28"/>
        </w:rPr>
        <w:t>20</w:t>
      </w:r>
      <w:r w:rsidR="00BB2484" w:rsidRPr="00B054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382A">
        <w:rPr>
          <w:rFonts w:ascii="Times New Roman" w:hAnsi="Times New Roman" w:cs="Times New Roman"/>
          <w:sz w:val="28"/>
          <w:szCs w:val="28"/>
        </w:rPr>
        <w:t>83</w:t>
      </w:r>
      <w:r w:rsidR="00BB2484" w:rsidRPr="00B05490">
        <w:rPr>
          <w:rFonts w:ascii="Times New Roman" w:hAnsi="Times New Roman" w:cs="Times New Roman"/>
          <w:sz w:val="28"/>
          <w:szCs w:val="28"/>
        </w:rPr>
        <w:t xml:space="preserve"> «</w:t>
      </w:r>
      <w:r w:rsidR="00B42AEB" w:rsidRPr="00B05490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  <w:r w:rsidR="00B42AEB">
        <w:rPr>
          <w:rFonts w:ascii="Times New Roman" w:hAnsi="Times New Roman" w:cs="Times New Roman"/>
          <w:sz w:val="28"/>
          <w:szCs w:val="28"/>
        </w:rPr>
        <w:t xml:space="preserve"> </w:t>
      </w:r>
      <w:r w:rsidR="00B42AEB" w:rsidRPr="00B05490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B42AEB" w:rsidRPr="00B05490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B42AEB" w:rsidRPr="00B05490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  <w:r w:rsidR="00B42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AEB" w:rsidRPr="00B0549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B42AEB" w:rsidRPr="00B05490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B42AEB" w:rsidRPr="00B05490">
        <w:rPr>
          <w:rFonts w:ascii="Times New Roman" w:hAnsi="Times New Roman" w:cs="Times New Roman"/>
          <w:sz w:val="28"/>
          <w:szCs w:val="28"/>
        </w:rPr>
        <w:t>ь</w:t>
      </w:r>
      <w:r w:rsidR="00B42AEB" w:rsidRPr="00B05490">
        <w:rPr>
          <w:rFonts w:ascii="Times New Roman" w:hAnsi="Times New Roman" w:cs="Times New Roman"/>
          <w:sz w:val="28"/>
          <w:szCs w:val="28"/>
        </w:rPr>
        <w:t>ного района Ленинградской области</w:t>
      </w:r>
      <w:r w:rsidR="00B42AEB">
        <w:rPr>
          <w:rFonts w:ascii="Times New Roman" w:hAnsi="Times New Roman" w:cs="Times New Roman"/>
          <w:sz w:val="28"/>
          <w:szCs w:val="28"/>
        </w:rPr>
        <w:t xml:space="preserve"> </w:t>
      </w:r>
      <w:r w:rsidR="00B42AEB" w:rsidRPr="00B05490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BB2484" w:rsidRPr="00B05490">
        <w:rPr>
          <w:rFonts w:ascii="Times New Roman" w:hAnsi="Times New Roman" w:cs="Times New Roman"/>
          <w:sz w:val="28"/>
          <w:szCs w:val="28"/>
        </w:rPr>
        <w:t>».</w:t>
      </w:r>
    </w:p>
    <w:p w:rsidR="00C02E09" w:rsidRPr="00B05490" w:rsidRDefault="00FD259E" w:rsidP="00855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B05490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653F06" w:rsidRDefault="00FD259E" w:rsidP="00855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2E09" w:rsidRPr="00B05490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03382A">
        <w:rPr>
          <w:rFonts w:ascii="Times New Roman" w:hAnsi="Times New Roman" w:cs="Times New Roman"/>
          <w:sz w:val="28"/>
          <w:szCs w:val="28"/>
        </w:rPr>
        <w:t>2</w:t>
      </w:r>
      <w:r w:rsidR="00C02E09" w:rsidRPr="00B0549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3B480D" w:rsidRDefault="003B480D" w:rsidP="00BB2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80D" w:rsidRPr="007B3FDD" w:rsidRDefault="003B480D" w:rsidP="003B480D">
      <w:pPr>
        <w:pStyle w:val="a5"/>
        <w:autoSpaceDN w:val="0"/>
        <w:adjustRightInd w:val="0"/>
        <w:ind w:left="0"/>
        <w:rPr>
          <w:sz w:val="28"/>
          <w:szCs w:val="28"/>
        </w:rPr>
      </w:pPr>
      <w:r w:rsidRPr="007B3FDD">
        <w:rPr>
          <w:sz w:val="28"/>
          <w:szCs w:val="28"/>
        </w:rPr>
        <w:t xml:space="preserve">Глава муниципального образования </w:t>
      </w:r>
      <w:r w:rsidRPr="007B3FDD">
        <w:rPr>
          <w:sz w:val="28"/>
          <w:szCs w:val="28"/>
        </w:rPr>
        <w:br/>
        <w:t>"</w:t>
      </w:r>
      <w:proofErr w:type="spellStart"/>
      <w:r w:rsidRPr="007B3FDD">
        <w:rPr>
          <w:sz w:val="28"/>
          <w:szCs w:val="28"/>
        </w:rPr>
        <w:t>Сясьстройское</w:t>
      </w:r>
      <w:proofErr w:type="spellEnd"/>
      <w:r w:rsidRPr="007B3FDD">
        <w:rPr>
          <w:sz w:val="28"/>
          <w:szCs w:val="28"/>
        </w:rPr>
        <w:t xml:space="preserve"> городское поселение"</w:t>
      </w:r>
    </w:p>
    <w:p w:rsidR="003B480D" w:rsidRPr="007B3FDD" w:rsidRDefault="003B480D" w:rsidP="003B480D">
      <w:pPr>
        <w:pStyle w:val="a5"/>
        <w:autoSpaceDN w:val="0"/>
        <w:adjustRightInd w:val="0"/>
        <w:ind w:left="0"/>
        <w:rPr>
          <w:sz w:val="28"/>
          <w:szCs w:val="28"/>
        </w:rPr>
      </w:pPr>
      <w:proofErr w:type="spellStart"/>
      <w:r w:rsidRPr="007B3FDD">
        <w:rPr>
          <w:sz w:val="28"/>
          <w:szCs w:val="28"/>
        </w:rPr>
        <w:t>Волховского</w:t>
      </w:r>
      <w:proofErr w:type="spellEnd"/>
      <w:r w:rsidRPr="007B3FDD">
        <w:rPr>
          <w:sz w:val="28"/>
          <w:szCs w:val="28"/>
        </w:rPr>
        <w:t xml:space="preserve"> муниципального района</w:t>
      </w:r>
    </w:p>
    <w:p w:rsidR="00C02E09" w:rsidRPr="00B05490" w:rsidRDefault="003B480D" w:rsidP="003B480D">
      <w:pPr>
        <w:pStyle w:val="a5"/>
        <w:autoSpaceDN w:val="0"/>
        <w:adjustRightInd w:val="0"/>
        <w:ind w:left="0"/>
        <w:rPr>
          <w:sz w:val="28"/>
          <w:szCs w:val="28"/>
        </w:rPr>
      </w:pPr>
      <w:r w:rsidRPr="007B3FDD">
        <w:rPr>
          <w:sz w:val="28"/>
          <w:szCs w:val="28"/>
        </w:rPr>
        <w:t xml:space="preserve">Ленинградской области                                                           </w:t>
      </w:r>
      <w:r>
        <w:rPr>
          <w:sz w:val="28"/>
          <w:szCs w:val="28"/>
        </w:rPr>
        <w:t xml:space="preserve">   </w:t>
      </w:r>
      <w:r w:rsidRPr="007B3F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Белицкий</w:t>
      </w:r>
      <w:proofErr w:type="spellEnd"/>
    </w:p>
    <w:sectPr w:rsidR="00C02E09" w:rsidRPr="00B05490" w:rsidSect="0076185E">
      <w:pgSz w:w="11906" w:h="16838"/>
      <w:pgMar w:top="510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53F06"/>
    <w:rsid w:val="0003382A"/>
    <w:rsid w:val="0016076A"/>
    <w:rsid w:val="001669E5"/>
    <w:rsid w:val="00216D24"/>
    <w:rsid w:val="002300AA"/>
    <w:rsid w:val="002638EF"/>
    <w:rsid w:val="0031096D"/>
    <w:rsid w:val="003B480D"/>
    <w:rsid w:val="003C5474"/>
    <w:rsid w:val="003F6C22"/>
    <w:rsid w:val="00454879"/>
    <w:rsid w:val="00464D48"/>
    <w:rsid w:val="0047664C"/>
    <w:rsid w:val="00620B2F"/>
    <w:rsid w:val="00653F06"/>
    <w:rsid w:val="00675D76"/>
    <w:rsid w:val="00697C0F"/>
    <w:rsid w:val="0072426F"/>
    <w:rsid w:val="0076185E"/>
    <w:rsid w:val="00772AD2"/>
    <w:rsid w:val="007B286B"/>
    <w:rsid w:val="00824A44"/>
    <w:rsid w:val="00855841"/>
    <w:rsid w:val="008F1A4D"/>
    <w:rsid w:val="009E5B52"/>
    <w:rsid w:val="00A0281D"/>
    <w:rsid w:val="00A47CFD"/>
    <w:rsid w:val="00AD2CE2"/>
    <w:rsid w:val="00B05490"/>
    <w:rsid w:val="00B20C30"/>
    <w:rsid w:val="00B42AEB"/>
    <w:rsid w:val="00B54CEC"/>
    <w:rsid w:val="00B97C16"/>
    <w:rsid w:val="00BB14B2"/>
    <w:rsid w:val="00BB2484"/>
    <w:rsid w:val="00BC35D5"/>
    <w:rsid w:val="00BD6EF2"/>
    <w:rsid w:val="00C02E09"/>
    <w:rsid w:val="00C1084C"/>
    <w:rsid w:val="00C82BB5"/>
    <w:rsid w:val="00D32E7A"/>
    <w:rsid w:val="00D85020"/>
    <w:rsid w:val="00DD60E7"/>
    <w:rsid w:val="00E97559"/>
    <w:rsid w:val="00EE6292"/>
    <w:rsid w:val="00EF2FE2"/>
    <w:rsid w:val="00FD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84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B480D"/>
    <w:pPr>
      <w:suppressAutoHyphens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hyperlink" Target="consultantplus://offline/ref=C7687AB2CD6ABB0143A1DCD4125B9D148FD004D712D70C859661BBD02142C8BA69DEBC529BB029FCDE7236EAEEC94E6841C12CEC1B0667ACj3c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hyperlink" Target="consultantplus://offline/ref=C7687AB2CD6ABB0143A1DCD4125B9D148FD006DE1AD30C859661BBD02142C8BA69DEBC529BB029FEDC7236EAEEC94E6841C12CEC1B0667ACj3c3H" TargetMode="Externa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RePack by SPecialiST</cp:lastModifiedBy>
  <cp:revision>4</cp:revision>
  <cp:lastPrinted>2019-11-14T11:12:00Z</cp:lastPrinted>
  <dcterms:created xsi:type="dcterms:W3CDTF">2021-11-11T08:51:00Z</dcterms:created>
  <dcterms:modified xsi:type="dcterms:W3CDTF">2021-11-25T07:54:00Z</dcterms:modified>
</cp:coreProperties>
</file>